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7D" w:rsidRPr="00A84F88" w:rsidRDefault="009C1B7D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>INSTITUT MIHAJLO PUPIN DOO BEOGRAD</w:t>
      </w:r>
    </w:p>
    <w:p w:rsidR="009C1B7D" w:rsidRPr="00A84F88" w:rsidRDefault="009C1B7D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>15. decembar 2021.godine</w:t>
      </w:r>
    </w:p>
    <w:p w:rsidR="009C1B7D" w:rsidRPr="00A84F88" w:rsidRDefault="009C1B7D" w:rsidP="00C0442F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 xml:space="preserve">B e o g r a d </w:t>
      </w:r>
    </w:p>
    <w:p w:rsidR="009C1B7D" w:rsidRPr="00A84F88" w:rsidRDefault="009C1B7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1B7D" w:rsidRPr="00A84F88" w:rsidRDefault="009C1B7D" w:rsidP="009C1B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>Z A P I S N I K</w:t>
      </w:r>
    </w:p>
    <w:p w:rsidR="009C1B7D" w:rsidRPr="00A84F88" w:rsidRDefault="009C1B7D" w:rsidP="009C1B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1B7D" w:rsidRPr="00A84F88" w:rsidRDefault="009C1B7D" w:rsidP="009C1B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 xml:space="preserve">sa sednice Odbora za rodnu ravnopravnost održanog 15.decembra 2021.godine u  Maloj </w:t>
      </w:r>
      <w:r w:rsidR="00C0442F">
        <w:rPr>
          <w:rFonts w:ascii="Times New Roman" w:hAnsi="Times New Roman" w:cs="Times New Roman"/>
          <w:sz w:val="24"/>
          <w:szCs w:val="24"/>
          <w:lang w:val="sr-Latn-RS"/>
        </w:rPr>
        <w:t>sali Instituta, sa početkom u 09,</w:t>
      </w:r>
      <w:r w:rsidRPr="00A84F88">
        <w:rPr>
          <w:rFonts w:ascii="Times New Roman" w:hAnsi="Times New Roman" w:cs="Times New Roman"/>
          <w:sz w:val="24"/>
          <w:szCs w:val="24"/>
          <w:lang w:val="sr-Latn-RS"/>
        </w:rPr>
        <w:t>00 časova.</w:t>
      </w:r>
    </w:p>
    <w:p w:rsidR="004F0835" w:rsidRPr="00C0442F" w:rsidRDefault="004F0835" w:rsidP="004F0835">
      <w:pPr>
        <w:jc w:val="both"/>
        <w:rPr>
          <w:lang w:val="sr-Latn-RS"/>
        </w:rPr>
      </w:pPr>
      <w:bookmarkStart w:id="0" w:name="_GoBack"/>
      <w:bookmarkEnd w:id="0"/>
    </w:p>
    <w:p w:rsidR="004F0835" w:rsidRPr="00A84F88" w:rsidRDefault="004F0835" w:rsidP="004F0835">
      <w:pPr>
        <w:tabs>
          <w:tab w:val="left" w:pos="112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DNEVNI RED:</w:t>
      </w:r>
    </w:p>
    <w:p w:rsidR="004F0835" w:rsidRPr="00A84F88" w:rsidRDefault="004F0835" w:rsidP="004F0835">
      <w:pPr>
        <w:tabs>
          <w:tab w:val="left" w:pos="1125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4F0835" w:rsidRPr="00A84F88" w:rsidRDefault="004F0835" w:rsidP="004F0835">
      <w:pPr>
        <w:pStyle w:val="ListParagraph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Upoznavanje sa novim Zakonom o rodnoj ravnopravnosti (Sl.glasnik br.52/2021)</w:t>
      </w:r>
    </w:p>
    <w:p w:rsidR="004F0835" w:rsidRPr="00A84F88" w:rsidRDefault="004F0835" w:rsidP="004F0835">
      <w:pPr>
        <w:pStyle w:val="ListParagraph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Obaveze Instituta po osnovu novog Zakona</w:t>
      </w:r>
    </w:p>
    <w:p w:rsidR="004F0835" w:rsidRPr="00A84F88" w:rsidRDefault="004F0835" w:rsidP="004F0835">
      <w:pPr>
        <w:pStyle w:val="ListParagraph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Preduzete aktivnosti</w:t>
      </w:r>
    </w:p>
    <w:p w:rsidR="004F0835" w:rsidRPr="00A84F88" w:rsidRDefault="004F0835" w:rsidP="004F0835">
      <w:pPr>
        <w:pStyle w:val="ListParagraph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Rodna ravnopravnost sa aspekta međunarodnih projekata</w:t>
      </w:r>
    </w:p>
    <w:p w:rsidR="004F0835" w:rsidRPr="00A84F88" w:rsidRDefault="004F0835" w:rsidP="004F0835">
      <w:pPr>
        <w:pStyle w:val="ListParagraph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Razno</w:t>
      </w:r>
    </w:p>
    <w:p w:rsidR="004F0835" w:rsidRPr="00A84F88" w:rsidRDefault="004F0835" w:rsidP="004F0835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:rsidR="004F0835" w:rsidRPr="00A84F88" w:rsidRDefault="004F0835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>Sednici su prisustvovali:</w:t>
      </w:r>
    </w:p>
    <w:p w:rsidR="00957564" w:rsidRPr="00A84F88" w:rsidRDefault="004F0835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 xml:space="preserve">1.Prof. </w:t>
      </w:r>
      <w:r w:rsidR="00841EB7" w:rsidRPr="00A84F88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Pr="00A84F88">
        <w:rPr>
          <w:rFonts w:ascii="Times New Roman" w:hAnsi="Times New Roman" w:cs="Times New Roman"/>
          <w:sz w:val="24"/>
          <w:szCs w:val="24"/>
          <w:lang w:val="sr-Latn-CS"/>
        </w:rPr>
        <w:t>r Sanja Vraneš, dipl.inž., 2.dr Valentina</w:t>
      </w:r>
      <w:r w:rsidRPr="00A84F88">
        <w:rPr>
          <w:sz w:val="24"/>
          <w:szCs w:val="24"/>
          <w:lang w:val="sr-Latn-CS"/>
        </w:rPr>
        <w:t xml:space="preserve"> </w:t>
      </w:r>
      <w:r w:rsidRPr="00A84F88">
        <w:rPr>
          <w:rFonts w:ascii="Times New Roman" w:hAnsi="Times New Roman" w:cs="Times New Roman"/>
          <w:sz w:val="24"/>
          <w:szCs w:val="24"/>
          <w:lang w:val="sr-Latn-CS"/>
        </w:rPr>
        <w:t>Janev,dipl.inž., 3.dr Nikola Zogović,dipl.inž. 4. Saša Radović</w:t>
      </w:r>
      <w:r w:rsidR="00957564" w:rsidRPr="00A84F8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20BB6" w:rsidRPr="00A84F88">
        <w:rPr>
          <w:rFonts w:ascii="Times New Roman" w:hAnsi="Times New Roman" w:cs="Times New Roman"/>
          <w:sz w:val="24"/>
          <w:szCs w:val="24"/>
          <w:lang w:val="sr-Latn-CS"/>
        </w:rPr>
        <w:t>spec.men. integ.zaštite,</w:t>
      </w:r>
      <w:r w:rsidR="00957564" w:rsidRPr="00A84F88">
        <w:rPr>
          <w:rFonts w:ascii="Times New Roman" w:hAnsi="Times New Roman" w:cs="Times New Roman"/>
          <w:sz w:val="24"/>
          <w:szCs w:val="24"/>
          <w:lang w:val="sr-Latn-CS"/>
        </w:rPr>
        <w:t xml:space="preserve"> 5. Živana Šenborn, dipl.pravnik</w:t>
      </w:r>
    </w:p>
    <w:p w:rsidR="00957564" w:rsidRPr="00A84F88" w:rsidRDefault="00957564" w:rsidP="0095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CS"/>
        </w:rPr>
        <w:t xml:space="preserve">Sednici je prisustvovala </w:t>
      </w:r>
      <w:r w:rsidRPr="00A84F8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Larisa Jakšić, dipl.pravnik</w:t>
      </w:r>
      <w:r w:rsidRPr="00A84F88">
        <w:rPr>
          <w:rFonts w:ascii="Times New Roman" w:hAnsi="Times New Roman" w:cs="Times New Roman"/>
          <w:sz w:val="24"/>
          <w:szCs w:val="24"/>
          <w:lang w:val="sr-Latn-RS"/>
        </w:rPr>
        <w:t xml:space="preserve"> Rukovodilac organizacione celine za p</w:t>
      </w:r>
      <w:r w:rsidR="00090108">
        <w:rPr>
          <w:rFonts w:ascii="Times New Roman" w:hAnsi="Times New Roman" w:cs="Times New Roman"/>
          <w:sz w:val="24"/>
          <w:szCs w:val="24"/>
          <w:lang w:val="sr-Latn-RS"/>
        </w:rPr>
        <w:t>ravne, kadrovske i opšte poslove i Lice zaduženo za rodnu ravnopravnost u INSTITUTU MIHAJLO PUPIN DOO BEOGRAD</w:t>
      </w:r>
      <w:r w:rsidRPr="00A84F8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57564" w:rsidRPr="00A84F88" w:rsidRDefault="00957564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7564" w:rsidRPr="00A84F88" w:rsidRDefault="007C46C1" w:rsidP="0095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57564" w:rsidRPr="00A84F88">
        <w:rPr>
          <w:rFonts w:ascii="Times New Roman" w:hAnsi="Times New Roman" w:cs="Times New Roman"/>
          <w:sz w:val="24"/>
          <w:szCs w:val="24"/>
          <w:lang w:val="sr-Latn-RS"/>
        </w:rPr>
        <w:t>Predstavljanje Zakona o rodnoj ravnopravnosti  (Sl.glasnik RS  br.52 od 24.05.2021.- u daljem tekstu Zakon) je izvršila Larisa Jakšić, dipl.pravnik Rukovodilac organizacione celine za pravne, kadrovske i opšte poslove</w:t>
      </w:r>
      <w:r w:rsidR="00090108">
        <w:rPr>
          <w:rFonts w:ascii="Times New Roman" w:hAnsi="Times New Roman" w:cs="Times New Roman"/>
          <w:sz w:val="24"/>
          <w:szCs w:val="24"/>
          <w:lang w:val="sr-Latn-RS"/>
        </w:rPr>
        <w:t xml:space="preserve"> i Lice zaduženo za rodnu ravnopravnost u Institutu</w:t>
      </w:r>
      <w:r w:rsidR="00957564" w:rsidRPr="00A84F8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C46C1" w:rsidRPr="00A84F88" w:rsidRDefault="007C46C1" w:rsidP="0095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41EB7" w:rsidRPr="00090108" w:rsidRDefault="00090108" w:rsidP="00841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Posebno je napomenuto da se </w:t>
      </w:r>
      <w:r w:rsidR="007C46C1" w:rsidRPr="00090108">
        <w:rPr>
          <w:rFonts w:ascii="Times New Roman" w:hAnsi="Times New Roman" w:cs="Times New Roman"/>
          <w:sz w:val="24"/>
          <w:szCs w:val="24"/>
          <w:lang w:val="sr-Latn-RS"/>
        </w:rPr>
        <w:t>Institut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saglasno odredbama </w:t>
      </w:r>
      <w:r w:rsidR="007C46C1" w:rsidRPr="00A84F88">
        <w:rPr>
          <w:rFonts w:ascii="Times New Roman" w:hAnsi="Times New Roman" w:cs="Times New Roman"/>
          <w:sz w:val="24"/>
          <w:szCs w:val="24"/>
          <w:lang w:val="sr-Latn-RS"/>
        </w:rPr>
        <w:t xml:space="preserve">ovog </w:t>
      </w:r>
      <w:r>
        <w:rPr>
          <w:rFonts w:ascii="Times New Roman" w:hAnsi="Times New Roman" w:cs="Times New Roman"/>
          <w:sz w:val="24"/>
          <w:szCs w:val="24"/>
          <w:lang w:val="sr-Latn-RS"/>
        </w:rPr>
        <w:t>Zakona smatra organom</w:t>
      </w:r>
      <w:r w:rsidR="0048165B">
        <w:rPr>
          <w:rFonts w:ascii="Times New Roman" w:hAnsi="Times New Roman" w:cs="Times New Roman"/>
          <w:sz w:val="24"/>
          <w:szCs w:val="24"/>
          <w:lang w:val="sr-Latn-RS"/>
        </w:rPr>
        <w:t xml:space="preserve"> javne vlasti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</w:t>
      </w:r>
      <w:r w:rsidR="0048165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skladu 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članom 5. Zakona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između ostalog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ima i obavezu</w:t>
      </w:r>
      <w:r w:rsidR="007C46C1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7C46C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rodno odgovornog budžetiranja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 što je bilo uzeto u obzir prilikom sačinjavanja Finansijskog plana za 2022. godinu</w:t>
      </w:r>
      <w:r w:rsidR="007C46C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:rsidR="00841EB7" w:rsidRPr="00090108" w:rsidRDefault="00841EB7" w:rsidP="00841E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841EB7" w:rsidRPr="00090108" w:rsidRDefault="00841EB7" w:rsidP="00841E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Institut je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obavezan </w:t>
      </w: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da 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sačini </w:t>
      </w: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Plan mera 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za ostvarivanje i unapređenje rodne ravnopravnosti </w:t>
      </w: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koji naročito sadrži:</w:t>
      </w:r>
    </w:p>
    <w:p w:rsidR="00841EB7" w:rsidRPr="00090108" w:rsidRDefault="00841EB7" w:rsidP="00841E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841EB7" w:rsidRPr="00090108" w:rsidRDefault="00841EB7" w:rsidP="00841EB7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Kratku ocenu stanja u vezi sa položajem žena i muškaraca u dr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</w:t>
      </w:r>
      <w:r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štvu, uključujući godine starosti;</w:t>
      </w:r>
    </w:p>
    <w:p w:rsidR="00841EB7" w:rsidRPr="00A84F88" w:rsidRDefault="00841EB7" w:rsidP="00841EB7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Spisak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posebnih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postoji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neuravnoteženost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uravnotežena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zastupljenost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polova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saglasno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zakonu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postoji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kad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zastupljenost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jednog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polova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između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40-50% u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odnosu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pol, a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osetno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neuravnotežena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zastupljenost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polova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postoji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kada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zastupljenost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jednog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niža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40% u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odnosu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pol,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osim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posebnog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proizilazi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drugačije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razloge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određivanje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posebnih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ciljeve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njima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postužu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41EB7" w:rsidRDefault="00841EB7" w:rsidP="00841EB7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Početak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primene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način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provođenja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kontrola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prestanak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sprovođenja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posebnih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165B" w:rsidRDefault="0048165B" w:rsidP="004816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165B" w:rsidRDefault="0048165B" w:rsidP="004816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ima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takođe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obavezu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izveštavanja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realizaciji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gore </w:t>
      </w:r>
      <w:proofErr w:type="spellStart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navedenog</w:t>
      </w:r>
      <w:proofErr w:type="spellEnd"/>
      <w:r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sačinjavanja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izveštaja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ostvarivanju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8165B" w:rsidRPr="0048165B" w:rsidRDefault="00C0442F" w:rsidP="004816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konstatovano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 je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situacija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Institutu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</w:t>
      </w:r>
      <w:proofErr w:type="spellEnd"/>
      <w:proofErr w:type="gram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aspekta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rodne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prilično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uravnotežena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ali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će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konačan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stav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predlog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mera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dati</w:t>
      </w:r>
      <w:proofErr w:type="spellEnd"/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Planu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2022. </w:t>
      </w:r>
      <w:proofErr w:type="spellStart"/>
      <w:proofErr w:type="gram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godinu</w:t>
      </w:r>
      <w:proofErr w:type="spellEnd"/>
      <w:proofErr w:type="gram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8165B" w:rsidRPr="00481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C46C1" w:rsidRPr="0048165B" w:rsidRDefault="007C46C1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90108" w:rsidRDefault="001628E1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</w:t>
      </w:r>
      <w:r w:rsidR="007C46C1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Lice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zaduženo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rodnu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Institutu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sačinilo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kvaliteta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Rodna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objavljen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stranici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Instituta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krovni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akt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ovoj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oblasti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čini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sastavni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deo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Sistema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kvaliteta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Instituta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Odluka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imenovanju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Lica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zaduženog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rodnu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Institutu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takođe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nalazi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stranici</w:t>
      </w:r>
      <w:proofErr w:type="spellEnd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Instituta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90108" w:rsidRDefault="00090108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6C1" w:rsidRPr="00A84F88" w:rsidRDefault="00090108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objevljen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ostvarivanje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unapređenje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rodne</w:t>
      </w:r>
      <w:proofErr w:type="spellEnd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366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godini</w:t>
      </w:r>
      <w:proofErr w:type="spellEnd"/>
      <w:proofErr w:type="gram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predviđenim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rokovima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sačiniti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165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Izveštaj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realizaciji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Plana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mera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ostvarivanje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unapređenje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rodne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Godišnji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izveštaj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ostvarivanju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rodne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obaveštenje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dostavljeno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Ministarstvu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0ABC" w:rsidRPr="00A84F88" w:rsidRDefault="007A0ABC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6541" w:rsidRPr="0048165B" w:rsidRDefault="0048165B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poseban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segment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unapređenja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polazeći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Pravilnika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seksualnog</w:t>
      </w:r>
      <w:proofErr w:type="spellEnd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uznemiravanja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Univerziteta</w:t>
      </w:r>
      <w:proofErr w:type="spellEnd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7A0ABC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imenovao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Poverenicu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ravnopravnost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doneo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proofErr w:type="spellEnd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proofErr w:type="spellEnd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seksualnog</w:t>
      </w:r>
      <w:proofErr w:type="spellEnd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uznemiravanja</w:t>
      </w:r>
      <w:proofErr w:type="spellEnd"/>
      <w:r w:rsidR="004B7293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6541" w:rsidRPr="00A84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ucenjivanja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sačinio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obaveštenje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zaposlen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sprečavanje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ksualnog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>zlostavljanja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09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seksualnog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uznemiravanja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Sva</w:t>
      </w:r>
      <w:proofErr w:type="spellEnd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dokumenta</w:t>
      </w:r>
      <w:proofErr w:type="spellEnd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na internet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stranici</w:t>
      </w:r>
      <w:proofErr w:type="spellEnd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Instituta</w:t>
      </w:r>
      <w:proofErr w:type="spellEnd"/>
      <w:r w:rsidR="00076541" w:rsidRPr="0009010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hyperlink r:id="rId5" w:history="1">
        <w:r w:rsidR="00076541" w:rsidRPr="000901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r-FR"/>
          </w:rPr>
          <w:t>www.pupin.rs</w:t>
        </w:r>
      </w:hyperlink>
    </w:p>
    <w:p w:rsidR="007A0ABC" w:rsidRPr="00090108" w:rsidRDefault="007A0ABC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:rsidR="007A0ABC" w:rsidRPr="00C0442F" w:rsidRDefault="001628E1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4. </w:t>
      </w:r>
      <w:r w:rsidR="00841EB7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Prof.</w:t>
      </w:r>
      <w:r w:rsidR="00394D88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dr </w:t>
      </w:r>
      <w:r w:rsidR="00841EB7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Sanja Vraneš, dipl.inž. i  dr </w:t>
      </w:r>
      <w:r w:rsidR="00394D88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Valentina Janev, dipl.inž. </w:t>
      </w:r>
      <w:r w:rsidR="00841EB7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su </w:t>
      </w:r>
      <w:r w:rsidR="00394D88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upoznala članove Odbora za rodnu ravnopravnost sa obavezama</w:t>
      </w:r>
      <w:r w:rsidR="00A84F88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iz oblasti rodne ravnopravnosti </w:t>
      </w:r>
      <w:r w:rsidR="00394D88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koje su postojale u okviru projekta Horizon Europe,  Gender Time i  H</w:t>
      </w:r>
      <w:r w:rsidR="00841EB7" w:rsidRPr="00A84F8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ELENA.</w:t>
      </w:r>
      <w:r w:rsidR="0048165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Vezano za evropske projekte Institut je, pored formiranja ovog Odbora za rodnu ravnopravnost, sačinio </w:t>
      </w:r>
      <w:r w:rsidR="00C04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Gender Equality Action Plan 2021-2025. Ovaj Plan kao i Odluka o formiranju Odbora za rodnu ravnopravnost nalaze se na internet stranici Instituta.</w:t>
      </w:r>
    </w:p>
    <w:p w:rsidR="00841EB7" w:rsidRPr="0048165B" w:rsidRDefault="00841EB7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1D4366" w:rsidRPr="0048165B" w:rsidRDefault="001D4366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1D4366" w:rsidRDefault="00C0442F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Sastanak je završen u 10,00 časova.</w:t>
      </w:r>
    </w:p>
    <w:p w:rsidR="00C0442F" w:rsidRDefault="00C0442F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C0442F" w:rsidRDefault="00C0442F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Zapisnik sačinila</w:t>
      </w:r>
    </w:p>
    <w:p w:rsidR="00C0442F" w:rsidRDefault="00C0442F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C0442F" w:rsidRPr="0048165B" w:rsidRDefault="00C0442F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Živana Šenborn, dipl.pravnik</w:t>
      </w:r>
    </w:p>
    <w:p w:rsidR="007C46C1" w:rsidRPr="0048165B" w:rsidRDefault="007C46C1" w:rsidP="00C0442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7C46C1" w:rsidRPr="0048165B" w:rsidRDefault="007C46C1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7C46C1" w:rsidRPr="00C42C1C" w:rsidRDefault="007C46C1" w:rsidP="007C46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46C1" w:rsidRPr="00C42C1C" w:rsidRDefault="007C46C1" w:rsidP="0095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57564" w:rsidRDefault="00957564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7564" w:rsidRPr="004F0835" w:rsidRDefault="00957564" w:rsidP="004F08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F0835" w:rsidRPr="004406F2" w:rsidRDefault="004F0835" w:rsidP="004F0835">
      <w:pPr>
        <w:jc w:val="both"/>
        <w:rPr>
          <w:lang w:val="sr-Latn-CS"/>
        </w:rPr>
      </w:pPr>
    </w:p>
    <w:sectPr w:rsidR="004F0835" w:rsidRPr="00440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FE8"/>
    <w:multiLevelType w:val="hybridMultilevel"/>
    <w:tmpl w:val="D8EA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6C9"/>
    <w:multiLevelType w:val="hybridMultilevel"/>
    <w:tmpl w:val="05E0D5B4"/>
    <w:lvl w:ilvl="0" w:tplc="1ED66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1E3D"/>
    <w:multiLevelType w:val="hybridMultilevel"/>
    <w:tmpl w:val="0F46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D"/>
    <w:rsid w:val="00076541"/>
    <w:rsid w:val="00090108"/>
    <w:rsid w:val="001628E1"/>
    <w:rsid w:val="001D4366"/>
    <w:rsid w:val="00320BB6"/>
    <w:rsid w:val="00394D88"/>
    <w:rsid w:val="0048165B"/>
    <w:rsid w:val="004B7293"/>
    <w:rsid w:val="004F0835"/>
    <w:rsid w:val="007A0ABC"/>
    <w:rsid w:val="007C46C1"/>
    <w:rsid w:val="00841EB7"/>
    <w:rsid w:val="00957564"/>
    <w:rsid w:val="009C1B7D"/>
    <w:rsid w:val="00A84F88"/>
    <w:rsid w:val="00C0442F"/>
    <w:rsid w:val="00C25904"/>
    <w:rsid w:val="00CC6A64"/>
    <w:rsid w:val="00CD007E"/>
    <w:rsid w:val="00E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2008"/>
  <w15:chartTrackingRefBased/>
  <w15:docId w15:val="{F8B3AD45-54BA-46A6-97F8-6DD4989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35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765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Zivana-PC</dc:creator>
  <cp:keywords/>
  <dc:description/>
  <cp:lastModifiedBy>Larisa</cp:lastModifiedBy>
  <cp:revision>5</cp:revision>
  <dcterms:created xsi:type="dcterms:W3CDTF">2021-12-20T07:57:00Z</dcterms:created>
  <dcterms:modified xsi:type="dcterms:W3CDTF">2021-12-20T14:07:00Z</dcterms:modified>
</cp:coreProperties>
</file>