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0F" w:rsidRPr="00765795" w:rsidRDefault="0088270F" w:rsidP="0088270F">
      <w:pPr>
        <w:pStyle w:val="Heading5"/>
        <w:rPr>
          <w:rFonts w:ascii="Times New Roman" w:hAnsi="Times New Roman"/>
          <w:sz w:val="32"/>
          <w:szCs w:val="32"/>
          <w:lang w:val="sr-Cyrl-RS"/>
        </w:rPr>
      </w:pPr>
      <w:r w:rsidRPr="00765795">
        <w:rPr>
          <w:rFonts w:ascii="Times New Roman" w:hAnsi="Times New Roman"/>
          <w:sz w:val="32"/>
          <w:szCs w:val="32"/>
          <w:lang w:val="sr-Cyrl-RS"/>
        </w:rPr>
        <w:t>Проф. Др Ђуро Г. Кутлача, Научни саветник, Редовни професор</w:t>
      </w:r>
    </w:p>
    <w:p w:rsidR="0088270F" w:rsidRPr="00765795" w:rsidRDefault="0088270F" w:rsidP="0088270F">
      <w:pPr>
        <w:rPr>
          <w:rFonts w:ascii="Times New Roman" w:hAnsi="Times New Roman"/>
          <w:lang w:val="en-GB"/>
        </w:rPr>
      </w:pPr>
    </w:p>
    <w:p w:rsidR="0088270F" w:rsidRPr="00765795" w:rsidRDefault="0088270F" w:rsidP="0088270F">
      <w:pPr>
        <w:pStyle w:val="Heading2"/>
        <w:rPr>
          <w:rFonts w:ascii="Times New Roman" w:hAnsi="Times New Roman"/>
          <w:lang w:val="sr-Cyrl-RS"/>
        </w:rPr>
      </w:pPr>
      <w:r w:rsidRPr="00765795">
        <w:rPr>
          <w:rFonts w:ascii="Times New Roman" w:hAnsi="Times New Roman"/>
          <w:lang w:val="sr-Cyrl-RS"/>
        </w:rPr>
        <w:t>Институт “Михајло Пупин”, Центар за истраживање развоја науке и технологије</w:t>
      </w:r>
    </w:p>
    <w:p w:rsidR="0088270F" w:rsidRPr="00765795" w:rsidRDefault="0088270F" w:rsidP="0088270F">
      <w:pPr>
        <w:tabs>
          <w:tab w:val="left" w:pos="-720"/>
        </w:tabs>
        <w:suppressAutoHyphens/>
        <w:ind w:left="720"/>
        <w:jc w:val="both"/>
        <w:rPr>
          <w:rFonts w:ascii="Times New Roman" w:hAnsi="Times New Roman"/>
          <w:b/>
          <w:spacing w:val="-2"/>
          <w:sz w:val="22"/>
          <w:szCs w:val="22"/>
          <w:lang w:val="sr-Cyrl-RS"/>
        </w:rPr>
      </w:pPr>
      <w:r w:rsidRPr="00765795">
        <w:rPr>
          <w:rFonts w:ascii="Times New Roman" w:hAnsi="Times New Roman"/>
          <w:b/>
          <w:spacing w:val="-2"/>
          <w:sz w:val="22"/>
          <w:szCs w:val="22"/>
          <w:lang w:val="sr-Cyrl-RS"/>
        </w:rPr>
        <w:t xml:space="preserve">11000 Београд, Волгина 15, Тел: +381 11 6774 452; е-mail: </w:t>
      </w:r>
      <w:hyperlink r:id="rId9" w:history="1">
        <w:r w:rsidRPr="00765795">
          <w:rPr>
            <w:rStyle w:val="Hyperlink"/>
            <w:rFonts w:ascii="Times New Roman" w:hAnsi="Times New Roman"/>
            <w:b/>
            <w:spacing w:val="-2"/>
            <w:sz w:val="22"/>
            <w:szCs w:val="22"/>
            <w:lang w:val="sr-Cyrl-RS"/>
          </w:rPr>
          <w:t>djuro.kutlaca@pupin.rs</w:t>
        </w:r>
      </w:hyperlink>
    </w:p>
    <w:p w:rsidR="0088270F" w:rsidRPr="00765795" w:rsidRDefault="0088270F" w:rsidP="0088270F">
      <w:pPr>
        <w:tabs>
          <w:tab w:val="left" w:pos="-720"/>
        </w:tabs>
        <w:suppressAutoHyphens/>
        <w:jc w:val="both"/>
        <w:rPr>
          <w:rFonts w:ascii="Times New Roman" w:hAnsi="Times New Roman"/>
          <w:spacing w:val="-2"/>
          <w:sz w:val="22"/>
          <w:lang w:val="sr-Cyrl-RS"/>
        </w:rPr>
      </w:pPr>
    </w:p>
    <w:p w:rsidR="0088270F" w:rsidRPr="00765795" w:rsidRDefault="0088270F" w:rsidP="0088270F">
      <w:pPr>
        <w:tabs>
          <w:tab w:val="left" w:pos="-720"/>
        </w:tabs>
        <w:suppressAutoHyphens/>
        <w:jc w:val="both"/>
        <w:rPr>
          <w:rFonts w:ascii="Times New Roman" w:hAnsi="Times New Roman"/>
          <w:b/>
          <w:bCs/>
          <w:spacing w:val="-2"/>
          <w:sz w:val="22"/>
          <w:lang w:val="sr-Cyrl-RS"/>
        </w:rPr>
      </w:pPr>
      <w:r w:rsidRPr="00765795">
        <w:rPr>
          <w:rFonts w:ascii="Times New Roman" w:hAnsi="Times New Roman"/>
          <w:spacing w:val="-2"/>
          <w:sz w:val="22"/>
          <w:lang w:val="sr-Cyrl-RS"/>
        </w:rPr>
        <w:t xml:space="preserve">Решењем број 06-00-69/301 од 13.02.2008.г., Комисија за стицање научних звања Министарства науке Републике Србије донела је одлуку по којој је добио научно звање </w:t>
      </w:r>
      <w:r w:rsidRPr="00765795">
        <w:rPr>
          <w:rFonts w:ascii="Times New Roman" w:hAnsi="Times New Roman"/>
          <w:b/>
          <w:bCs/>
          <w:spacing w:val="-2"/>
          <w:sz w:val="22"/>
          <w:lang w:val="sr-Cyrl-RS"/>
        </w:rPr>
        <w:t>Научни саветник.</w:t>
      </w:r>
    </w:p>
    <w:p w:rsidR="0088270F" w:rsidRPr="00765795" w:rsidRDefault="0088270F" w:rsidP="0088270F">
      <w:pPr>
        <w:tabs>
          <w:tab w:val="left" w:pos="-720"/>
        </w:tabs>
        <w:suppressAutoHyphens/>
        <w:jc w:val="both"/>
        <w:rPr>
          <w:rFonts w:ascii="Times New Roman" w:hAnsi="Times New Roman"/>
          <w:b/>
          <w:spacing w:val="-3"/>
          <w:sz w:val="28"/>
          <w:szCs w:val="28"/>
          <w:lang w:val="en-GB"/>
        </w:rPr>
      </w:pPr>
    </w:p>
    <w:p w:rsidR="0088270F" w:rsidRPr="00765795" w:rsidRDefault="0088270F" w:rsidP="0088270F">
      <w:pPr>
        <w:tabs>
          <w:tab w:val="left" w:pos="-720"/>
        </w:tabs>
        <w:suppressAutoHyphens/>
        <w:jc w:val="both"/>
        <w:rPr>
          <w:rFonts w:ascii="Times New Roman" w:hAnsi="Times New Roman"/>
          <w:b/>
          <w:spacing w:val="-3"/>
          <w:sz w:val="28"/>
          <w:szCs w:val="28"/>
          <w:lang w:val="sr-Cyrl-RS"/>
        </w:rPr>
      </w:pPr>
      <w:r w:rsidRPr="00765795">
        <w:rPr>
          <w:rFonts w:ascii="Times New Roman" w:hAnsi="Times New Roman"/>
          <w:b/>
          <w:spacing w:val="-3"/>
          <w:sz w:val="28"/>
          <w:szCs w:val="28"/>
          <w:lang w:val="sr-Cyrl-RS"/>
        </w:rPr>
        <w:t>Презиме и име:</w:t>
      </w:r>
      <w:r w:rsidRPr="00765795">
        <w:rPr>
          <w:rFonts w:ascii="Times New Roman" w:hAnsi="Times New Roman"/>
          <w:b/>
          <w:spacing w:val="-3"/>
          <w:sz w:val="28"/>
          <w:szCs w:val="28"/>
          <w:lang w:val="sr-Cyrl-RS"/>
        </w:rPr>
        <w:tab/>
      </w:r>
      <w:r w:rsidRPr="00765795">
        <w:rPr>
          <w:rFonts w:ascii="Times New Roman" w:hAnsi="Times New Roman"/>
          <w:b/>
          <w:spacing w:val="-3"/>
          <w:sz w:val="28"/>
          <w:szCs w:val="28"/>
          <w:lang w:val="sr-Cyrl-RS"/>
        </w:rPr>
        <w:tab/>
        <w:t>Проф. Др  КУТЛАЧА ЂУРО, дипл.инг.</w:t>
      </w:r>
      <w:r w:rsidRPr="00765795">
        <w:rPr>
          <w:rFonts w:ascii="Times New Roman" w:hAnsi="Times New Roman"/>
          <w:b/>
          <w:spacing w:val="-3"/>
          <w:sz w:val="28"/>
          <w:szCs w:val="28"/>
          <w:lang w:val="sr-Cyrl-RS"/>
        </w:rPr>
        <w:fldChar w:fldCharType="begin"/>
      </w:r>
      <w:r w:rsidRPr="00765795">
        <w:rPr>
          <w:rFonts w:ascii="Times New Roman" w:hAnsi="Times New Roman"/>
          <w:b/>
          <w:spacing w:val="-3"/>
          <w:sz w:val="28"/>
          <w:szCs w:val="28"/>
          <w:lang w:val="sr-Cyrl-RS"/>
        </w:rPr>
        <w:instrText xml:space="preserve">PRIVATE </w:instrText>
      </w:r>
      <w:r w:rsidRPr="00765795">
        <w:rPr>
          <w:rFonts w:ascii="Times New Roman" w:hAnsi="Times New Roman"/>
          <w:b/>
          <w:spacing w:val="-3"/>
          <w:sz w:val="28"/>
          <w:szCs w:val="28"/>
          <w:lang w:val="sr-Cyrl-RS"/>
        </w:rPr>
        <w:fldChar w:fldCharType="end"/>
      </w:r>
    </w:p>
    <w:p w:rsidR="0088270F" w:rsidRPr="00765795" w:rsidRDefault="0088270F" w:rsidP="0088270F">
      <w:pPr>
        <w:tabs>
          <w:tab w:val="left" w:pos="-720"/>
          <w:tab w:val="left" w:pos="0"/>
          <w:tab w:val="left" w:pos="720"/>
          <w:tab w:val="left" w:pos="1440"/>
          <w:tab w:val="left" w:pos="2160"/>
        </w:tabs>
        <w:suppressAutoHyphens/>
        <w:ind w:left="2880" w:hanging="2880"/>
        <w:jc w:val="both"/>
        <w:rPr>
          <w:rFonts w:ascii="Times New Roman" w:hAnsi="Times New Roman"/>
          <w:spacing w:val="-3"/>
          <w:sz w:val="28"/>
          <w:szCs w:val="28"/>
          <w:lang w:val="sr-Cyrl-RS"/>
        </w:rPr>
      </w:pPr>
      <w:r w:rsidRPr="00765795">
        <w:rPr>
          <w:rFonts w:ascii="Times New Roman" w:hAnsi="Times New Roman"/>
          <w:b/>
          <w:spacing w:val="-3"/>
          <w:sz w:val="28"/>
          <w:szCs w:val="28"/>
          <w:lang w:val="sr-Cyrl-RS"/>
        </w:rPr>
        <w:t>Научно звање:</w:t>
      </w:r>
      <w:r w:rsidRPr="00765795">
        <w:rPr>
          <w:rFonts w:ascii="Times New Roman" w:hAnsi="Times New Roman"/>
          <w:b/>
          <w:spacing w:val="-3"/>
          <w:sz w:val="28"/>
          <w:szCs w:val="28"/>
          <w:lang w:val="sr-Cyrl-RS"/>
        </w:rPr>
        <w:tab/>
      </w:r>
      <w:r w:rsidRPr="00765795">
        <w:rPr>
          <w:rFonts w:ascii="Times New Roman" w:hAnsi="Times New Roman"/>
          <w:b/>
          <w:spacing w:val="-3"/>
          <w:sz w:val="28"/>
          <w:szCs w:val="28"/>
          <w:lang w:val="sr-Cyrl-RS"/>
        </w:rPr>
        <w:tab/>
        <w:t>Научни саветник</w:t>
      </w:r>
    </w:p>
    <w:p w:rsidR="0088270F" w:rsidRPr="00765795" w:rsidRDefault="0088270F" w:rsidP="0088270F">
      <w:pPr>
        <w:tabs>
          <w:tab w:val="left" w:pos="-720"/>
          <w:tab w:val="left" w:pos="0"/>
          <w:tab w:val="left" w:pos="720"/>
          <w:tab w:val="left" w:pos="1440"/>
          <w:tab w:val="left" w:pos="2160"/>
        </w:tabs>
        <w:suppressAutoHyphens/>
        <w:ind w:left="2880" w:hanging="2880"/>
        <w:jc w:val="both"/>
        <w:rPr>
          <w:rFonts w:ascii="Times New Roman" w:hAnsi="Times New Roman"/>
          <w:spacing w:val="-3"/>
          <w:sz w:val="28"/>
          <w:szCs w:val="28"/>
          <w:lang w:val="sr-Cyrl-RS"/>
        </w:rPr>
      </w:pPr>
      <w:r w:rsidRPr="00765795">
        <w:rPr>
          <w:rFonts w:ascii="Times New Roman" w:hAnsi="Times New Roman"/>
          <w:b/>
          <w:spacing w:val="-3"/>
          <w:sz w:val="28"/>
          <w:szCs w:val="28"/>
          <w:lang w:val="sr-Cyrl-RS"/>
        </w:rPr>
        <w:t>Академско звање:</w:t>
      </w:r>
      <w:r w:rsidRPr="00765795">
        <w:rPr>
          <w:rFonts w:ascii="Times New Roman" w:hAnsi="Times New Roman"/>
          <w:b/>
          <w:spacing w:val="-3"/>
          <w:sz w:val="28"/>
          <w:szCs w:val="28"/>
          <w:lang w:val="sr-Cyrl-RS"/>
        </w:rPr>
        <w:tab/>
        <w:t>Редовни професор</w:t>
      </w:r>
    </w:p>
    <w:p w:rsidR="00602CC5" w:rsidRPr="00C960CE" w:rsidRDefault="00602CC5">
      <w:pPr>
        <w:tabs>
          <w:tab w:val="left" w:pos="-720"/>
        </w:tabs>
        <w:suppressAutoHyphens/>
        <w:jc w:val="both"/>
        <w:rPr>
          <w:rFonts w:ascii="Times New Roman" w:hAnsi="Times New Roman"/>
          <w:spacing w:val="-2"/>
          <w:sz w:val="22"/>
          <w:lang w:val="sr-Cyrl-RS"/>
        </w:rPr>
      </w:pPr>
    </w:p>
    <w:p w:rsidR="00602CC5" w:rsidRPr="00C960CE" w:rsidRDefault="00602CC5">
      <w:pPr>
        <w:tabs>
          <w:tab w:val="left" w:pos="-720"/>
        </w:tabs>
        <w:suppressAutoHyphens/>
        <w:jc w:val="both"/>
        <w:rPr>
          <w:rFonts w:ascii="Times New Roman" w:hAnsi="Times New Roman"/>
          <w:spacing w:val="-2"/>
          <w:sz w:val="22"/>
          <w:lang w:val="sr-Cyrl-RS"/>
        </w:rPr>
      </w:pPr>
    </w:p>
    <w:p w:rsidR="0088270F" w:rsidRPr="008178C6" w:rsidRDefault="0088270F" w:rsidP="0088270F">
      <w:pPr>
        <w:tabs>
          <w:tab w:val="left" w:pos="-720"/>
        </w:tabs>
        <w:suppressAutoHyphens/>
        <w:jc w:val="both"/>
        <w:rPr>
          <w:rFonts w:ascii="Times New Roman" w:hAnsi="Times New Roman"/>
          <w:b/>
          <w:spacing w:val="-2"/>
          <w:sz w:val="28"/>
          <w:lang w:val="sr-Cyrl-RS"/>
        </w:rPr>
      </w:pPr>
      <w:r w:rsidRPr="008178C6">
        <w:rPr>
          <w:rFonts w:ascii="Times New Roman" w:hAnsi="Times New Roman"/>
          <w:b/>
          <w:spacing w:val="-2"/>
          <w:sz w:val="28"/>
          <w:lang w:val="sr-Cyrl-RS"/>
        </w:rPr>
        <w:t>1.</w:t>
      </w:r>
      <w:r w:rsidRPr="008178C6">
        <w:rPr>
          <w:rFonts w:ascii="Times New Roman" w:hAnsi="Times New Roman"/>
          <w:b/>
          <w:spacing w:val="-2"/>
          <w:sz w:val="28"/>
          <w:lang w:val="sr-Cyrl-RS"/>
        </w:rPr>
        <w:tab/>
        <w:t>Биографски подаци</w:t>
      </w:r>
    </w:p>
    <w:p w:rsidR="0088270F" w:rsidRPr="00C960CE" w:rsidRDefault="0088270F" w:rsidP="0088270F">
      <w:pPr>
        <w:tabs>
          <w:tab w:val="left" w:pos="-720"/>
        </w:tabs>
        <w:suppressAutoHyphens/>
        <w:jc w:val="both"/>
        <w:rPr>
          <w:rFonts w:ascii="Times New Roman" w:hAnsi="Times New Roman"/>
          <w:spacing w:val="-2"/>
          <w:sz w:val="22"/>
          <w:lang w:val="sr-Cyrl-RS"/>
        </w:rPr>
      </w:pP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Ђуро Кутлача је рођен у Загребу 16.12.1956. године. Основну и средњу електротехничку школу "Никола Тесла" у Београду завршио је са одличним успехом за шта је награђен дипломама "Вук Караџић".</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На Електротехнички факултет у Београду, Одсек за електронику, се уписао школске 1975/76 године. На смеру Аутоматика дипломирао је 1980. године, са просечном оценом студирања 8,00 и одбраном дипломског рада под насловом: "Електронски множачи на бази конверзије у телеинформационим системима", код Проф.Др Дејана Живковића, са оценом 10,00.</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По дипломирању се запослио у Институту "Михајло Пупин" (од 05.01.1981) у Београду, где и сада ради, у Центру за истраживање развоја науке и технологије, на пословима руководиоца Центра.</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Pr>
          <w:rFonts w:ascii="Times New Roman" w:hAnsi="Times New Roman"/>
          <w:spacing w:val="-2"/>
          <w:sz w:val="24"/>
          <w:szCs w:val="24"/>
          <w:lang w:val="sr-Cyrl-RS"/>
        </w:rPr>
        <w:tab/>
        <w:t>Од 27.04.2015. до марта 2020.</w:t>
      </w:r>
      <w:r w:rsidRPr="008178C6">
        <w:rPr>
          <w:rFonts w:ascii="Times New Roman" w:hAnsi="Times New Roman"/>
          <w:spacing w:val="-2"/>
          <w:sz w:val="24"/>
          <w:szCs w:val="24"/>
          <w:lang w:val="sr-Cyrl-RS"/>
        </w:rPr>
        <w:t xml:space="preserve"> </w:t>
      </w:r>
      <w:r>
        <w:rPr>
          <w:rFonts w:ascii="Times New Roman" w:hAnsi="Times New Roman"/>
          <w:spacing w:val="-2"/>
          <w:sz w:val="24"/>
          <w:szCs w:val="24"/>
          <w:lang w:val="sr-Cyrl-RS"/>
        </w:rPr>
        <w:t xml:space="preserve">био је </w:t>
      </w:r>
      <w:r w:rsidRPr="008178C6">
        <w:rPr>
          <w:rFonts w:ascii="Times New Roman" w:hAnsi="Times New Roman"/>
          <w:spacing w:val="-2"/>
          <w:sz w:val="24"/>
          <w:szCs w:val="24"/>
          <w:lang w:val="sr-Cyrl-RS"/>
        </w:rPr>
        <w:t>председник Научног већа Института "Михајло Пупин".</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Последипломске студије на Заводу за Управљање системима Електротехничког факултета у Београду завршио је са средњом оценом 10,00. </w:t>
      </w:r>
      <w:r w:rsidRPr="008178C6">
        <w:rPr>
          <w:rFonts w:ascii="Times New Roman" w:hAnsi="Times New Roman"/>
          <w:b/>
          <w:spacing w:val="-2"/>
          <w:sz w:val="24"/>
          <w:szCs w:val="24"/>
          <w:lang w:val="sr-Cyrl-RS"/>
        </w:rPr>
        <w:t>Магистарски рад</w:t>
      </w:r>
      <w:r w:rsidRPr="008178C6">
        <w:rPr>
          <w:rFonts w:ascii="Times New Roman" w:hAnsi="Times New Roman"/>
          <w:spacing w:val="-2"/>
          <w:sz w:val="24"/>
          <w:szCs w:val="24"/>
          <w:lang w:val="sr-Cyrl-RS"/>
        </w:rPr>
        <w:t xml:space="preserve"> под насловом: "Вишекритеријумска евалуација конкурентности електро и електронске индустрије Југославије по основи технолошког садржаја", за који су ментори били Проф.Др Властимир Матејић и Проф.Др Милић Стојић, одбранио је 29.05.1987. године.</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Решењем број 011-1978/1 од 12.04.1988.г., Комисија за научноистраживачка звања Републичке заједнице науке донела је одлуку по којој је добио научноистраживачко звање </w:t>
      </w:r>
      <w:r w:rsidRPr="008178C6">
        <w:rPr>
          <w:rFonts w:ascii="Times New Roman" w:hAnsi="Times New Roman"/>
          <w:b/>
          <w:spacing w:val="-2"/>
          <w:sz w:val="24"/>
          <w:szCs w:val="24"/>
          <w:lang w:val="sr-Cyrl-RS"/>
        </w:rPr>
        <w:t>Истраживач-сарадник</w:t>
      </w:r>
      <w:r w:rsidRPr="008178C6">
        <w:rPr>
          <w:rFonts w:ascii="Times New Roman" w:hAnsi="Times New Roman"/>
          <w:spacing w:val="-2"/>
          <w:sz w:val="24"/>
          <w:szCs w:val="24"/>
          <w:lang w:val="sr-Cyrl-RS"/>
        </w:rPr>
        <w:t>.</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r>
      <w:r w:rsidRPr="008178C6">
        <w:rPr>
          <w:rFonts w:ascii="Times New Roman" w:hAnsi="Times New Roman"/>
          <w:b/>
          <w:spacing w:val="-2"/>
          <w:sz w:val="24"/>
          <w:szCs w:val="24"/>
          <w:lang w:val="sr-Cyrl-RS"/>
        </w:rPr>
        <w:t>Докторску дисертацију</w:t>
      </w:r>
      <w:r w:rsidRPr="008178C6">
        <w:rPr>
          <w:rFonts w:ascii="Times New Roman" w:hAnsi="Times New Roman"/>
          <w:spacing w:val="-2"/>
          <w:sz w:val="24"/>
          <w:szCs w:val="24"/>
          <w:lang w:val="sr-Cyrl-RS"/>
        </w:rPr>
        <w:t xml:space="preserve"> под насловом: “Синтеза вишекритеријумске методологије за оцењи</w:t>
      </w:r>
      <w:r>
        <w:rPr>
          <w:rFonts w:ascii="Times New Roman" w:hAnsi="Times New Roman"/>
          <w:spacing w:val="-2"/>
          <w:sz w:val="24"/>
          <w:szCs w:val="24"/>
          <w:lang w:val="en-GB"/>
        </w:rPr>
        <w:t>-</w:t>
      </w:r>
      <w:r w:rsidRPr="008178C6">
        <w:rPr>
          <w:rFonts w:ascii="Times New Roman" w:hAnsi="Times New Roman"/>
          <w:spacing w:val="-2"/>
          <w:sz w:val="24"/>
          <w:szCs w:val="24"/>
          <w:lang w:val="sr-Cyrl-RS"/>
        </w:rPr>
        <w:t>вање достигнутог технолошког нивоа сектора националне привреде”, за коју је ментор био Проф.Др Властимир Матејић, одбранио је</w:t>
      </w:r>
      <w:r>
        <w:rPr>
          <w:rFonts w:ascii="Times New Roman" w:hAnsi="Times New Roman"/>
          <w:spacing w:val="-2"/>
          <w:sz w:val="24"/>
          <w:szCs w:val="24"/>
          <w:lang w:val="sr-Cyrl-RS"/>
        </w:rPr>
        <w:t xml:space="preserve"> 25.03.1998.</w:t>
      </w:r>
      <w:r>
        <w:rPr>
          <w:rFonts w:ascii="Times New Roman" w:hAnsi="Times New Roman"/>
          <w:spacing w:val="-2"/>
          <w:sz w:val="24"/>
          <w:szCs w:val="24"/>
          <w:lang w:val="en-GB"/>
        </w:rPr>
        <w:t xml:space="preserve"> </w:t>
      </w:r>
      <w:r w:rsidRPr="008178C6">
        <w:rPr>
          <w:rFonts w:ascii="Times New Roman" w:hAnsi="Times New Roman"/>
          <w:spacing w:val="-2"/>
          <w:sz w:val="24"/>
          <w:szCs w:val="24"/>
          <w:lang w:val="sr-Cyrl-RS"/>
        </w:rPr>
        <w:t>на Факултету организационих наука у Београду.</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Решењем број 06-00-6/1081 од 24.06.1998.г., Комисија за стицање научних звања Министарства за науку и технологију Републике Србије донела је одлуку по којој је добио научно звање </w:t>
      </w:r>
      <w:r w:rsidRPr="008178C6">
        <w:rPr>
          <w:rFonts w:ascii="Times New Roman" w:hAnsi="Times New Roman"/>
          <w:b/>
          <w:spacing w:val="-2"/>
          <w:sz w:val="24"/>
          <w:szCs w:val="24"/>
          <w:lang w:val="sr-Cyrl-RS"/>
        </w:rPr>
        <w:t>Научни сарадник</w:t>
      </w:r>
      <w:r w:rsidRPr="008178C6">
        <w:rPr>
          <w:rFonts w:ascii="Times New Roman" w:hAnsi="Times New Roman"/>
          <w:spacing w:val="-2"/>
          <w:sz w:val="24"/>
          <w:szCs w:val="24"/>
          <w:lang w:val="sr-Cyrl-RS"/>
        </w:rPr>
        <w:t>.</w:t>
      </w:r>
    </w:p>
    <w:p w:rsidR="0088270F" w:rsidRPr="008178C6" w:rsidRDefault="0088270F" w:rsidP="0088270F">
      <w:pPr>
        <w:tabs>
          <w:tab w:val="left" w:pos="-720"/>
        </w:tabs>
        <w:suppressAutoHyphens/>
        <w:jc w:val="both"/>
        <w:rPr>
          <w:rFonts w:ascii="Times New Roman" w:hAnsi="Times New Roman"/>
          <w:b/>
          <w:bCs/>
          <w:spacing w:val="-2"/>
          <w:sz w:val="24"/>
          <w:szCs w:val="24"/>
          <w:lang w:val="sr-Cyrl-RS"/>
        </w:rPr>
      </w:pPr>
      <w:r w:rsidRPr="008178C6">
        <w:rPr>
          <w:rFonts w:ascii="Times New Roman" w:hAnsi="Times New Roman"/>
          <w:spacing w:val="-2"/>
          <w:sz w:val="24"/>
          <w:szCs w:val="24"/>
          <w:lang w:val="sr-Cyrl-RS"/>
        </w:rPr>
        <w:tab/>
        <w:t xml:space="preserve">Решењем број 06-00-6/2182 од 17.06.2003.г., Комисија за стицање научних звања Министарства за науку, технологију и развој Републике Србије донела је одлуку по којој је добио научно звање </w:t>
      </w:r>
      <w:r w:rsidRPr="008178C6">
        <w:rPr>
          <w:rFonts w:ascii="Times New Roman" w:hAnsi="Times New Roman"/>
          <w:b/>
          <w:bCs/>
          <w:spacing w:val="-2"/>
          <w:sz w:val="24"/>
          <w:szCs w:val="24"/>
          <w:lang w:val="sr-Cyrl-RS"/>
        </w:rPr>
        <w:t>Виши научни сарадник.</w:t>
      </w:r>
    </w:p>
    <w:p w:rsidR="0088270F" w:rsidRPr="008178C6" w:rsidRDefault="0088270F" w:rsidP="0088270F">
      <w:pPr>
        <w:tabs>
          <w:tab w:val="left" w:pos="-720"/>
        </w:tabs>
        <w:suppressAutoHyphens/>
        <w:jc w:val="both"/>
        <w:rPr>
          <w:rFonts w:ascii="Times New Roman" w:hAnsi="Times New Roman"/>
          <w:b/>
          <w:bCs/>
          <w:spacing w:val="-2"/>
          <w:sz w:val="24"/>
          <w:szCs w:val="24"/>
          <w:lang w:val="sr-Cyrl-RS"/>
        </w:rPr>
      </w:pPr>
      <w:r w:rsidRPr="008178C6">
        <w:rPr>
          <w:rFonts w:ascii="Times New Roman" w:hAnsi="Times New Roman"/>
          <w:spacing w:val="-2"/>
          <w:sz w:val="24"/>
          <w:szCs w:val="24"/>
          <w:lang w:val="sr-Cyrl-RS"/>
        </w:rPr>
        <w:tab/>
        <w:t xml:space="preserve">Решењем број 06-00-69/301 од 13.02.2008.г., Комисија за стицање научних звања Министарства науке Републике Србије донела је одлуку по којој је добио научно звање </w:t>
      </w:r>
      <w:r w:rsidRPr="008178C6">
        <w:rPr>
          <w:rFonts w:ascii="Times New Roman" w:hAnsi="Times New Roman"/>
          <w:b/>
          <w:bCs/>
          <w:spacing w:val="-2"/>
          <w:sz w:val="24"/>
          <w:szCs w:val="24"/>
          <w:lang w:val="sr-Cyrl-RS"/>
        </w:rPr>
        <w:t>Научни саветник.</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Као стипендиста Републичке заједнице науке Србије боравио је од јануара до априла 1987.г. у ФхГ Институту за системску технику и истраживање иновација, Карлсрухе, Немачка, (</w:t>
      </w:r>
      <w:r w:rsidRPr="008178C6">
        <w:rPr>
          <w:rFonts w:ascii="Times New Roman" w:hAnsi="Times New Roman"/>
          <w:spacing w:val="-3"/>
          <w:sz w:val="24"/>
          <w:szCs w:val="24"/>
          <w:lang w:val="sr-Cyrl-RS"/>
        </w:rPr>
        <w:t>FhG Institut für Systemtechnik und Innovationsforschung, Karlsruhe, Germany</w:t>
      </w:r>
      <w:r w:rsidRPr="008178C6">
        <w:rPr>
          <w:rFonts w:ascii="Times New Roman" w:hAnsi="Times New Roman"/>
          <w:spacing w:val="-2"/>
          <w:sz w:val="24"/>
          <w:szCs w:val="24"/>
          <w:lang w:val="sr-Cyrl-RS"/>
        </w:rPr>
        <w:t>) на специјализацији у области иновационе политике, посебно на проблематици научно-технолошке инфраструктуре.</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У звању гостујућег истраживача у FhG Институту за системску технику и истраживање иновација, Карлсрухе, Немачка, поново борави од новембра</w:t>
      </w:r>
      <w:r>
        <w:rPr>
          <w:rFonts w:ascii="Times New Roman" w:hAnsi="Times New Roman"/>
          <w:spacing w:val="-2"/>
          <w:sz w:val="24"/>
          <w:szCs w:val="24"/>
          <w:lang w:val="sr-Cyrl-RS"/>
        </w:rPr>
        <w:t xml:space="preserve"> 1991.</w:t>
      </w:r>
      <w:r w:rsidRPr="008178C6">
        <w:rPr>
          <w:rFonts w:ascii="Times New Roman" w:hAnsi="Times New Roman"/>
          <w:spacing w:val="-2"/>
          <w:sz w:val="24"/>
          <w:szCs w:val="24"/>
          <w:lang w:val="sr-Cyrl-RS"/>
        </w:rPr>
        <w:t>до фебруара</w:t>
      </w:r>
      <w:r>
        <w:rPr>
          <w:rFonts w:ascii="Times New Roman" w:hAnsi="Times New Roman"/>
          <w:spacing w:val="-2"/>
          <w:sz w:val="24"/>
          <w:szCs w:val="24"/>
          <w:lang w:val="sr-Cyrl-RS"/>
        </w:rPr>
        <w:t xml:space="preserve"> 1992</w:t>
      </w:r>
      <w:r w:rsidRPr="008178C6">
        <w:rPr>
          <w:rFonts w:ascii="Times New Roman" w:hAnsi="Times New Roman"/>
          <w:spacing w:val="-2"/>
          <w:sz w:val="24"/>
          <w:szCs w:val="24"/>
          <w:lang w:val="sr-Cyrl-RS"/>
        </w:rPr>
        <w:t>,</w:t>
      </w:r>
      <w:r>
        <w:rPr>
          <w:rFonts w:ascii="Times New Roman" w:hAnsi="Times New Roman"/>
          <w:spacing w:val="-2"/>
          <w:sz w:val="24"/>
          <w:szCs w:val="24"/>
          <w:lang w:val="en-GB"/>
        </w:rPr>
        <w:t xml:space="preserve"> </w:t>
      </w:r>
      <w:r w:rsidRPr="008178C6">
        <w:rPr>
          <w:rFonts w:ascii="Times New Roman" w:hAnsi="Times New Roman"/>
          <w:spacing w:val="-2"/>
          <w:sz w:val="24"/>
          <w:szCs w:val="24"/>
          <w:lang w:val="sr-Cyrl-RS"/>
        </w:rPr>
        <w:t xml:space="preserve">као стипендиста </w:t>
      </w:r>
      <w:r w:rsidRPr="008178C6">
        <w:rPr>
          <w:rFonts w:ascii="Times New Roman" w:hAnsi="Times New Roman"/>
          <w:spacing w:val="-2"/>
          <w:sz w:val="24"/>
          <w:szCs w:val="24"/>
          <w:lang w:val="sr-Cyrl-RS"/>
        </w:rPr>
        <w:lastRenderedPageBreak/>
        <w:t>Министарства за истраживање и развој СР Немачке, где ради на пројекту: “Public Measures to support Innovation Consultancy Services in Europe”, finansiran od Komisije Evropske Unije, DG XIII-C.</w:t>
      </w:r>
    </w:p>
    <w:p w:rsidR="0088270F" w:rsidRPr="008178C6" w:rsidRDefault="0088270F" w:rsidP="0088270F">
      <w:pPr>
        <w:tabs>
          <w:tab w:val="left" w:pos="-720"/>
        </w:tabs>
        <w:suppressAutoHyphens/>
        <w:jc w:val="both"/>
        <w:rPr>
          <w:rFonts w:ascii="Times New Roman" w:hAnsi="Times New Roman"/>
          <w:spacing w:val="-3"/>
          <w:sz w:val="24"/>
          <w:szCs w:val="24"/>
          <w:lang w:val="sr-Cyrl-RS"/>
        </w:rPr>
      </w:pPr>
      <w:r w:rsidRPr="008178C6">
        <w:rPr>
          <w:rFonts w:ascii="Times New Roman" w:hAnsi="Times New Roman"/>
          <w:spacing w:val="-3"/>
          <w:sz w:val="24"/>
          <w:szCs w:val="24"/>
          <w:lang w:val="sr-Cyrl-RS"/>
        </w:rPr>
        <w:tab/>
        <w:t xml:space="preserve">У периоду од септембра 1988.г. до маја 1992.г. био је члан </w:t>
      </w:r>
      <w:r w:rsidRPr="008178C6">
        <w:rPr>
          <w:rFonts w:ascii="Times New Roman" w:hAnsi="Times New Roman"/>
          <w:b/>
          <w:spacing w:val="-3"/>
          <w:sz w:val="24"/>
          <w:szCs w:val="24"/>
          <w:lang w:val="sr-Cyrl-RS"/>
        </w:rPr>
        <w:t>NESTI</w:t>
      </w:r>
      <w:r w:rsidRPr="008178C6">
        <w:rPr>
          <w:rFonts w:ascii="Times New Roman" w:hAnsi="Times New Roman"/>
          <w:spacing w:val="-3"/>
          <w:sz w:val="24"/>
          <w:szCs w:val="24"/>
          <w:lang w:val="sr-Cyrl-RS"/>
        </w:rPr>
        <w:t xml:space="preserve"> (National Experts for Science and Technology Indicators) групе при ОЕЦД-у у Паризу, у оквиру које је учествовао у изради следећих приручника за праћење НИ и ИР рада:</w:t>
      </w:r>
    </w:p>
    <w:p w:rsidR="0088270F" w:rsidRPr="008178C6" w:rsidRDefault="0088270F" w:rsidP="0088270F">
      <w:pPr>
        <w:numPr>
          <w:ilvl w:val="0"/>
          <w:numId w:val="1"/>
        </w:numPr>
        <w:tabs>
          <w:tab w:val="left" w:pos="-720"/>
          <w:tab w:val="left" w:pos="0"/>
        </w:tabs>
        <w:suppressAutoHyphens/>
        <w:ind w:left="357" w:hanging="357"/>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 xml:space="preserve">OECD (1990), </w:t>
      </w:r>
      <w:r w:rsidRPr="008178C6">
        <w:rPr>
          <w:rFonts w:ascii="Times New Roman" w:hAnsi="Times New Roman"/>
          <w:i/>
          <w:spacing w:val="-2"/>
          <w:sz w:val="24"/>
          <w:szCs w:val="24"/>
          <w:lang w:val="sr-Cyrl-RS"/>
        </w:rPr>
        <w:t>"The Measurement of Scientific and Technical Activities, Proposed Standard Method of Compiling and Interpreting Technology Balance of Payments Data - TBP Manual 1990",</w:t>
      </w:r>
      <w:r w:rsidRPr="008178C6">
        <w:rPr>
          <w:rFonts w:ascii="Times New Roman" w:hAnsi="Times New Roman"/>
          <w:spacing w:val="-2"/>
          <w:sz w:val="24"/>
          <w:szCs w:val="24"/>
          <w:lang w:val="sr-Cyrl-RS"/>
        </w:rPr>
        <w:t xml:space="preserve"> Paris.</w:t>
      </w:r>
    </w:p>
    <w:p w:rsidR="0088270F" w:rsidRPr="008178C6" w:rsidRDefault="0088270F" w:rsidP="0088270F">
      <w:pPr>
        <w:numPr>
          <w:ilvl w:val="0"/>
          <w:numId w:val="1"/>
        </w:numPr>
        <w:tabs>
          <w:tab w:val="left" w:pos="-720"/>
          <w:tab w:val="left" w:pos="0"/>
        </w:tabs>
        <w:suppressAutoHyphens/>
        <w:ind w:left="357" w:hanging="357"/>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 xml:space="preserve">OECD (1992), </w:t>
      </w:r>
      <w:r w:rsidRPr="008178C6">
        <w:rPr>
          <w:rFonts w:ascii="Times New Roman" w:hAnsi="Times New Roman"/>
          <w:i/>
          <w:spacing w:val="-2"/>
          <w:sz w:val="24"/>
          <w:szCs w:val="24"/>
          <w:lang w:val="sr-Cyrl-RS"/>
        </w:rPr>
        <w:t>"OECD Proposed Guidelines for Collecting and Interpreting Technological Innovation Data - Oslo Manual",</w:t>
      </w:r>
      <w:r w:rsidRPr="008178C6">
        <w:rPr>
          <w:rFonts w:ascii="Times New Roman" w:hAnsi="Times New Roman"/>
          <w:spacing w:val="-2"/>
          <w:sz w:val="24"/>
          <w:szCs w:val="24"/>
          <w:lang w:val="sr-Cyrl-RS"/>
        </w:rPr>
        <w:t xml:space="preserve"> OECD/GD (92)26, Paris.</w:t>
      </w:r>
    </w:p>
    <w:p w:rsidR="0088270F" w:rsidRPr="008178C6" w:rsidRDefault="0088270F" w:rsidP="0088270F">
      <w:pPr>
        <w:numPr>
          <w:ilvl w:val="0"/>
          <w:numId w:val="1"/>
        </w:numPr>
        <w:tabs>
          <w:tab w:val="left" w:pos="-720"/>
          <w:tab w:val="left" w:pos="0"/>
        </w:tabs>
        <w:suppressAutoHyphens/>
        <w:ind w:left="357" w:hanging="357"/>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 xml:space="preserve">OECD (1993), </w:t>
      </w:r>
      <w:r w:rsidRPr="008178C6">
        <w:rPr>
          <w:rFonts w:ascii="Times New Roman" w:hAnsi="Times New Roman"/>
          <w:i/>
          <w:spacing w:val="-2"/>
          <w:sz w:val="24"/>
          <w:szCs w:val="24"/>
          <w:lang w:val="sr-Cyrl-RS"/>
        </w:rPr>
        <w:t>"The Measurement of Scientific and Technical Activities, Proposed Standard Practice for Surveys of Research and Experimental Development - Frascati Manual 1993",</w:t>
      </w:r>
      <w:r w:rsidRPr="008178C6">
        <w:rPr>
          <w:rFonts w:ascii="Times New Roman" w:hAnsi="Times New Roman"/>
          <w:spacing w:val="-2"/>
          <w:sz w:val="24"/>
          <w:szCs w:val="24"/>
          <w:lang w:val="sr-Cyrl-RS"/>
        </w:rPr>
        <w:t xml:space="preserve"> Paris.</w:t>
      </w:r>
    </w:p>
    <w:p w:rsidR="0088270F" w:rsidRPr="008178C6" w:rsidRDefault="0088270F" w:rsidP="0088270F">
      <w:pPr>
        <w:tabs>
          <w:tab w:val="left" w:pos="-720"/>
        </w:tabs>
        <w:suppressAutoHyphens/>
        <w:jc w:val="both"/>
        <w:rPr>
          <w:rFonts w:ascii="Times New Roman" w:hAnsi="Times New Roman"/>
          <w:spacing w:val="-3"/>
          <w:sz w:val="24"/>
          <w:szCs w:val="24"/>
          <w:lang w:val="sr-Cyrl-RS"/>
        </w:rPr>
      </w:pPr>
      <w:r w:rsidRPr="008178C6">
        <w:rPr>
          <w:rFonts w:ascii="Times New Roman" w:hAnsi="Times New Roman"/>
          <w:spacing w:val="-3"/>
          <w:sz w:val="24"/>
          <w:szCs w:val="24"/>
          <w:lang w:val="sr-Cyrl-RS"/>
        </w:rPr>
        <w:tab/>
        <w:t>Такође је коаутор (са Др С. Радошевићем) националног извештаја за ОЕЦД о реализацији научно-технолошке политике СФРЈ:</w:t>
      </w:r>
    </w:p>
    <w:p w:rsidR="0088270F" w:rsidRPr="008178C6" w:rsidRDefault="0088270F" w:rsidP="0088270F">
      <w:pPr>
        <w:tabs>
          <w:tab w:val="left" w:pos="-720"/>
        </w:tabs>
        <w:suppressAutoHyphens/>
        <w:jc w:val="both"/>
        <w:rPr>
          <w:rFonts w:ascii="Times New Roman" w:hAnsi="Times New Roman"/>
          <w:spacing w:val="-3"/>
          <w:sz w:val="24"/>
          <w:szCs w:val="24"/>
          <w:lang w:val="sr-Cyrl-RS"/>
        </w:rPr>
      </w:pPr>
      <w:r w:rsidRPr="008178C6">
        <w:rPr>
          <w:rFonts w:ascii="Times New Roman" w:hAnsi="Times New Roman"/>
          <w:i/>
          <w:spacing w:val="-3"/>
          <w:sz w:val="24"/>
          <w:szCs w:val="24"/>
          <w:lang w:val="en-GB"/>
        </w:rPr>
        <w:tab/>
      </w:r>
      <w:r w:rsidRPr="008178C6">
        <w:rPr>
          <w:rFonts w:ascii="Times New Roman" w:hAnsi="Times New Roman"/>
          <w:i/>
          <w:spacing w:val="-3"/>
          <w:sz w:val="24"/>
          <w:szCs w:val="24"/>
          <w:lang w:val="sr-Cyrl-RS"/>
        </w:rPr>
        <w:t>“Science and Technology Policy in Yugoslavia”</w:t>
      </w:r>
      <w:r w:rsidRPr="008178C6">
        <w:rPr>
          <w:rFonts w:ascii="Times New Roman" w:hAnsi="Times New Roman"/>
          <w:spacing w:val="-3"/>
          <w:sz w:val="24"/>
          <w:szCs w:val="24"/>
          <w:lang w:val="sr-Cyrl-RS"/>
        </w:rPr>
        <w:t>, National Report for OECD S&amp;T Policy Outlook (1990).</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3"/>
          <w:sz w:val="24"/>
          <w:szCs w:val="24"/>
          <w:lang w:val="sr-Cyrl-RS"/>
        </w:rPr>
        <w:tab/>
      </w:r>
      <w:r w:rsidRPr="008178C6">
        <w:rPr>
          <w:rFonts w:ascii="Times New Roman" w:hAnsi="Times New Roman"/>
          <w:spacing w:val="-2"/>
          <w:sz w:val="24"/>
          <w:szCs w:val="24"/>
          <w:lang w:val="sr-Cyrl-RS"/>
        </w:rPr>
        <w:t>Члан је Матичног научног одбора за право, економију и политичке науке Министарства просвете, науке и технолопког развоја на основу одлуке министра од 29.12.2016.г.</w:t>
      </w:r>
      <w:r w:rsidRPr="008178C6">
        <w:rPr>
          <w:rFonts w:ascii="Times New Roman" w:hAnsi="Times New Roman"/>
          <w:spacing w:val="-2"/>
          <w:sz w:val="24"/>
          <w:szCs w:val="24"/>
          <w:lang w:val="sr-Cyrl-RS"/>
        </w:rPr>
        <w:tab/>
      </w:r>
    </w:p>
    <w:p w:rsidR="0088270F" w:rsidRPr="008178C6" w:rsidRDefault="0088270F" w:rsidP="0088270F">
      <w:pPr>
        <w:tabs>
          <w:tab w:val="left" w:pos="-720"/>
        </w:tabs>
        <w:suppressAutoHyphens/>
        <w:jc w:val="both"/>
        <w:rPr>
          <w:rFonts w:ascii="Times New Roman" w:hAnsi="Times New Roman"/>
          <w:spacing w:val="-3"/>
          <w:sz w:val="24"/>
          <w:szCs w:val="24"/>
          <w:lang w:val="sr-Cyrl-RS"/>
        </w:rPr>
      </w:pPr>
      <w:r w:rsidRPr="008178C6">
        <w:rPr>
          <w:rFonts w:ascii="Times New Roman" w:hAnsi="Times New Roman"/>
          <w:spacing w:val="-3"/>
          <w:sz w:val="24"/>
          <w:szCs w:val="24"/>
          <w:lang w:val="en-GB"/>
        </w:rPr>
        <w:tab/>
      </w:r>
      <w:r w:rsidRPr="008178C6">
        <w:rPr>
          <w:rFonts w:ascii="Times New Roman" w:hAnsi="Times New Roman"/>
          <w:spacing w:val="-3"/>
          <w:sz w:val="24"/>
          <w:szCs w:val="24"/>
          <w:lang w:val="sr-Cyrl-RS"/>
        </w:rPr>
        <w:t>У периоду од јануара 1991.г. до маја 1996.г. био је члан Савета Министарства за науку и технологију за изградњу СНТИ (Система научних и технолошких информација) Републике Србије.</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У периодима од јула до децембра 1996., од јуна до августа 1997. и у марту 1999. године, ради у звању гостујућег истраживача у истраживачкој јединици за истраживање научних политика SPRU (Science Policy Research Unit, Sussex University, Brigthon, United Kingdom), на пројекту: “Restructuring and reintegration of Science and Technology systems in economies in transition”, који финансира Комисија Европске Уније, DG XII у оквиру IV оквирног програма “Target socio-economic research” (TSER). На пројекту је обрађивао: (а) део који се односио на анализу патентне активности у земљама Централне и Источне Европе у периоду од 1969-1995.г. и (б) структуру научноистраживачког система СР Југославије и иновационе делатности у изабраним секторима индустрије СР Југославије.</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Од јула 2001. године до краја октобра 2002. године у звању је гостујућег истраживача</w:t>
      </w:r>
      <w:r w:rsidRPr="008178C6">
        <w:rPr>
          <w:rFonts w:ascii="Times New Roman" w:hAnsi="Times New Roman"/>
          <w:spacing w:val="-2"/>
          <w:sz w:val="24"/>
          <w:szCs w:val="24"/>
          <w:lang w:val="en-GB"/>
        </w:rPr>
        <w:t xml:space="preserve"> </w:t>
      </w:r>
      <w:r w:rsidRPr="008178C6">
        <w:rPr>
          <w:rFonts w:ascii="Times New Roman" w:hAnsi="Times New Roman"/>
          <w:spacing w:val="-2"/>
          <w:sz w:val="24"/>
          <w:szCs w:val="24"/>
          <w:lang w:val="sr-Cyrl-RS"/>
        </w:rPr>
        <w:t>у истраживачкој јединици за истраживање научних политика SPRU (Science Policy Research Unit, Sussex University, Brigthon, United Kingdom), на пројекту: “Sectoral effects of macroeconomic policies in Central and Eastern European countries”, који финансира Комисија Европске Уније, у оквиру V оквирног програма.</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У 2000. години је био ангажован као предавач на специјалистичким студијама Алтернативне академске образовне мреже (ААОМ) на предмету: "Информационе технологије за одржив развој", у оквиру курса: "Савремено пословање и глобалне рачунарске мреже".</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Од 26.12.2001. изабран је у звање </w:t>
      </w:r>
      <w:r w:rsidRPr="008178C6">
        <w:rPr>
          <w:rFonts w:ascii="Times New Roman" w:hAnsi="Times New Roman"/>
          <w:b/>
          <w:spacing w:val="-2"/>
          <w:sz w:val="24"/>
          <w:szCs w:val="24"/>
          <w:lang w:val="sr-Cyrl-RS"/>
        </w:rPr>
        <w:t>Доцента</w:t>
      </w:r>
      <w:r w:rsidRPr="008178C6">
        <w:rPr>
          <w:rFonts w:ascii="Times New Roman" w:hAnsi="Times New Roman"/>
          <w:spacing w:val="-2"/>
          <w:sz w:val="24"/>
          <w:szCs w:val="24"/>
          <w:lang w:val="sr-Cyrl-RS"/>
        </w:rPr>
        <w:t xml:space="preserve"> на Факултету за менаџмент у Новом Саду, за предмет "Управљање развојем".</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Од 01.02.2004. изабран је у звање </w:t>
      </w:r>
      <w:r w:rsidRPr="008178C6">
        <w:rPr>
          <w:rFonts w:ascii="Times New Roman" w:hAnsi="Times New Roman"/>
          <w:b/>
          <w:spacing w:val="-2"/>
          <w:sz w:val="24"/>
          <w:szCs w:val="24"/>
          <w:lang w:val="sr-Cyrl-RS"/>
        </w:rPr>
        <w:t>Ванредног професора</w:t>
      </w:r>
      <w:r w:rsidRPr="008178C6">
        <w:rPr>
          <w:rFonts w:ascii="Times New Roman" w:hAnsi="Times New Roman"/>
          <w:spacing w:val="-2"/>
          <w:sz w:val="24"/>
          <w:szCs w:val="24"/>
          <w:lang w:val="sr-Cyrl-RS"/>
        </w:rPr>
        <w:t xml:space="preserve"> на Факултету за менаџмент у Новом Саду, за предмет "Управљање развојем".</w:t>
      </w:r>
    </w:p>
    <w:p w:rsidR="0088270F" w:rsidRPr="008178C6" w:rsidRDefault="0088270F" w:rsidP="0088270F">
      <w:pPr>
        <w:ind w:firstLine="720"/>
        <w:jc w:val="both"/>
        <w:rPr>
          <w:rFonts w:ascii="Times New Roman" w:hAnsi="Times New Roman"/>
          <w:sz w:val="24"/>
          <w:szCs w:val="24"/>
          <w:lang w:val="sr-Cyrl-RS"/>
        </w:rPr>
      </w:pPr>
      <w:r w:rsidRPr="008178C6">
        <w:rPr>
          <w:rFonts w:ascii="Times New Roman" w:hAnsi="Times New Roman"/>
          <w:sz w:val="24"/>
          <w:szCs w:val="24"/>
          <w:lang w:val="sr-Cyrl-RS"/>
        </w:rPr>
        <w:t>Школске 2006/2007. и 2007/2008. године ангажован је на Факултету безбедности Универзитета у Београду као предавач на предмету "Увод у менаџмент".</w:t>
      </w:r>
    </w:p>
    <w:p w:rsidR="0088270F" w:rsidRPr="008178C6" w:rsidRDefault="0088270F" w:rsidP="0088270F">
      <w:pPr>
        <w:ind w:firstLine="720"/>
        <w:jc w:val="both"/>
        <w:rPr>
          <w:rFonts w:ascii="Times New Roman" w:hAnsi="Times New Roman"/>
          <w:sz w:val="24"/>
          <w:szCs w:val="24"/>
          <w:lang w:val="sr-Cyrl-RS"/>
        </w:rPr>
      </w:pPr>
      <w:r w:rsidRPr="008178C6">
        <w:rPr>
          <w:rFonts w:ascii="Times New Roman" w:hAnsi="Times New Roman"/>
          <w:sz w:val="24"/>
          <w:szCs w:val="24"/>
          <w:lang w:val="sr-Cyrl-RS"/>
        </w:rPr>
        <w:t>Од школске 2007/2008. године ангажован је на Факултету информационих технологија у Београду као ванредни професор на предмету "Управљање пројектима".</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Од 01.10.2008. изабран је у звање </w:t>
      </w:r>
      <w:r w:rsidRPr="008178C6">
        <w:rPr>
          <w:rFonts w:ascii="Times New Roman" w:hAnsi="Times New Roman"/>
          <w:b/>
          <w:spacing w:val="-2"/>
          <w:sz w:val="24"/>
          <w:szCs w:val="24"/>
          <w:lang w:val="sr-Cyrl-RS"/>
        </w:rPr>
        <w:t>Ванредног професора</w:t>
      </w:r>
      <w:r w:rsidRPr="008178C6">
        <w:rPr>
          <w:rFonts w:ascii="Times New Roman" w:hAnsi="Times New Roman"/>
          <w:spacing w:val="-2"/>
          <w:sz w:val="24"/>
          <w:szCs w:val="24"/>
          <w:lang w:val="sr-Cyrl-RS"/>
        </w:rPr>
        <w:t xml:space="preserve"> на </w:t>
      </w:r>
      <w:r w:rsidRPr="008178C6">
        <w:rPr>
          <w:rFonts w:ascii="Times New Roman" w:hAnsi="Times New Roman"/>
          <w:sz w:val="24"/>
          <w:szCs w:val="24"/>
          <w:lang w:val="sr-Cyrl-RS"/>
        </w:rPr>
        <w:t>Факултету информационих технологија у Београду</w:t>
      </w:r>
      <w:r w:rsidRPr="008178C6">
        <w:rPr>
          <w:rFonts w:ascii="Times New Roman" w:hAnsi="Times New Roman"/>
          <w:spacing w:val="-2"/>
          <w:sz w:val="24"/>
          <w:szCs w:val="24"/>
          <w:lang w:val="sr-Cyrl-RS"/>
        </w:rPr>
        <w:t>, за ужу област "Операциона истраживања", подобласт: управљање пројектима, иновацијама и развојем.</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Од 30.12.2013. изабран је у звање </w:t>
      </w:r>
      <w:r w:rsidRPr="008178C6">
        <w:rPr>
          <w:rFonts w:ascii="Times New Roman" w:hAnsi="Times New Roman"/>
          <w:b/>
          <w:spacing w:val="-2"/>
          <w:sz w:val="24"/>
          <w:szCs w:val="24"/>
          <w:lang w:val="sr-Cyrl-RS"/>
        </w:rPr>
        <w:t>Редовног професора</w:t>
      </w:r>
      <w:r w:rsidRPr="008178C6">
        <w:rPr>
          <w:rFonts w:ascii="Times New Roman" w:hAnsi="Times New Roman"/>
          <w:spacing w:val="-2"/>
          <w:sz w:val="24"/>
          <w:szCs w:val="24"/>
          <w:lang w:val="sr-Cyrl-RS"/>
        </w:rPr>
        <w:t xml:space="preserve"> на </w:t>
      </w:r>
      <w:r w:rsidRPr="008178C6">
        <w:rPr>
          <w:rFonts w:ascii="Times New Roman" w:hAnsi="Times New Roman"/>
          <w:sz w:val="24"/>
          <w:szCs w:val="24"/>
          <w:lang w:val="sr-Cyrl-RS"/>
        </w:rPr>
        <w:t>Универзитету „Метрополитан“ у Београду</w:t>
      </w:r>
      <w:r w:rsidRPr="008178C6">
        <w:rPr>
          <w:rFonts w:ascii="Times New Roman" w:hAnsi="Times New Roman"/>
          <w:spacing w:val="-2"/>
          <w:sz w:val="24"/>
          <w:szCs w:val="24"/>
          <w:lang w:val="sr-Cyrl-RS"/>
        </w:rPr>
        <w:t>, за ужу област "Операциона истраживања", подобласт: управљање пројектима, иновацијама и развојем.</w:t>
      </w:r>
    </w:p>
    <w:p w:rsidR="0088270F" w:rsidRDefault="0088270F" w:rsidP="0088270F">
      <w:pPr>
        <w:ind w:firstLine="720"/>
        <w:jc w:val="both"/>
        <w:rPr>
          <w:rFonts w:ascii="Times New Roman" w:hAnsi="Times New Roman"/>
          <w:sz w:val="24"/>
          <w:szCs w:val="24"/>
          <w:lang w:val="en-GB"/>
        </w:rPr>
      </w:pPr>
      <w:r w:rsidRPr="008178C6">
        <w:rPr>
          <w:rFonts w:ascii="Times New Roman" w:hAnsi="Times New Roman"/>
          <w:sz w:val="24"/>
          <w:szCs w:val="24"/>
          <w:lang w:val="sr-Cyrl-RS"/>
        </w:rPr>
        <w:t>Од школске 2012/2013. године ангажован је на докторским студијама које организује Универзитет у Београду у оквиру Ве</w:t>
      </w:r>
      <w:r w:rsidRPr="008178C6">
        <w:rPr>
          <w:rFonts w:ascii="Times New Roman" w:hAnsi="Times New Roman"/>
          <w:spacing w:val="-2"/>
          <w:sz w:val="24"/>
          <w:szCs w:val="24"/>
          <w:lang w:val="sr-Cyrl-RS"/>
        </w:rPr>
        <w:t>ћ</w:t>
      </w:r>
      <w:r w:rsidRPr="008178C6">
        <w:rPr>
          <w:rFonts w:ascii="Times New Roman" w:hAnsi="Times New Roman"/>
          <w:sz w:val="24"/>
          <w:szCs w:val="24"/>
          <w:lang w:val="sr-Cyrl-RS"/>
        </w:rPr>
        <w:t xml:space="preserve">а за мултидисциплинарне студије и Сената Универзитета у области "Историја и филозофија природних наука и технологије" као предавач на предметима </w:t>
      </w:r>
      <w:r w:rsidRPr="008178C6">
        <w:rPr>
          <w:rFonts w:ascii="Times New Roman" w:hAnsi="Times New Roman"/>
          <w:sz w:val="24"/>
          <w:szCs w:val="24"/>
          <w:lang w:val="sr-Cyrl-RS"/>
        </w:rPr>
        <w:lastRenderedPageBreak/>
        <w:t>"Методологија нау</w:t>
      </w:r>
      <w:r w:rsidRPr="008178C6">
        <w:rPr>
          <w:rFonts w:ascii="Times New Roman" w:hAnsi="Times New Roman"/>
          <w:spacing w:val="-2"/>
          <w:sz w:val="24"/>
          <w:szCs w:val="24"/>
          <w:lang w:val="sr-Cyrl-RS"/>
        </w:rPr>
        <w:t>ч</w:t>
      </w:r>
      <w:r w:rsidRPr="008178C6">
        <w:rPr>
          <w:rFonts w:ascii="Times New Roman" w:hAnsi="Times New Roman"/>
          <w:sz w:val="24"/>
          <w:szCs w:val="24"/>
          <w:lang w:val="sr-Cyrl-RS"/>
        </w:rPr>
        <w:t>ног рада", "Технологија и транзиција", "Научна политика и национални иновациони систем". Одлуком Сената Универзитета у Београду, био је члан Програмског савета за мултидисциплинарне академске докторске студије  за област "Историја и филозофија природних наука и технологије" од 15.10. 2014.г. до краја 2018.г.</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Ментор је три одбрањене магистарске тезе:</w:t>
      </w:r>
    </w:p>
    <w:p w:rsidR="0088270F" w:rsidRPr="008178C6" w:rsidRDefault="0088270F" w:rsidP="0088270F">
      <w:pPr>
        <w:numPr>
          <w:ilvl w:val="0"/>
          <w:numId w:val="14"/>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Душица Семенченко: "Системски приступ у креирању и управљању националним иноватионим системом: пример – изградња технолошке инфраструктуре", Универзитет у Новом Саду, Технички факултет Михајло Пупин, Зрењанин, одбрањена 15.02.2001.г.</w:t>
      </w:r>
    </w:p>
    <w:p w:rsidR="0088270F" w:rsidRPr="008178C6" w:rsidRDefault="0088270F" w:rsidP="0088270F">
      <w:pPr>
        <w:numPr>
          <w:ilvl w:val="0"/>
          <w:numId w:val="14"/>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Ненад Делић: "Компаративна анализа истраживачких система у области биотехничких наука код нас и у изабраном скупу земаља", Универзитет Привредна академија, Факултет за Менаџмент, Нови Сад, одбрањена 12.12.2005.г.</w:t>
      </w:r>
    </w:p>
    <w:p w:rsidR="0088270F" w:rsidRPr="008178C6" w:rsidRDefault="0088270F" w:rsidP="0088270F">
      <w:pPr>
        <w:numPr>
          <w:ilvl w:val="0"/>
          <w:numId w:val="14"/>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Сузана Стаматовић: "Жена власница фирме – мит или реалност у Србији", Универзитет Привредна академија, Факултет за Менаџмент, Нови Сад, одбрањена 20.11.2006.г.</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Био је незванични ментор – уз сагласност факултета водио је кандидата, али је формално други пријављен као ментор за магистарску тезу:</w:t>
      </w:r>
    </w:p>
    <w:p w:rsidR="0088270F" w:rsidRPr="008178C6" w:rsidRDefault="0088270F" w:rsidP="0088270F">
      <w:pPr>
        <w:numPr>
          <w:ilvl w:val="0"/>
          <w:numId w:val="15"/>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Сања Поповић-Пантић: "Улога информационо-комуникационих технологија у формулисању маркетинг стратегије предузећа", Универзитет у Београду, Економски факултет, Одбрањена 05.07.2005.г.</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Ментор је три докторске дисертације:</w:t>
      </w:r>
    </w:p>
    <w:p w:rsidR="0088270F" w:rsidRPr="008178C6" w:rsidRDefault="0088270F" w:rsidP="0088270F">
      <w:pPr>
        <w:numPr>
          <w:ilvl w:val="0"/>
          <w:numId w:val="14"/>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Мр Душица Семенченко: ”Фактори у обликовању националног иновационог система у Србији”, Универзитет Привредна академија, Факултет за Менаџмент, Нови Сад, одбрањена 17.04.2008.г.</w:t>
      </w:r>
    </w:p>
    <w:p w:rsidR="0088270F" w:rsidRPr="008178C6" w:rsidRDefault="0088270F" w:rsidP="0088270F">
      <w:pPr>
        <w:numPr>
          <w:ilvl w:val="0"/>
          <w:numId w:val="14"/>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Мр Марија Мосуровић Ружичић: “Методологија за оцену иновационог капацитета предузећа”, Универзитет Метрополитан, Факултет за Менаџмент, Београд, одбрањена 15.12.2015.г.</w:t>
      </w:r>
      <w:r w:rsidRPr="008178C6">
        <w:rPr>
          <w:rFonts w:ascii="Times New Roman" w:hAnsi="Times New Roman"/>
          <w:spacing w:val="-2"/>
          <w:sz w:val="24"/>
          <w:szCs w:val="24"/>
          <w:lang w:val="sr-Cyrl-RS"/>
        </w:rPr>
        <w:tab/>
      </w:r>
    </w:p>
    <w:p w:rsidR="0088270F" w:rsidRPr="008178C6" w:rsidRDefault="0088270F" w:rsidP="0088270F">
      <w:pPr>
        <w:numPr>
          <w:ilvl w:val="0"/>
          <w:numId w:val="14"/>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Мр Сандра Тинај: "Утицај људског капитала на економски и друштвени развој", Универзитет Доња Горица, Факултет за међународну економију, финансије и бизнис, Подгорица Црна Гора, одбрањена 07.03.2019.г.</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Члан је редакције часописа "Економика предузећа", који издаје Савез економиста Србије.</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Члан је Уређивачког одбора часописа за информатику, рачунарство и телекомуникације Југословенског информатичког савеза "</w:t>
      </w:r>
      <w:r w:rsidRPr="008178C6">
        <w:rPr>
          <w:rFonts w:ascii="Times New Roman" w:hAnsi="Times New Roman"/>
          <w:sz w:val="24"/>
          <w:szCs w:val="24"/>
          <w:lang w:val="sr-Cyrl-RS"/>
        </w:rPr>
        <w:t xml:space="preserve"> </w:t>
      </w:r>
      <w:r w:rsidRPr="008178C6">
        <w:rPr>
          <w:rFonts w:ascii="Times New Roman" w:hAnsi="Times New Roman"/>
          <w:spacing w:val="-2"/>
          <w:sz w:val="24"/>
          <w:szCs w:val="24"/>
          <w:lang w:val="sr-Cyrl-RS"/>
        </w:rPr>
        <w:t>INFOREVIEW", тренутно у статусу сарадника уредника.</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Зна (говори, пише и чита) енглески и руски језик, а користи се и немачким језиком (чита).</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Шире научне области у којима ради су: Теорија организације и управљања научноистраживачким радом и Операциона истраживања. Уже научне области су: Технометрика, Сциентометрика и Теорија иновација.</w:t>
      </w:r>
    </w:p>
    <w:p w:rsidR="0088270F" w:rsidRPr="000C5104" w:rsidRDefault="0088270F" w:rsidP="0088270F">
      <w:pPr>
        <w:tabs>
          <w:tab w:val="left" w:pos="-720"/>
        </w:tabs>
        <w:suppressAutoHyphens/>
        <w:jc w:val="both"/>
        <w:rPr>
          <w:rFonts w:ascii="Times New Roman" w:hAnsi="Times New Roman"/>
          <w:spacing w:val="-2"/>
          <w:sz w:val="24"/>
          <w:szCs w:val="24"/>
          <w:lang w:val="en-GB"/>
        </w:rPr>
      </w:pPr>
      <w:r w:rsidRPr="008178C6">
        <w:rPr>
          <w:rFonts w:ascii="Times New Roman" w:hAnsi="Times New Roman"/>
          <w:spacing w:val="-2"/>
          <w:sz w:val="24"/>
          <w:szCs w:val="24"/>
          <w:lang w:val="sr-Cyrl-RS"/>
        </w:rPr>
        <w:tab/>
        <w:t>Поред низа цитата у радовима домаћих аутора, претраживањем цитираности на основу цитатних индекса, према бази података “</w:t>
      </w:r>
      <w:r w:rsidRPr="008178C6">
        <w:rPr>
          <w:rFonts w:ascii="Times New Roman" w:hAnsi="Times New Roman"/>
          <w:i/>
          <w:spacing w:val="-2"/>
          <w:sz w:val="24"/>
          <w:szCs w:val="24"/>
          <w:lang w:val="sr-Cyrl-RS"/>
        </w:rPr>
        <w:t>Science Citation Index</w:t>
      </w:r>
      <w:r w:rsidRPr="008178C6">
        <w:rPr>
          <w:rFonts w:ascii="Times New Roman" w:hAnsi="Times New Roman"/>
          <w:spacing w:val="-2"/>
          <w:sz w:val="24"/>
          <w:szCs w:val="24"/>
          <w:lang w:val="sr-Cyrl-RS"/>
        </w:rPr>
        <w:t xml:space="preserve">”, у Универзитетској библиотеци "Светозар Марковић" у Београду, идентификовано је укупно 59 цитата citata prema bazi </w:t>
      </w:r>
      <w:r w:rsidRPr="008178C6">
        <w:rPr>
          <w:rFonts w:ascii="Times New Roman" w:hAnsi="Times New Roman"/>
          <w:i/>
          <w:spacing w:val="-2"/>
          <w:sz w:val="24"/>
          <w:szCs w:val="24"/>
          <w:lang w:val="sr-Cyrl-RS"/>
        </w:rPr>
        <w:t>Web of Science</w:t>
      </w:r>
      <w:r w:rsidRPr="008178C6">
        <w:rPr>
          <w:rFonts w:ascii="Times New Roman" w:hAnsi="Times New Roman"/>
          <w:spacing w:val="-2"/>
          <w:sz w:val="24"/>
          <w:szCs w:val="24"/>
          <w:lang w:val="en-GB"/>
        </w:rPr>
        <w:t>,</w:t>
      </w:r>
      <w:r w:rsidRPr="008178C6">
        <w:rPr>
          <w:rFonts w:ascii="Times New Roman" w:hAnsi="Times New Roman"/>
          <w:spacing w:val="-2"/>
          <w:sz w:val="24"/>
          <w:szCs w:val="24"/>
          <w:lang w:val="sr-Cyrl-RS"/>
        </w:rPr>
        <w:t xml:space="preserve"> </w:t>
      </w:r>
      <w:r w:rsidRPr="008178C6">
        <w:rPr>
          <w:rFonts w:ascii="Times New Roman" w:hAnsi="Times New Roman"/>
          <w:i/>
          <w:spacing w:val="-2"/>
          <w:sz w:val="24"/>
          <w:szCs w:val="24"/>
          <w:lang w:val="sr-Cyrl-RS"/>
        </w:rPr>
        <w:t>Hirsh</w:t>
      </w:r>
      <w:r w:rsidRPr="008178C6">
        <w:rPr>
          <w:rFonts w:ascii="Times New Roman" w:hAnsi="Times New Roman"/>
          <w:spacing w:val="-2"/>
          <w:sz w:val="24"/>
          <w:szCs w:val="24"/>
          <w:lang w:val="sr-Cyrl-RS"/>
        </w:rPr>
        <w:t xml:space="preserve">-ov индекс према </w:t>
      </w:r>
      <w:r w:rsidRPr="008178C6">
        <w:rPr>
          <w:rFonts w:ascii="Times New Roman" w:hAnsi="Times New Roman"/>
          <w:i/>
          <w:spacing w:val="-2"/>
          <w:sz w:val="24"/>
          <w:szCs w:val="24"/>
          <w:lang w:val="sr-Cyrl-RS"/>
        </w:rPr>
        <w:t>WoS</w:t>
      </w:r>
      <w:r w:rsidRPr="008178C6">
        <w:rPr>
          <w:rFonts w:ascii="Times New Roman" w:hAnsi="Times New Roman"/>
          <w:spacing w:val="-2"/>
          <w:sz w:val="24"/>
          <w:szCs w:val="24"/>
          <w:lang w:val="sr-Cyrl-RS"/>
        </w:rPr>
        <w:t xml:space="preserve">-у је 4, а према бази </w:t>
      </w:r>
      <w:r w:rsidRPr="008178C6">
        <w:rPr>
          <w:rFonts w:ascii="Times New Roman" w:hAnsi="Times New Roman"/>
          <w:i/>
          <w:spacing w:val="-2"/>
          <w:sz w:val="24"/>
          <w:szCs w:val="24"/>
          <w:lang w:val="sr-Cyrl-RS"/>
        </w:rPr>
        <w:t>Scopus</w:t>
      </w:r>
      <w:r w:rsidRPr="008178C6">
        <w:rPr>
          <w:rFonts w:ascii="Times New Roman" w:hAnsi="Times New Roman"/>
          <w:spacing w:val="-2"/>
          <w:sz w:val="24"/>
          <w:szCs w:val="24"/>
          <w:lang w:val="sr-Cyrl-RS"/>
        </w:rPr>
        <w:t xml:space="preserve"> је 5 (стање март 2020.г.).</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p>
    <w:p w:rsidR="0088270F" w:rsidRPr="008178C6" w:rsidRDefault="0088270F" w:rsidP="0088270F">
      <w:pPr>
        <w:tabs>
          <w:tab w:val="left" w:pos="-720"/>
        </w:tabs>
        <w:suppressAutoHyphens/>
        <w:jc w:val="both"/>
        <w:rPr>
          <w:rFonts w:ascii="Times New Roman" w:hAnsi="Times New Roman"/>
          <w:b/>
          <w:spacing w:val="-2"/>
          <w:sz w:val="28"/>
          <w:szCs w:val="24"/>
          <w:lang w:val="sr-Cyrl-RS"/>
        </w:rPr>
      </w:pPr>
      <w:r w:rsidRPr="008178C6">
        <w:rPr>
          <w:rFonts w:ascii="Times New Roman" w:hAnsi="Times New Roman"/>
          <w:b/>
          <w:spacing w:val="-2"/>
          <w:sz w:val="28"/>
          <w:szCs w:val="24"/>
          <w:lang w:val="sr-Cyrl-RS"/>
        </w:rPr>
        <w:t>2.</w:t>
      </w:r>
      <w:r w:rsidRPr="008178C6">
        <w:rPr>
          <w:rFonts w:ascii="Times New Roman" w:hAnsi="Times New Roman"/>
          <w:b/>
          <w:spacing w:val="-2"/>
          <w:sz w:val="28"/>
          <w:szCs w:val="24"/>
          <w:lang w:val="sr-Cyrl-RS"/>
        </w:rPr>
        <w:tab/>
        <w:t>Преглед научног рада</w:t>
      </w:r>
    </w:p>
    <w:p w:rsidR="0088270F" w:rsidRPr="008178C6" w:rsidRDefault="0088270F" w:rsidP="0088270F">
      <w:pPr>
        <w:tabs>
          <w:tab w:val="left" w:pos="-720"/>
        </w:tabs>
        <w:suppressAutoHyphens/>
        <w:jc w:val="both"/>
        <w:rPr>
          <w:rFonts w:ascii="Times New Roman" w:hAnsi="Times New Roman"/>
          <w:spacing w:val="-2"/>
          <w:sz w:val="24"/>
          <w:szCs w:val="24"/>
          <w:lang w:val="sr-Cyrl-RS"/>
        </w:rPr>
      </w:pPr>
    </w:p>
    <w:p w:rsidR="0088270F" w:rsidRPr="008178C6" w:rsidRDefault="0088270F" w:rsidP="0088270F">
      <w:pPr>
        <w:jc w:val="both"/>
        <w:rPr>
          <w:rFonts w:ascii="Times New Roman" w:hAnsi="Times New Roman"/>
          <w:spacing w:val="-2"/>
          <w:sz w:val="24"/>
          <w:szCs w:val="24"/>
          <w:lang w:val="sr-Cyrl-RS"/>
        </w:rPr>
      </w:pPr>
      <w:r w:rsidRPr="008178C6">
        <w:rPr>
          <w:rFonts w:ascii="Times New Roman" w:hAnsi="Times New Roman"/>
          <w:sz w:val="24"/>
          <w:szCs w:val="24"/>
          <w:lang w:val="sr-Cyrl-RS"/>
        </w:rPr>
        <w:tab/>
        <w:t xml:space="preserve">Проф. Др Ђуро Г. Кутлача </w:t>
      </w:r>
      <w:r w:rsidRPr="008178C6">
        <w:rPr>
          <w:rFonts w:ascii="Times New Roman" w:hAnsi="Times New Roman"/>
          <w:spacing w:val="-2"/>
          <w:sz w:val="24"/>
          <w:szCs w:val="24"/>
          <w:lang w:val="sr-Cyrl-RS"/>
        </w:rPr>
        <w:t>током истраживачког стажа од укупно 3</w:t>
      </w:r>
      <w:r>
        <w:rPr>
          <w:rFonts w:ascii="Times New Roman" w:hAnsi="Times New Roman"/>
          <w:spacing w:val="-2"/>
          <w:sz w:val="24"/>
          <w:szCs w:val="24"/>
          <w:lang w:val="en-GB"/>
        </w:rPr>
        <w:t>9</w:t>
      </w:r>
      <w:r w:rsidRPr="008178C6">
        <w:rPr>
          <w:rFonts w:ascii="Times New Roman" w:hAnsi="Times New Roman"/>
          <w:spacing w:val="-2"/>
          <w:sz w:val="24"/>
          <w:szCs w:val="24"/>
          <w:lang w:val="sr-Cyrl-RS"/>
        </w:rPr>
        <w:t xml:space="preserve"> годинa </w:t>
      </w:r>
      <w:r w:rsidRPr="008178C6">
        <w:rPr>
          <w:rFonts w:ascii="Times New Roman" w:hAnsi="Times New Roman"/>
          <w:sz w:val="24"/>
          <w:szCs w:val="24"/>
          <w:lang w:val="sr-Cyrl-RS"/>
        </w:rPr>
        <w:t>у</w:t>
      </w:r>
      <w:r w:rsidRPr="008178C6">
        <w:rPr>
          <w:rFonts w:ascii="Times New Roman" w:hAnsi="Times New Roman"/>
          <w:spacing w:val="-2"/>
          <w:sz w:val="24"/>
          <w:szCs w:val="24"/>
          <w:lang w:val="sr-Cyrl-RS"/>
        </w:rPr>
        <w:t>чествовао</w:t>
      </w:r>
      <w:r w:rsidRPr="008178C6">
        <w:rPr>
          <w:rFonts w:ascii="Times New Roman" w:hAnsi="Times New Roman"/>
          <w:sz w:val="24"/>
          <w:szCs w:val="24"/>
          <w:lang w:val="sr-Cyrl-RS"/>
        </w:rPr>
        <w:t xml:space="preserve"> је</w:t>
      </w:r>
      <w:r w:rsidRPr="008178C6">
        <w:rPr>
          <w:rFonts w:ascii="Times New Roman" w:hAnsi="Times New Roman"/>
          <w:spacing w:val="-2"/>
          <w:sz w:val="24"/>
          <w:szCs w:val="24"/>
          <w:lang w:val="sr-Cyrl-RS"/>
        </w:rPr>
        <w:t xml:space="preserve"> у реализацији 4</w:t>
      </w:r>
      <w:r w:rsidRPr="008178C6">
        <w:rPr>
          <w:rFonts w:ascii="Times New Roman" w:hAnsi="Times New Roman"/>
          <w:spacing w:val="-2"/>
          <w:sz w:val="24"/>
          <w:szCs w:val="24"/>
          <w:lang w:val="en-GB"/>
        </w:rPr>
        <w:t>8</w:t>
      </w:r>
      <w:r w:rsidRPr="008178C6">
        <w:rPr>
          <w:rFonts w:ascii="Times New Roman" w:hAnsi="Times New Roman"/>
          <w:spacing w:val="-2"/>
          <w:sz w:val="24"/>
          <w:szCs w:val="24"/>
          <w:lang w:val="sr-Cyrl-RS"/>
        </w:rPr>
        <w:t xml:space="preserve"> научноистраживачких пројеката, од којих су 1</w:t>
      </w:r>
      <w:r w:rsidRPr="008178C6">
        <w:rPr>
          <w:rFonts w:ascii="Times New Roman" w:hAnsi="Times New Roman"/>
          <w:spacing w:val="-2"/>
          <w:sz w:val="24"/>
          <w:szCs w:val="24"/>
          <w:lang w:val="en-GB"/>
        </w:rPr>
        <w:t>6</w:t>
      </w:r>
      <w:r w:rsidRPr="008178C6">
        <w:rPr>
          <w:rFonts w:ascii="Times New Roman" w:hAnsi="Times New Roman"/>
          <w:spacing w:val="-2"/>
          <w:sz w:val="24"/>
          <w:szCs w:val="24"/>
          <w:lang w:val="sr-Cyrl-RS"/>
        </w:rPr>
        <w:t xml:space="preserve"> међународних пројеката (финансираних од оквирних програма ЕУ), објавио је укупно </w:t>
      </w:r>
      <w:r>
        <w:rPr>
          <w:rFonts w:ascii="Times New Roman" w:hAnsi="Times New Roman"/>
          <w:spacing w:val="-2"/>
          <w:sz w:val="24"/>
          <w:szCs w:val="24"/>
          <w:lang w:val="en-GB"/>
        </w:rPr>
        <w:t>308</w:t>
      </w:r>
      <w:r w:rsidRPr="008178C6">
        <w:rPr>
          <w:rFonts w:ascii="Times New Roman" w:hAnsi="Times New Roman"/>
          <w:spacing w:val="-2"/>
          <w:sz w:val="24"/>
          <w:szCs w:val="24"/>
          <w:lang w:val="sr-Cyrl-RS"/>
        </w:rPr>
        <w:t xml:space="preserve"> радова, од чега 1</w:t>
      </w:r>
      <w:r>
        <w:rPr>
          <w:rFonts w:ascii="Times New Roman" w:hAnsi="Times New Roman"/>
          <w:spacing w:val="-2"/>
          <w:sz w:val="24"/>
          <w:szCs w:val="24"/>
          <w:lang w:val="en-GB"/>
        </w:rPr>
        <w:t>3</w:t>
      </w:r>
      <w:r w:rsidRPr="008178C6">
        <w:rPr>
          <w:rFonts w:ascii="Times New Roman" w:hAnsi="Times New Roman"/>
          <w:spacing w:val="-2"/>
          <w:sz w:val="24"/>
          <w:szCs w:val="24"/>
          <w:lang w:val="sr-Cyrl-RS"/>
        </w:rPr>
        <w:t xml:space="preserve"> радова у међународним часописима, </w:t>
      </w:r>
      <w:r w:rsidRPr="008178C6">
        <w:rPr>
          <w:rFonts w:ascii="Times New Roman" w:hAnsi="Times New Roman"/>
          <w:spacing w:val="-2"/>
          <w:sz w:val="24"/>
          <w:szCs w:val="24"/>
          <w:lang w:val="en-GB"/>
        </w:rPr>
        <w:t>4</w:t>
      </w:r>
      <w:r w:rsidRPr="008178C6">
        <w:rPr>
          <w:rFonts w:ascii="Times New Roman" w:hAnsi="Times New Roman"/>
          <w:spacing w:val="-2"/>
          <w:sz w:val="24"/>
          <w:szCs w:val="24"/>
          <w:lang w:val="sr-Cyrl-RS"/>
        </w:rPr>
        <w:t xml:space="preserve"> монографије међународног значаја, 1</w:t>
      </w:r>
      <w:r w:rsidRPr="008178C6">
        <w:rPr>
          <w:rFonts w:ascii="Times New Roman" w:hAnsi="Times New Roman"/>
          <w:spacing w:val="-2"/>
          <w:sz w:val="24"/>
          <w:szCs w:val="24"/>
          <w:lang w:val="en-GB"/>
        </w:rPr>
        <w:t>3</w:t>
      </w:r>
      <w:r w:rsidRPr="008178C6">
        <w:rPr>
          <w:rFonts w:ascii="Times New Roman" w:hAnsi="Times New Roman"/>
          <w:spacing w:val="-2"/>
          <w:sz w:val="24"/>
          <w:szCs w:val="24"/>
          <w:lang w:val="sr-Cyrl-RS"/>
        </w:rPr>
        <w:t xml:space="preserve"> монографија националног значаја, </w:t>
      </w:r>
      <w:r w:rsidRPr="008178C6">
        <w:rPr>
          <w:rFonts w:ascii="Times New Roman" w:hAnsi="Times New Roman"/>
          <w:spacing w:val="-2"/>
          <w:sz w:val="24"/>
          <w:szCs w:val="24"/>
          <w:lang w:val="en-GB"/>
        </w:rPr>
        <w:t>1</w:t>
      </w:r>
      <w:r>
        <w:rPr>
          <w:rFonts w:ascii="Times New Roman" w:hAnsi="Times New Roman"/>
          <w:spacing w:val="-2"/>
          <w:sz w:val="24"/>
          <w:szCs w:val="24"/>
          <w:lang w:val="en-GB"/>
        </w:rPr>
        <w:t>7</w:t>
      </w:r>
      <w:r w:rsidRPr="008178C6">
        <w:rPr>
          <w:rFonts w:ascii="Times New Roman" w:hAnsi="Times New Roman"/>
          <w:spacing w:val="-2"/>
          <w:sz w:val="24"/>
          <w:szCs w:val="24"/>
          <w:lang w:val="sr-Cyrl-RS"/>
        </w:rPr>
        <w:t xml:space="preserve"> поглавља у монографијама међународног значаја, </w:t>
      </w:r>
      <w:r>
        <w:rPr>
          <w:rFonts w:ascii="Times New Roman" w:hAnsi="Times New Roman"/>
          <w:spacing w:val="-2"/>
          <w:sz w:val="24"/>
          <w:szCs w:val="24"/>
          <w:lang w:val="en-GB"/>
        </w:rPr>
        <w:t>42</w:t>
      </w:r>
      <w:r w:rsidRPr="008178C6">
        <w:rPr>
          <w:rFonts w:ascii="Times New Roman" w:hAnsi="Times New Roman"/>
          <w:spacing w:val="-2"/>
          <w:sz w:val="24"/>
          <w:szCs w:val="24"/>
          <w:lang w:val="sr-Cyrl-RS"/>
        </w:rPr>
        <w:t xml:space="preserve"> поглављ</w:t>
      </w:r>
      <w:r w:rsidRPr="008178C6">
        <w:rPr>
          <w:rFonts w:ascii="Times New Roman" w:hAnsi="Times New Roman"/>
          <w:spacing w:val="-2"/>
          <w:sz w:val="24"/>
          <w:szCs w:val="24"/>
          <w:lang w:val="en-GB"/>
        </w:rPr>
        <w:t>a</w:t>
      </w:r>
      <w:r w:rsidRPr="008178C6">
        <w:rPr>
          <w:rFonts w:ascii="Times New Roman" w:hAnsi="Times New Roman"/>
          <w:spacing w:val="-2"/>
          <w:sz w:val="24"/>
          <w:szCs w:val="24"/>
          <w:lang w:val="sr-Cyrl-RS"/>
        </w:rPr>
        <w:t xml:space="preserve"> у монографијама националног значаја, </w:t>
      </w:r>
      <w:r>
        <w:rPr>
          <w:rFonts w:ascii="Times New Roman" w:hAnsi="Times New Roman"/>
          <w:spacing w:val="-2"/>
          <w:sz w:val="24"/>
          <w:szCs w:val="24"/>
          <w:lang w:val="en-GB"/>
        </w:rPr>
        <w:t>34</w:t>
      </w:r>
      <w:r w:rsidRPr="008178C6">
        <w:rPr>
          <w:rFonts w:ascii="Times New Roman" w:hAnsi="Times New Roman"/>
          <w:spacing w:val="-2"/>
          <w:sz w:val="24"/>
          <w:szCs w:val="24"/>
          <w:lang w:val="sr-Cyrl-RS"/>
        </w:rPr>
        <w:t xml:space="preserve"> рада у националним часописима, </w:t>
      </w:r>
      <w:r>
        <w:rPr>
          <w:rFonts w:ascii="Times New Roman" w:hAnsi="Times New Roman"/>
          <w:spacing w:val="-2"/>
          <w:sz w:val="24"/>
          <w:szCs w:val="24"/>
          <w:lang w:val="en-GB"/>
        </w:rPr>
        <w:t>48</w:t>
      </w:r>
      <w:r w:rsidRPr="008178C6">
        <w:rPr>
          <w:rFonts w:ascii="Times New Roman" w:hAnsi="Times New Roman"/>
          <w:spacing w:val="-2"/>
          <w:sz w:val="24"/>
          <w:szCs w:val="24"/>
          <w:lang w:val="sr-Cyrl-RS"/>
        </w:rPr>
        <w:t xml:space="preserve"> радова у зборницима радова међународних конференција и 1</w:t>
      </w:r>
      <w:r w:rsidRPr="008178C6">
        <w:rPr>
          <w:rFonts w:ascii="Times New Roman" w:hAnsi="Times New Roman"/>
          <w:spacing w:val="-2"/>
          <w:sz w:val="24"/>
          <w:szCs w:val="24"/>
          <w:lang w:val="en-GB"/>
        </w:rPr>
        <w:t>1</w:t>
      </w:r>
      <w:r w:rsidRPr="008178C6">
        <w:rPr>
          <w:rFonts w:ascii="Times New Roman" w:hAnsi="Times New Roman"/>
          <w:spacing w:val="-2"/>
          <w:sz w:val="24"/>
          <w:szCs w:val="24"/>
          <w:lang w:val="sr-Cyrl-RS"/>
        </w:rPr>
        <w:t xml:space="preserve">0 радова у зборницима радова националних конференција. У изводу објавио је </w:t>
      </w:r>
      <w:r w:rsidRPr="008178C6">
        <w:rPr>
          <w:rFonts w:ascii="Times New Roman" w:hAnsi="Times New Roman"/>
          <w:spacing w:val="-2"/>
          <w:sz w:val="24"/>
          <w:szCs w:val="24"/>
          <w:lang w:val="en-GB"/>
        </w:rPr>
        <w:t>1</w:t>
      </w:r>
      <w:r>
        <w:rPr>
          <w:rFonts w:ascii="Times New Roman" w:hAnsi="Times New Roman"/>
          <w:spacing w:val="-2"/>
          <w:sz w:val="24"/>
          <w:szCs w:val="24"/>
          <w:lang w:val="en-GB"/>
        </w:rPr>
        <w:t>8</w:t>
      </w:r>
      <w:r w:rsidRPr="008178C6">
        <w:rPr>
          <w:rFonts w:ascii="Times New Roman" w:hAnsi="Times New Roman"/>
          <w:spacing w:val="-2"/>
          <w:sz w:val="24"/>
          <w:szCs w:val="24"/>
          <w:lang w:val="sr-Cyrl-RS"/>
        </w:rPr>
        <w:t xml:space="preserve"> радова. Реализовао је и један софтверски пакет, једно техничко решење - базу података и један регистровани патент.</w:t>
      </w:r>
    </w:p>
    <w:p w:rsidR="0088270F" w:rsidRPr="008178C6" w:rsidRDefault="0088270F" w:rsidP="0088270F">
      <w:pPr>
        <w:jc w:val="both"/>
        <w:rPr>
          <w:rFonts w:ascii="Times New Roman" w:hAnsi="Times New Roman"/>
          <w:sz w:val="24"/>
          <w:szCs w:val="24"/>
          <w:lang w:val="sr-Cyrl-RS"/>
        </w:rPr>
      </w:pPr>
      <w:r w:rsidRPr="008178C6">
        <w:rPr>
          <w:rFonts w:ascii="Times New Roman" w:hAnsi="Times New Roman"/>
          <w:sz w:val="24"/>
          <w:szCs w:val="24"/>
          <w:lang w:val="sr-Cyrl-RS"/>
        </w:rPr>
        <w:tab/>
        <w:t>Досадашњу истраживачку каријеру развијао је у Институту "Михајло Пупин", у Центру за истраживање развоја науке и технологије, чијим радом сада и руководи. Основни предмети истраживања којима се бавио су:</w:t>
      </w:r>
    </w:p>
    <w:p w:rsidR="0088270F" w:rsidRPr="008178C6" w:rsidRDefault="0088270F" w:rsidP="0088270F">
      <w:pPr>
        <w:numPr>
          <w:ilvl w:val="0"/>
          <w:numId w:val="11"/>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lastRenderedPageBreak/>
        <w:t>разумевање унутрашњих механизама развоја науке и технологије,</w:t>
      </w:r>
    </w:p>
    <w:p w:rsidR="0088270F" w:rsidRPr="008178C6" w:rsidRDefault="0088270F" w:rsidP="0088270F">
      <w:pPr>
        <w:numPr>
          <w:ilvl w:val="0"/>
          <w:numId w:val="11"/>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t>разумевање механизама за успостављање и управљање иновационим активностима,</w:t>
      </w:r>
    </w:p>
    <w:p w:rsidR="0088270F" w:rsidRPr="008178C6" w:rsidRDefault="0088270F" w:rsidP="0088270F">
      <w:pPr>
        <w:numPr>
          <w:ilvl w:val="0"/>
          <w:numId w:val="11"/>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t>објашњење технолошког развоја на националном нивоу, на нивоу сектора и на нивоу предузећа,</w:t>
      </w:r>
    </w:p>
    <w:p w:rsidR="0088270F" w:rsidRPr="008178C6" w:rsidRDefault="0088270F" w:rsidP="0088270F">
      <w:pPr>
        <w:numPr>
          <w:ilvl w:val="0"/>
          <w:numId w:val="11"/>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t>транзициони процеси у научноистраживачком систему и индустријским секторима економија земаља Централне и Источне Европе и успостављање националног иновационог система у тим државама,</w:t>
      </w:r>
    </w:p>
    <w:p w:rsidR="0088270F" w:rsidRPr="008178C6" w:rsidRDefault="0088270F" w:rsidP="0088270F">
      <w:pPr>
        <w:numPr>
          <w:ilvl w:val="0"/>
          <w:numId w:val="11"/>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t>нормативно истраживање научног и технолошког развоја за потребе националних научних и технолошких политика, за вођење политика технолошког развоја појединих сектора, за технолошке и иновационе политике предузећа и за оптималну алокацију буџетских средстава за научни и технолошки развој.</w:t>
      </w:r>
    </w:p>
    <w:p w:rsidR="0088270F" w:rsidRPr="008178C6" w:rsidRDefault="0088270F" w:rsidP="0088270F">
      <w:pPr>
        <w:ind w:firstLine="714"/>
        <w:jc w:val="both"/>
        <w:rPr>
          <w:rFonts w:ascii="Times New Roman" w:hAnsi="Times New Roman"/>
          <w:sz w:val="24"/>
          <w:szCs w:val="24"/>
          <w:lang w:val="sr-Cyrl-RS"/>
        </w:rPr>
      </w:pPr>
      <w:r w:rsidRPr="008178C6">
        <w:rPr>
          <w:rFonts w:ascii="Times New Roman" w:hAnsi="Times New Roman"/>
          <w:sz w:val="24"/>
          <w:szCs w:val="24"/>
          <w:lang w:val="sr-Cyrl-RS"/>
        </w:rPr>
        <w:t>У питању су интердисциплинарна истраживања која чине релативно младе научне дисциплине као што су наука о науци, теорија иновација, сциентометрика и технометрика. Претежну оријентацију ка нормативним истраживањима кандидат је заснивао на примени концепата и метода оптимизације и на изучавање претежно квантитативних фактора и индикатора. Највећи део обављених истраживања је у подручју примењених. Руководио је, и сада руководи, израдом научноистраживачких пројеката са исказаном способношћу анализе, научне обраде података и синтезе налаза о понашању анализираних система односно начина управљања развојем система.</w:t>
      </w:r>
    </w:p>
    <w:p w:rsidR="0088270F" w:rsidRPr="008178C6" w:rsidRDefault="0088270F" w:rsidP="0088270F">
      <w:pPr>
        <w:ind w:firstLine="720"/>
        <w:jc w:val="both"/>
        <w:rPr>
          <w:rFonts w:ascii="Times New Roman" w:hAnsi="Times New Roman"/>
          <w:spacing w:val="-2"/>
          <w:sz w:val="24"/>
          <w:szCs w:val="24"/>
          <w:lang w:val="sr-Cyrl-RS"/>
        </w:rPr>
      </w:pPr>
      <w:r w:rsidRPr="008178C6">
        <w:rPr>
          <w:rFonts w:ascii="Times New Roman" w:hAnsi="Times New Roman"/>
          <w:sz w:val="24"/>
          <w:szCs w:val="24"/>
          <w:lang w:val="sr-Cyrl-RS"/>
        </w:rPr>
        <w:t>Образовну каријеру је започео 2000.г. као предавач на специјалистичким студијама Алтернативне академске образовне мреже (ААОМ) у Београду, а наставио да развија на Факултету за менаџмент у Новом Саду од 2001. до 2006. године, где је изабран у наставно звање за предмет "Управљање развојем". У школској 2006/2007. и 2007/2008. години ангажован је на Факултету безбедности Универзитета у Београду као предавач на предмету "Увод у менаџмент". Од школске 2007/2008. године до школске 2017/2018. године ангажован је на Универзитету "Метрополитан" у Београду, где предаје у звању редовног професора на предметима "Управљање пројектима", "Управљање иновацијама и предузетништво", и "Економија знања и национални иновациони систем".</w:t>
      </w:r>
      <w:r w:rsidRPr="008178C6">
        <w:rPr>
          <w:rFonts w:ascii="Times New Roman" w:hAnsi="Times New Roman"/>
          <w:sz w:val="24"/>
          <w:szCs w:val="24"/>
          <w:lang w:val="en-GB"/>
        </w:rPr>
        <w:t xml:space="preserve"> </w:t>
      </w:r>
      <w:r w:rsidRPr="008178C6">
        <w:rPr>
          <w:rFonts w:ascii="Times New Roman" w:hAnsi="Times New Roman"/>
          <w:sz w:val="24"/>
          <w:szCs w:val="24"/>
          <w:lang w:val="sr-Cyrl-RS"/>
        </w:rPr>
        <w:t>Од школске 2012/2013. године ангажован је на докторским студијама које организује Универзитет у Београду у оквиру Ве</w:t>
      </w:r>
      <w:r w:rsidRPr="008178C6">
        <w:rPr>
          <w:rFonts w:ascii="Times New Roman" w:hAnsi="Times New Roman"/>
          <w:spacing w:val="-2"/>
          <w:sz w:val="24"/>
          <w:szCs w:val="24"/>
          <w:lang w:val="sr-Cyrl-RS"/>
        </w:rPr>
        <w:t>ћ</w:t>
      </w:r>
      <w:r w:rsidRPr="008178C6">
        <w:rPr>
          <w:rFonts w:ascii="Times New Roman" w:hAnsi="Times New Roman"/>
          <w:sz w:val="24"/>
          <w:szCs w:val="24"/>
          <w:lang w:val="sr-Cyrl-RS"/>
        </w:rPr>
        <w:t>а за мултидисциплинарне студије и Сената Универзитета у области "Историја и филозофија природних наука и технологије" као предавач на предметима "Методологија нау</w:t>
      </w:r>
      <w:r w:rsidRPr="008178C6">
        <w:rPr>
          <w:rFonts w:ascii="Times New Roman" w:hAnsi="Times New Roman"/>
          <w:spacing w:val="-2"/>
          <w:sz w:val="24"/>
          <w:szCs w:val="24"/>
          <w:lang w:val="sr-Cyrl-RS"/>
        </w:rPr>
        <w:t>ч</w:t>
      </w:r>
      <w:r w:rsidRPr="008178C6">
        <w:rPr>
          <w:rFonts w:ascii="Times New Roman" w:hAnsi="Times New Roman"/>
          <w:sz w:val="24"/>
          <w:szCs w:val="24"/>
          <w:lang w:val="sr-Cyrl-RS"/>
        </w:rPr>
        <w:t>ног рада", "Технологија и транзиција", "Научна политика и национални иновациони систем". Одлуком Сената Универзитета у Београду, био је члан Програмског савета за мултидисциплинарне академске докторске студије за област "Историја и филозофија природних наука и технологије" од 15.10. 2014. до краја 2018. године.</w:t>
      </w:r>
    </w:p>
    <w:p w:rsidR="0088270F" w:rsidRDefault="0088270F" w:rsidP="0088270F">
      <w:pPr>
        <w:jc w:val="both"/>
        <w:rPr>
          <w:rFonts w:ascii="Times New Roman" w:hAnsi="Times New Roman"/>
          <w:sz w:val="24"/>
          <w:szCs w:val="24"/>
          <w:lang w:val="en-GB"/>
        </w:rPr>
      </w:pPr>
    </w:p>
    <w:p w:rsidR="0088270F" w:rsidRPr="008178C6" w:rsidRDefault="0088270F" w:rsidP="0088270F">
      <w:pPr>
        <w:jc w:val="both"/>
        <w:rPr>
          <w:rFonts w:ascii="Times New Roman" w:hAnsi="Times New Roman"/>
          <w:sz w:val="24"/>
          <w:szCs w:val="24"/>
          <w:lang w:val="en-GB"/>
        </w:rPr>
      </w:pPr>
    </w:p>
    <w:p w:rsidR="00AD00CF" w:rsidRDefault="00AD00CF">
      <w:pPr>
        <w:jc w:val="both"/>
        <w:rPr>
          <w:rFonts w:ascii="Times New Roman" w:hAnsi="Times New Roman"/>
          <w:sz w:val="24"/>
          <w:szCs w:val="24"/>
          <w:lang w:val="en-GB"/>
        </w:rPr>
      </w:pPr>
    </w:p>
    <w:p w:rsidR="008178C6" w:rsidRPr="008178C6" w:rsidRDefault="008178C6">
      <w:pPr>
        <w:jc w:val="both"/>
        <w:rPr>
          <w:rFonts w:ascii="Times New Roman" w:hAnsi="Times New Roman"/>
          <w:sz w:val="24"/>
          <w:szCs w:val="24"/>
          <w:lang w:val="en-GB"/>
        </w:rPr>
      </w:pPr>
    </w:p>
    <w:p w:rsidR="00602CC5" w:rsidRPr="008178C6" w:rsidRDefault="00696D63">
      <w:pPr>
        <w:pStyle w:val="Heading3"/>
        <w:rPr>
          <w:rFonts w:ascii="Times New Roman" w:hAnsi="Times New Roman"/>
          <w:sz w:val="28"/>
          <w:lang w:val="sr-Cyrl-RS"/>
        </w:rPr>
      </w:pPr>
      <w:r w:rsidRPr="008178C6">
        <w:rPr>
          <w:rFonts w:ascii="Times New Roman" w:hAnsi="Times New Roman"/>
          <w:sz w:val="28"/>
          <w:lang w:val="sr-Cyrl-RS"/>
        </w:rPr>
        <w:t>Прилог</w:t>
      </w:r>
      <w:r w:rsidR="00602CC5" w:rsidRPr="008178C6">
        <w:rPr>
          <w:rFonts w:ascii="Times New Roman" w:hAnsi="Times New Roman"/>
          <w:sz w:val="28"/>
          <w:lang w:val="sr-Cyrl-RS"/>
        </w:rPr>
        <w:t>:</w:t>
      </w:r>
      <w:r w:rsidR="00602CC5" w:rsidRPr="008178C6">
        <w:rPr>
          <w:rFonts w:ascii="Times New Roman" w:hAnsi="Times New Roman"/>
          <w:sz w:val="28"/>
          <w:lang w:val="sr-Cyrl-RS"/>
        </w:rPr>
        <w:tab/>
      </w:r>
      <w:r w:rsidR="00602CC5" w:rsidRPr="008178C6">
        <w:rPr>
          <w:rFonts w:ascii="Times New Roman" w:hAnsi="Times New Roman"/>
          <w:sz w:val="28"/>
          <w:lang w:val="sr-Cyrl-RS"/>
        </w:rPr>
        <w:tab/>
      </w:r>
      <w:r w:rsidRPr="008178C6">
        <w:rPr>
          <w:rFonts w:ascii="Times New Roman" w:hAnsi="Times New Roman"/>
          <w:sz w:val="28"/>
          <w:lang w:val="sr-Cyrl-RS"/>
        </w:rPr>
        <w:t>Библиографија</w:t>
      </w:r>
      <w:r w:rsidR="00602CC5" w:rsidRPr="008178C6">
        <w:rPr>
          <w:rFonts w:ascii="Times New Roman" w:hAnsi="Times New Roman"/>
          <w:sz w:val="28"/>
          <w:lang w:val="sr-Cyrl-RS"/>
        </w:rPr>
        <w:t xml:space="preserve"> </w:t>
      </w:r>
      <w:r w:rsidRPr="008178C6">
        <w:rPr>
          <w:rFonts w:ascii="Times New Roman" w:hAnsi="Times New Roman"/>
          <w:sz w:val="28"/>
          <w:lang w:val="sr-Cyrl-RS"/>
        </w:rPr>
        <w:t>резултата</w:t>
      </w:r>
      <w:r w:rsidR="00602CC5" w:rsidRPr="008178C6">
        <w:rPr>
          <w:rFonts w:ascii="Times New Roman" w:hAnsi="Times New Roman"/>
          <w:sz w:val="28"/>
          <w:lang w:val="sr-Cyrl-RS"/>
        </w:rPr>
        <w:t xml:space="preserve"> </w:t>
      </w:r>
      <w:r w:rsidRPr="008178C6">
        <w:rPr>
          <w:rFonts w:ascii="Times New Roman" w:hAnsi="Times New Roman"/>
          <w:sz w:val="28"/>
          <w:lang w:val="sr-Cyrl-RS"/>
        </w:rPr>
        <w:t>научног</w:t>
      </w:r>
      <w:r w:rsidR="00602CC5" w:rsidRPr="008178C6">
        <w:rPr>
          <w:rFonts w:ascii="Times New Roman" w:hAnsi="Times New Roman"/>
          <w:sz w:val="28"/>
          <w:lang w:val="sr-Cyrl-RS"/>
        </w:rPr>
        <w:t xml:space="preserve"> </w:t>
      </w:r>
      <w:r w:rsidRPr="008178C6">
        <w:rPr>
          <w:rFonts w:ascii="Times New Roman" w:hAnsi="Times New Roman"/>
          <w:sz w:val="28"/>
          <w:lang w:val="sr-Cyrl-RS"/>
        </w:rPr>
        <w:t>рада</w:t>
      </w:r>
      <w:r w:rsidR="00602CC5" w:rsidRPr="008178C6">
        <w:rPr>
          <w:rFonts w:ascii="Times New Roman" w:hAnsi="Times New Roman"/>
          <w:sz w:val="28"/>
          <w:lang w:val="sr-Cyrl-RS"/>
        </w:rPr>
        <w:t xml:space="preserve"> </w:t>
      </w:r>
      <w:r w:rsidRPr="008178C6">
        <w:rPr>
          <w:rFonts w:ascii="Times New Roman" w:hAnsi="Times New Roman"/>
          <w:sz w:val="28"/>
          <w:lang w:val="sr-Cyrl-RS"/>
        </w:rPr>
        <w:t>Проф</w:t>
      </w:r>
      <w:r w:rsidR="00602CC5" w:rsidRPr="008178C6">
        <w:rPr>
          <w:rFonts w:ascii="Times New Roman" w:hAnsi="Times New Roman"/>
          <w:sz w:val="28"/>
          <w:lang w:val="sr-Cyrl-RS"/>
        </w:rPr>
        <w:t xml:space="preserve">. </w:t>
      </w:r>
      <w:r w:rsidRPr="008178C6">
        <w:rPr>
          <w:rFonts w:ascii="Times New Roman" w:hAnsi="Times New Roman"/>
          <w:sz w:val="28"/>
          <w:lang w:val="sr-Cyrl-RS"/>
        </w:rPr>
        <w:t>Др</w:t>
      </w:r>
      <w:r w:rsidR="00602CC5" w:rsidRPr="008178C6">
        <w:rPr>
          <w:rFonts w:ascii="Times New Roman" w:hAnsi="Times New Roman"/>
          <w:sz w:val="28"/>
          <w:lang w:val="sr-Cyrl-RS"/>
        </w:rPr>
        <w:t xml:space="preserve"> </w:t>
      </w:r>
      <w:r w:rsidRPr="008178C6">
        <w:rPr>
          <w:rFonts w:ascii="Times New Roman" w:hAnsi="Times New Roman"/>
          <w:sz w:val="28"/>
          <w:lang w:val="sr-Cyrl-RS"/>
        </w:rPr>
        <w:t>Ђуре</w:t>
      </w:r>
      <w:r w:rsidR="00602CC5" w:rsidRPr="008178C6">
        <w:rPr>
          <w:rFonts w:ascii="Times New Roman" w:hAnsi="Times New Roman"/>
          <w:sz w:val="28"/>
          <w:lang w:val="sr-Cyrl-RS"/>
        </w:rPr>
        <w:t xml:space="preserve"> </w:t>
      </w:r>
      <w:r w:rsidRPr="008178C6">
        <w:rPr>
          <w:rFonts w:ascii="Times New Roman" w:hAnsi="Times New Roman"/>
          <w:sz w:val="28"/>
          <w:lang w:val="sr-Cyrl-RS"/>
        </w:rPr>
        <w:t>Кутлаче</w:t>
      </w:r>
    </w:p>
    <w:p w:rsidR="005C4E93" w:rsidRPr="00C960CE" w:rsidRDefault="00602CC5" w:rsidP="005C4E93">
      <w:pPr>
        <w:tabs>
          <w:tab w:val="left" w:pos="-720"/>
        </w:tabs>
        <w:suppressAutoHyphens/>
        <w:jc w:val="both"/>
        <w:rPr>
          <w:rFonts w:ascii="Times New Roman" w:hAnsi="Times New Roman"/>
          <w:b/>
          <w:spacing w:val="-3"/>
          <w:sz w:val="28"/>
          <w:szCs w:val="28"/>
          <w:lang w:val="sr-Cyrl-RS"/>
        </w:rPr>
      </w:pPr>
      <w:r w:rsidRPr="00C960CE">
        <w:rPr>
          <w:rFonts w:ascii="Times New Roman" w:hAnsi="Times New Roman"/>
          <w:lang w:val="sr-Cyrl-RS"/>
        </w:rPr>
        <w:br w:type="page"/>
      </w:r>
      <w:r w:rsidR="00696D63" w:rsidRPr="00C960CE">
        <w:rPr>
          <w:rFonts w:ascii="Times New Roman" w:hAnsi="Times New Roman"/>
          <w:b/>
          <w:spacing w:val="-3"/>
          <w:sz w:val="28"/>
          <w:szCs w:val="28"/>
          <w:lang w:val="sr-Cyrl-RS"/>
        </w:rPr>
        <w:lastRenderedPageBreak/>
        <w:t>Презиме</w:t>
      </w:r>
      <w:r w:rsidR="005C4E93" w:rsidRPr="00C960CE">
        <w:rPr>
          <w:rFonts w:ascii="Times New Roman" w:hAnsi="Times New Roman"/>
          <w:b/>
          <w:spacing w:val="-3"/>
          <w:sz w:val="28"/>
          <w:szCs w:val="28"/>
          <w:lang w:val="sr-Cyrl-RS"/>
        </w:rPr>
        <w:t xml:space="preserve"> </w:t>
      </w:r>
      <w:r w:rsidR="00696D63" w:rsidRPr="00C960CE">
        <w:rPr>
          <w:rFonts w:ascii="Times New Roman" w:hAnsi="Times New Roman"/>
          <w:b/>
          <w:spacing w:val="-3"/>
          <w:sz w:val="28"/>
          <w:szCs w:val="28"/>
          <w:lang w:val="sr-Cyrl-RS"/>
        </w:rPr>
        <w:t>и</w:t>
      </w:r>
      <w:r w:rsidR="005C4E93" w:rsidRPr="00C960CE">
        <w:rPr>
          <w:rFonts w:ascii="Times New Roman" w:hAnsi="Times New Roman"/>
          <w:b/>
          <w:spacing w:val="-3"/>
          <w:sz w:val="28"/>
          <w:szCs w:val="28"/>
          <w:lang w:val="sr-Cyrl-RS"/>
        </w:rPr>
        <w:t xml:space="preserve"> </w:t>
      </w:r>
      <w:r w:rsidR="00696D63" w:rsidRPr="00C960CE">
        <w:rPr>
          <w:rFonts w:ascii="Times New Roman" w:hAnsi="Times New Roman"/>
          <w:b/>
          <w:spacing w:val="-3"/>
          <w:sz w:val="28"/>
          <w:szCs w:val="28"/>
          <w:lang w:val="sr-Cyrl-RS"/>
        </w:rPr>
        <w:t>име</w:t>
      </w:r>
      <w:r w:rsidR="005C4E93" w:rsidRPr="00C960CE">
        <w:rPr>
          <w:rFonts w:ascii="Times New Roman" w:hAnsi="Times New Roman"/>
          <w:b/>
          <w:spacing w:val="-3"/>
          <w:sz w:val="28"/>
          <w:szCs w:val="28"/>
          <w:lang w:val="sr-Cyrl-RS"/>
        </w:rPr>
        <w:t>:</w:t>
      </w:r>
      <w:r w:rsidR="005C4E93" w:rsidRPr="00C960CE">
        <w:rPr>
          <w:rFonts w:ascii="Times New Roman" w:hAnsi="Times New Roman"/>
          <w:b/>
          <w:spacing w:val="-3"/>
          <w:sz w:val="28"/>
          <w:szCs w:val="28"/>
          <w:lang w:val="sr-Cyrl-RS"/>
        </w:rPr>
        <w:tab/>
      </w:r>
      <w:r w:rsidR="009013D7" w:rsidRPr="00C960CE">
        <w:rPr>
          <w:rFonts w:ascii="Times New Roman" w:hAnsi="Times New Roman"/>
          <w:b/>
          <w:spacing w:val="-3"/>
          <w:sz w:val="28"/>
          <w:szCs w:val="28"/>
          <w:lang w:val="sr-Cyrl-RS"/>
        </w:rPr>
        <w:tab/>
      </w:r>
      <w:r w:rsidR="00696D63" w:rsidRPr="00C960CE">
        <w:rPr>
          <w:rFonts w:ascii="Times New Roman" w:hAnsi="Times New Roman"/>
          <w:b/>
          <w:spacing w:val="-3"/>
          <w:sz w:val="28"/>
          <w:szCs w:val="28"/>
          <w:lang w:val="sr-Cyrl-RS"/>
        </w:rPr>
        <w:t>Проф</w:t>
      </w:r>
      <w:r w:rsidR="005C4E93" w:rsidRPr="00C960CE">
        <w:rPr>
          <w:rFonts w:ascii="Times New Roman" w:hAnsi="Times New Roman"/>
          <w:b/>
          <w:spacing w:val="-3"/>
          <w:sz w:val="28"/>
          <w:szCs w:val="28"/>
          <w:lang w:val="sr-Cyrl-RS"/>
        </w:rPr>
        <w:t xml:space="preserve">. </w:t>
      </w:r>
      <w:r w:rsidR="00696D63" w:rsidRPr="00C960CE">
        <w:rPr>
          <w:rFonts w:ascii="Times New Roman" w:hAnsi="Times New Roman"/>
          <w:b/>
          <w:spacing w:val="-3"/>
          <w:sz w:val="28"/>
          <w:szCs w:val="28"/>
          <w:lang w:val="sr-Cyrl-RS"/>
        </w:rPr>
        <w:t>Др</w:t>
      </w:r>
      <w:r w:rsidR="005C4E93" w:rsidRPr="00C960CE">
        <w:rPr>
          <w:rFonts w:ascii="Times New Roman" w:hAnsi="Times New Roman"/>
          <w:b/>
          <w:spacing w:val="-3"/>
          <w:sz w:val="28"/>
          <w:szCs w:val="28"/>
          <w:lang w:val="sr-Cyrl-RS"/>
        </w:rPr>
        <w:t xml:space="preserve">  </w:t>
      </w:r>
      <w:r w:rsidR="00696D63" w:rsidRPr="00C960CE">
        <w:rPr>
          <w:rFonts w:ascii="Times New Roman" w:hAnsi="Times New Roman"/>
          <w:b/>
          <w:spacing w:val="-3"/>
          <w:sz w:val="28"/>
          <w:szCs w:val="28"/>
          <w:lang w:val="sr-Cyrl-RS"/>
        </w:rPr>
        <w:t>КУТЛАЧА</w:t>
      </w:r>
      <w:r w:rsidR="005C4E93" w:rsidRPr="00C960CE">
        <w:rPr>
          <w:rFonts w:ascii="Times New Roman" w:hAnsi="Times New Roman"/>
          <w:b/>
          <w:spacing w:val="-3"/>
          <w:sz w:val="28"/>
          <w:szCs w:val="28"/>
          <w:lang w:val="sr-Cyrl-RS"/>
        </w:rPr>
        <w:t xml:space="preserve"> </w:t>
      </w:r>
      <w:r w:rsidR="00696D63" w:rsidRPr="00C960CE">
        <w:rPr>
          <w:rFonts w:ascii="Times New Roman" w:hAnsi="Times New Roman"/>
          <w:b/>
          <w:spacing w:val="-3"/>
          <w:sz w:val="28"/>
          <w:szCs w:val="28"/>
          <w:lang w:val="sr-Cyrl-RS"/>
        </w:rPr>
        <w:t>ЂУРО</w:t>
      </w:r>
      <w:r w:rsidR="005C4E93" w:rsidRPr="00C960CE">
        <w:rPr>
          <w:rFonts w:ascii="Times New Roman" w:hAnsi="Times New Roman"/>
          <w:b/>
          <w:spacing w:val="-3"/>
          <w:sz w:val="28"/>
          <w:szCs w:val="28"/>
          <w:lang w:val="sr-Cyrl-RS"/>
        </w:rPr>
        <w:t xml:space="preserve">, </w:t>
      </w:r>
      <w:r w:rsidR="00696D63" w:rsidRPr="00C960CE">
        <w:rPr>
          <w:rFonts w:ascii="Times New Roman" w:hAnsi="Times New Roman"/>
          <w:b/>
          <w:spacing w:val="-3"/>
          <w:sz w:val="28"/>
          <w:szCs w:val="28"/>
          <w:lang w:val="sr-Cyrl-RS"/>
        </w:rPr>
        <w:t>дипл</w:t>
      </w:r>
      <w:r w:rsidR="005C4E93" w:rsidRPr="00C960CE">
        <w:rPr>
          <w:rFonts w:ascii="Times New Roman" w:hAnsi="Times New Roman"/>
          <w:b/>
          <w:spacing w:val="-3"/>
          <w:sz w:val="28"/>
          <w:szCs w:val="28"/>
          <w:lang w:val="sr-Cyrl-RS"/>
        </w:rPr>
        <w:t>.</w:t>
      </w:r>
      <w:r w:rsidR="00696D63" w:rsidRPr="00C960CE">
        <w:rPr>
          <w:rFonts w:ascii="Times New Roman" w:hAnsi="Times New Roman"/>
          <w:b/>
          <w:spacing w:val="-3"/>
          <w:sz w:val="28"/>
          <w:szCs w:val="28"/>
          <w:lang w:val="sr-Cyrl-RS"/>
        </w:rPr>
        <w:t>инг</w:t>
      </w:r>
      <w:r w:rsidR="005C4E93" w:rsidRPr="00C960CE">
        <w:rPr>
          <w:rFonts w:ascii="Times New Roman" w:hAnsi="Times New Roman"/>
          <w:b/>
          <w:spacing w:val="-3"/>
          <w:sz w:val="28"/>
          <w:szCs w:val="28"/>
          <w:lang w:val="sr-Cyrl-RS"/>
        </w:rPr>
        <w:t>.</w:t>
      </w:r>
      <w:r w:rsidR="005C4E93" w:rsidRPr="00C960CE">
        <w:rPr>
          <w:rFonts w:ascii="Times New Roman" w:hAnsi="Times New Roman"/>
          <w:b/>
          <w:spacing w:val="-3"/>
          <w:sz w:val="28"/>
          <w:szCs w:val="28"/>
          <w:lang w:val="sr-Cyrl-RS"/>
        </w:rPr>
        <w:fldChar w:fldCharType="begin"/>
      </w:r>
      <w:r w:rsidR="005C4E93" w:rsidRPr="00C960CE">
        <w:rPr>
          <w:rFonts w:ascii="Times New Roman" w:hAnsi="Times New Roman"/>
          <w:b/>
          <w:spacing w:val="-3"/>
          <w:sz w:val="28"/>
          <w:szCs w:val="28"/>
          <w:lang w:val="sr-Cyrl-RS"/>
        </w:rPr>
        <w:instrText xml:space="preserve">PRIVATE </w:instrText>
      </w:r>
      <w:r w:rsidR="005C4E93" w:rsidRPr="00C960CE">
        <w:rPr>
          <w:rFonts w:ascii="Times New Roman" w:hAnsi="Times New Roman"/>
          <w:b/>
          <w:spacing w:val="-3"/>
          <w:sz w:val="28"/>
          <w:szCs w:val="28"/>
          <w:lang w:val="sr-Cyrl-RS"/>
        </w:rPr>
        <w:fldChar w:fldCharType="end"/>
      </w:r>
    </w:p>
    <w:p w:rsidR="009013D7" w:rsidRPr="00C960CE" w:rsidRDefault="009013D7" w:rsidP="009013D7">
      <w:pPr>
        <w:tabs>
          <w:tab w:val="left" w:pos="-720"/>
          <w:tab w:val="left" w:pos="0"/>
          <w:tab w:val="left" w:pos="720"/>
          <w:tab w:val="left" w:pos="1440"/>
          <w:tab w:val="left" w:pos="2160"/>
        </w:tabs>
        <w:suppressAutoHyphens/>
        <w:ind w:left="2880" w:hanging="2880"/>
        <w:jc w:val="both"/>
        <w:rPr>
          <w:rFonts w:ascii="Times New Roman" w:hAnsi="Times New Roman"/>
          <w:spacing w:val="-3"/>
          <w:sz w:val="28"/>
          <w:szCs w:val="28"/>
          <w:lang w:val="sr-Cyrl-RS"/>
        </w:rPr>
      </w:pPr>
      <w:r w:rsidRPr="00C960CE">
        <w:rPr>
          <w:rFonts w:ascii="Times New Roman" w:hAnsi="Times New Roman"/>
          <w:b/>
          <w:spacing w:val="-3"/>
          <w:sz w:val="28"/>
          <w:szCs w:val="28"/>
          <w:lang w:val="sr-Cyrl-RS"/>
        </w:rPr>
        <w:t>Научно звање:</w:t>
      </w:r>
      <w:r w:rsidRPr="00C960CE">
        <w:rPr>
          <w:rFonts w:ascii="Times New Roman" w:hAnsi="Times New Roman"/>
          <w:b/>
          <w:spacing w:val="-3"/>
          <w:sz w:val="28"/>
          <w:szCs w:val="28"/>
          <w:lang w:val="sr-Cyrl-RS"/>
        </w:rPr>
        <w:tab/>
      </w:r>
      <w:r w:rsidRPr="00C960CE">
        <w:rPr>
          <w:rFonts w:ascii="Times New Roman" w:hAnsi="Times New Roman"/>
          <w:b/>
          <w:spacing w:val="-3"/>
          <w:sz w:val="28"/>
          <w:szCs w:val="28"/>
          <w:lang w:val="sr-Cyrl-RS"/>
        </w:rPr>
        <w:tab/>
        <w:t>Научни саветник</w:t>
      </w:r>
    </w:p>
    <w:p w:rsidR="009013D7" w:rsidRPr="00C960CE" w:rsidRDefault="009013D7" w:rsidP="009013D7">
      <w:pPr>
        <w:tabs>
          <w:tab w:val="left" w:pos="-720"/>
          <w:tab w:val="left" w:pos="0"/>
          <w:tab w:val="left" w:pos="720"/>
          <w:tab w:val="left" w:pos="1440"/>
          <w:tab w:val="left" w:pos="2160"/>
        </w:tabs>
        <w:suppressAutoHyphens/>
        <w:ind w:left="2880" w:hanging="2880"/>
        <w:jc w:val="both"/>
        <w:rPr>
          <w:rFonts w:ascii="Times New Roman" w:hAnsi="Times New Roman"/>
          <w:spacing w:val="-3"/>
          <w:sz w:val="28"/>
          <w:szCs w:val="28"/>
          <w:lang w:val="sr-Cyrl-RS"/>
        </w:rPr>
      </w:pPr>
      <w:r w:rsidRPr="00C960CE">
        <w:rPr>
          <w:rFonts w:ascii="Times New Roman" w:hAnsi="Times New Roman"/>
          <w:b/>
          <w:spacing w:val="-3"/>
          <w:sz w:val="28"/>
          <w:szCs w:val="28"/>
          <w:lang w:val="sr-Cyrl-RS"/>
        </w:rPr>
        <w:t>Академско звање:</w:t>
      </w:r>
      <w:r w:rsidRPr="00C960CE">
        <w:rPr>
          <w:rFonts w:ascii="Times New Roman" w:hAnsi="Times New Roman"/>
          <w:b/>
          <w:spacing w:val="-3"/>
          <w:sz w:val="28"/>
          <w:szCs w:val="28"/>
          <w:lang w:val="sr-Cyrl-RS"/>
        </w:rPr>
        <w:tab/>
        <w:t>Редовни професор</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C84A55" w:rsidRPr="00C960CE" w:rsidRDefault="00C84A55"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C84A55" w:rsidRPr="00C960CE" w:rsidRDefault="00C84A55"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5C4E93" w:rsidRPr="00C960CE" w:rsidRDefault="00696D63" w:rsidP="005C4E93">
      <w:pPr>
        <w:pStyle w:val="Heading4"/>
        <w:rPr>
          <w:rFonts w:ascii="Times New Roman" w:hAnsi="Times New Roman"/>
          <w:lang w:val="sr-Cyrl-RS"/>
        </w:rPr>
      </w:pPr>
      <w:r w:rsidRPr="00C960CE">
        <w:rPr>
          <w:rFonts w:ascii="Times New Roman" w:hAnsi="Times New Roman"/>
          <w:lang w:val="sr-Cyrl-RS"/>
        </w:rPr>
        <w:t>СПИСАК</w:t>
      </w:r>
      <w:r w:rsidR="005C4E93" w:rsidRPr="00C960CE">
        <w:rPr>
          <w:rFonts w:ascii="Times New Roman" w:hAnsi="Times New Roman"/>
          <w:lang w:val="sr-Cyrl-RS"/>
        </w:rPr>
        <w:t xml:space="preserve"> </w:t>
      </w:r>
      <w:r w:rsidRPr="00C960CE">
        <w:rPr>
          <w:rFonts w:ascii="Times New Roman" w:hAnsi="Times New Roman"/>
          <w:lang w:val="sr-Cyrl-RS"/>
        </w:rPr>
        <w:t>РЕФЕРЕНЦИ</w:t>
      </w:r>
    </w:p>
    <w:p w:rsidR="005C4E93" w:rsidRPr="00C960CE" w:rsidRDefault="00696D63" w:rsidP="005C4E93">
      <w:pPr>
        <w:tabs>
          <w:tab w:val="center" w:pos="4512"/>
        </w:tabs>
        <w:suppressAutoHyphens/>
        <w:jc w:val="center"/>
        <w:rPr>
          <w:rFonts w:ascii="Times New Roman" w:hAnsi="Times New Roman"/>
          <w:b/>
          <w:spacing w:val="-3"/>
          <w:sz w:val="28"/>
          <w:lang w:val="sr-Cyrl-RS"/>
        </w:rPr>
      </w:pPr>
      <w:r w:rsidRPr="00C960CE">
        <w:rPr>
          <w:rFonts w:ascii="Times New Roman" w:hAnsi="Times New Roman"/>
          <w:b/>
          <w:spacing w:val="-3"/>
          <w:sz w:val="28"/>
          <w:lang w:val="sr-Cyrl-RS"/>
        </w:rPr>
        <w:t>период</w:t>
      </w:r>
      <w:r w:rsidR="005C4E93" w:rsidRPr="00C960CE">
        <w:rPr>
          <w:rFonts w:ascii="Times New Roman" w:hAnsi="Times New Roman"/>
          <w:b/>
          <w:spacing w:val="-3"/>
          <w:sz w:val="28"/>
          <w:lang w:val="sr-Cyrl-RS"/>
        </w:rPr>
        <w:t xml:space="preserve">:  </w:t>
      </w:r>
      <w:r w:rsidRPr="00C960CE">
        <w:rPr>
          <w:rFonts w:ascii="Times New Roman" w:hAnsi="Times New Roman"/>
          <w:b/>
          <w:spacing w:val="-3"/>
          <w:sz w:val="28"/>
          <w:lang w:val="sr-Cyrl-RS"/>
        </w:rPr>
        <w:t>Јануар</w:t>
      </w:r>
      <w:r w:rsidR="005C4E93" w:rsidRPr="00C960CE">
        <w:rPr>
          <w:rFonts w:ascii="Times New Roman" w:hAnsi="Times New Roman"/>
          <w:b/>
          <w:spacing w:val="-3"/>
          <w:sz w:val="28"/>
          <w:lang w:val="sr-Cyrl-RS"/>
        </w:rPr>
        <w:t xml:space="preserve"> 1981 – </w:t>
      </w:r>
      <w:r w:rsidR="0088270F">
        <w:rPr>
          <w:rFonts w:ascii="Times New Roman" w:hAnsi="Times New Roman"/>
          <w:b/>
          <w:spacing w:val="-3"/>
          <w:sz w:val="28"/>
          <w:lang w:val="sr-Cyrl-RS"/>
        </w:rPr>
        <w:t>Август</w:t>
      </w:r>
      <w:r w:rsidR="0088270F" w:rsidRPr="00765795">
        <w:rPr>
          <w:rFonts w:ascii="Times New Roman" w:hAnsi="Times New Roman"/>
          <w:b/>
          <w:spacing w:val="-3"/>
          <w:sz w:val="28"/>
          <w:lang w:val="sr-Cyrl-RS"/>
        </w:rPr>
        <w:t xml:space="preserve"> 20</w:t>
      </w:r>
      <w:r w:rsidR="0088270F" w:rsidRPr="00765795">
        <w:rPr>
          <w:rFonts w:ascii="Times New Roman" w:hAnsi="Times New Roman"/>
          <w:b/>
          <w:spacing w:val="-3"/>
          <w:sz w:val="28"/>
          <w:lang w:val="en-GB"/>
        </w:rPr>
        <w:t>2</w:t>
      </w:r>
      <w:r w:rsidR="0088270F">
        <w:rPr>
          <w:rFonts w:ascii="Times New Roman" w:hAnsi="Times New Roman"/>
          <w:b/>
          <w:spacing w:val="-3"/>
          <w:sz w:val="28"/>
          <w:lang w:val="sr-Cyrl-RS"/>
        </w:rPr>
        <w:t>1</w:t>
      </w:r>
      <w:r w:rsidR="005C4E93" w:rsidRPr="00C960CE">
        <w:rPr>
          <w:rFonts w:ascii="Times New Roman" w:hAnsi="Times New Roman"/>
          <w:b/>
          <w:spacing w:val="-3"/>
          <w:sz w:val="28"/>
          <w:lang w:val="sr-Cyrl-RS"/>
        </w:rPr>
        <w:t>.</w:t>
      </w:r>
      <w:r w:rsidRPr="00C960CE">
        <w:rPr>
          <w:rFonts w:ascii="Times New Roman" w:hAnsi="Times New Roman"/>
          <w:b/>
          <w:spacing w:val="-3"/>
          <w:sz w:val="28"/>
          <w:lang w:val="sr-Cyrl-RS"/>
        </w:rPr>
        <w:t>г</w:t>
      </w:r>
      <w:r w:rsidR="005C4E93" w:rsidRPr="00C960CE">
        <w:rPr>
          <w:rFonts w:ascii="Times New Roman" w:hAnsi="Times New Roman"/>
          <w:b/>
          <w:spacing w:val="-3"/>
          <w:sz w:val="28"/>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C84A55" w:rsidRPr="00C960CE" w:rsidRDefault="00C84A55"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C84A55" w:rsidRPr="00C960CE" w:rsidRDefault="00C84A55"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5C4E93" w:rsidRPr="00C960CE" w:rsidRDefault="00DC7879" w:rsidP="005C4E93">
      <w:pPr>
        <w:tabs>
          <w:tab w:val="left" w:pos="-720"/>
          <w:tab w:val="left" w:pos="0"/>
          <w:tab w:val="left" w:pos="720"/>
        </w:tabs>
        <w:suppressAutoHyphens/>
        <w:ind w:left="720" w:hanging="720"/>
        <w:jc w:val="both"/>
        <w:rPr>
          <w:rFonts w:ascii="Times New Roman" w:hAnsi="Times New Roman"/>
          <w:b/>
          <w:spacing w:val="-2"/>
          <w:sz w:val="28"/>
          <w:lang w:val="sr-Cyrl-RS"/>
        </w:rPr>
      </w:pPr>
      <w:r w:rsidRPr="00C960CE">
        <w:rPr>
          <w:rFonts w:ascii="Times New Roman" w:hAnsi="Times New Roman"/>
          <w:b/>
          <w:spacing w:val="-2"/>
          <w:sz w:val="32"/>
          <w:lang w:val="sr-Cyrl-RS"/>
        </w:rPr>
        <w:t>I</w:t>
      </w:r>
      <w:r w:rsidR="005C4E93"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Монографије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монографске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студије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тематски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зборници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лексикографске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картографске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публикације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међународног</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значаја</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Монографија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међународног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значаја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ранга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12</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C960CE" w:rsidRDefault="00DC7879" w:rsidP="005C4E93">
      <w:pPr>
        <w:numPr>
          <w:ilvl w:val="0"/>
          <w:numId w:val="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Radosevic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Slavo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Assessing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the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Basis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Catching</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up</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Eastern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Europe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Anal</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sis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Based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Foreign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Patenting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Data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STEEP</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Discussion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Paper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No</w:t>
      </w:r>
      <w:r w:rsidR="005C4E93" w:rsidRPr="00C960CE">
        <w:rPr>
          <w:rFonts w:ascii="Times New Roman" w:hAnsi="Times New Roman"/>
          <w:spacing w:val="-2"/>
          <w:sz w:val="22"/>
          <w:lang w:val="sr-Cyrl-RS"/>
        </w:rPr>
        <w:t xml:space="preserve"> 42, </w:t>
      </w:r>
      <w:r w:rsidRPr="00C960CE">
        <w:rPr>
          <w:rFonts w:ascii="Times New Roman" w:hAnsi="Times New Roman"/>
          <w:spacing w:val="-2"/>
          <w:sz w:val="22"/>
          <w:lang w:val="sr-Cyrl-RS"/>
        </w:rPr>
        <w:t>Science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Polic</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Research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Unit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Universit</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Susse</w:t>
      </w:r>
      <w:r w:rsidR="005C4E93" w:rsidRPr="00C960CE">
        <w:rPr>
          <w:rFonts w:ascii="Times New Roman" w:hAnsi="Times New Roman"/>
          <w:spacing w:val="-2"/>
          <w:sz w:val="22"/>
          <w:lang w:val="sr-Cyrl-RS"/>
        </w:rPr>
        <w:t xml:space="preserve">x, </w:t>
      </w:r>
      <w:r w:rsidRPr="00C960CE">
        <w:rPr>
          <w:rFonts w:ascii="Times New Roman" w:hAnsi="Times New Roman"/>
          <w:spacing w:val="-2"/>
          <w:sz w:val="22"/>
          <w:lang w:val="sr-Cyrl-RS"/>
        </w:rPr>
        <w:t>Brighton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UK</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co</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author</w:t>
      </w:r>
      <w:r w:rsidR="005C4E93" w:rsidRPr="00C960CE">
        <w:rPr>
          <w:rFonts w:ascii="Times New Roman" w:hAnsi="Times New Roman"/>
          <w:spacing w:val="-2"/>
          <w:sz w:val="22"/>
          <w:lang w:val="sr-Cyrl-RS"/>
        </w:rPr>
        <w:t xml:space="preserve">, 59 </w:t>
      </w:r>
      <w:r w:rsidRPr="00C960CE">
        <w:rPr>
          <w:rFonts w:ascii="Times New Roman" w:hAnsi="Times New Roman"/>
          <w:spacing w:val="-2"/>
          <w:sz w:val="22"/>
          <w:lang w:val="sr-Cyrl-RS"/>
        </w:rPr>
        <w:t>pages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March</w:t>
      </w:r>
      <w:r w:rsidR="005C4E93" w:rsidRPr="00C960CE">
        <w:rPr>
          <w:rFonts w:ascii="Times New Roman" w:hAnsi="Times New Roman"/>
          <w:spacing w:val="-2"/>
          <w:sz w:val="22"/>
          <w:lang w:val="sr-Cyrl-RS"/>
        </w:rPr>
        <w:t xml:space="preserve"> 1998.</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12</w:t>
      </w:r>
      <w:r w:rsidR="005C4E93" w:rsidRPr="00C960CE">
        <w:rPr>
          <w:rFonts w:ascii="Times New Roman" w:hAnsi="Times New Roman"/>
          <w:spacing w:val="-2"/>
          <w:sz w:val="24"/>
          <w:lang w:val="sr-Cyrl-RS"/>
        </w:rPr>
        <w:t>=10</w:t>
      </w:r>
    </w:p>
    <w:p w:rsidR="005C4E93" w:rsidRPr="00C960CE" w:rsidRDefault="00DC7879" w:rsidP="005C4E93">
      <w:pPr>
        <w:numPr>
          <w:ilvl w:val="0"/>
          <w:numId w:val="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The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Science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Technolog</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S</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stem</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the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Federal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Republic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Y</w:t>
      </w:r>
      <w:r w:rsidRPr="00C960CE">
        <w:rPr>
          <w:rFonts w:ascii="Times New Roman" w:hAnsi="Times New Roman"/>
          <w:spacing w:val="-2"/>
          <w:sz w:val="22"/>
          <w:lang w:val="sr-Cyrl-RS"/>
        </w:rPr>
        <w:t>ugoslavia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STEEP</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Discussion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Paper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No</w:t>
      </w:r>
      <w:r w:rsidR="005C4E93" w:rsidRPr="00C960CE">
        <w:rPr>
          <w:rFonts w:ascii="Times New Roman" w:hAnsi="Times New Roman"/>
          <w:spacing w:val="-2"/>
          <w:sz w:val="22"/>
          <w:lang w:val="sr-Cyrl-RS"/>
        </w:rPr>
        <w:t xml:space="preserve"> 43, </w:t>
      </w:r>
      <w:r w:rsidRPr="00C960CE">
        <w:rPr>
          <w:rFonts w:ascii="Times New Roman" w:hAnsi="Times New Roman"/>
          <w:spacing w:val="-2"/>
          <w:sz w:val="22"/>
          <w:lang w:val="sr-Cyrl-RS"/>
        </w:rPr>
        <w:t>Science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Polic</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Research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Unit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Universit</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Susse</w:t>
      </w:r>
      <w:r w:rsidR="005C4E93" w:rsidRPr="00C960CE">
        <w:rPr>
          <w:rFonts w:ascii="Times New Roman" w:hAnsi="Times New Roman"/>
          <w:spacing w:val="-2"/>
          <w:sz w:val="22"/>
          <w:lang w:val="sr-Cyrl-RS"/>
        </w:rPr>
        <w:t xml:space="preserve">x, </w:t>
      </w:r>
      <w:r w:rsidRPr="00C960CE">
        <w:rPr>
          <w:rFonts w:ascii="Times New Roman" w:hAnsi="Times New Roman"/>
          <w:spacing w:val="-2"/>
          <w:sz w:val="22"/>
          <w:lang w:val="sr-Cyrl-RS"/>
        </w:rPr>
        <w:t>Brighton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UK</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author</w:t>
      </w:r>
      <w:r w:rsidR="005C4E93" w:rsidRPr="00C960CE">
        <w:rPr>
          <w:rFonts w:ascii="Times New Roman" w:hAnsi="Times New Roman"/>
          <w:spacing w:val="-2"/>
          <w:sz w:val="22"/>
          <w:lang w:val="sr-Cyrl-RS"/>
        </w:rPr>
        <w:t xml:space="preserve">, 55 </w:t>
      </w:r>
      <w:r w:rsidRPr="00C960CE">
        <w:rPr>
          <w:rFonts w:ascii="Times New Roman" w:hAnsi="Times New Roman"/>
          <w:spacing w:val="-2"/>
          <w:sz w:val="22"/>
          <w:lang w:val="sr-Cyrl-RS"/>
        </w:rPr>
        <w:t>pages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March</w:t>
      </w:r>
      <w:r w:rsidR="005C4E93" w:rsidRPr="00C960CE">
        <w:rPr>
          <w:rFonts w:ascii="Times New Roman" w:hAnsi="Times New Roman"/>
          <w:spacing w:val="-2"/>
          <w:sz w:val="22"/>
          <w:lang w:val="sr-Cyrl-RS"/>
        </w:rPr>
        <w:t xml:space="preserve"> 1998.</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12</w:t>
      </w:r>
      <w:r w:rsidR="005C4E93" w:rsidRPr="00C960CE">
        <w:rPr>
          <w:rFonts w:ascii="Times New Roman" w:hAnsi="Times New Roman"/>
          <w:spacing w:val="-2"/>
          <w:sz w:val="24"/>
          <w:lang w:val="sr-Cyrl-RS"/>
        </w:rPr>
        <w:t>=10</w:t>
      </w:r>
    </w:p>
    <w:p w:rsidR="005C4E93" w:rsidRPr="00C960CE" w:rsidRDefault="00DC7879" w:rsidP="005C4E93">
      <w:pPr>
        <w:numPr>
          <w:ilvl w:val="0"/>
          <w:numId w:val="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Kevin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Moore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An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Overvie</w:t>
      </w:r>
      <w:r w:rsidR="005C4E93" w:rsidRPr="00C960CE">
        <w:rPr>
          <w:rFonts w:ascii="Times New Roman" w:hAnsi="Times New Roman"/>
          <w:spacing w:val="-2"/>
          <w:sz w:val="22"/>
          <w:lang w:val="sr-Cyrl-RS"/>
        </w:rPr>
        <w:t xml:space="preserve">w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the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Information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Communications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Technolog</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Sector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Serbia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Profiles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Selected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Companies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OECD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Investment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Compact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South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East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Europe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The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Stabilit</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Pact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South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Eastern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Europe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OECD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Paris</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co</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author</w:t>
      </w:r>
      <w:r w:rsidR="005C4E93" w:rsidRPr="00C960CE">
        <w:rPr>
          <w:rFonts w:ascii="Times New Roman" w:hAnsi="Times New Roman"/>
          <w:spacing w:val="-2"/>
          <w:sz w:val="22"/>
          <w:lang w:val="sr-Cyrl-RS"/>
        </w:rPr>
        <w:t xml:space="preserve">, 63 </w:t>
      </w:r>
      <w:r w:rsidRPr="00C960CE">
        <w:rPr>
          <w:rFonts w:ascii="Times New Roman" w:hAnsi="Times New Roman"/>
          <w:spacing w:val="-2"/>
          <w:sz w:val="22"/>
          <w:lang w:val="sr-Cyrl-RS"/>
        </w:rPr>
        <w:t>pages</w:t>
      </w:r>
      <w:r w:rsidR="005C4E93" w:rsidRPr="00C960CE">
        <w:rPr>
          <w:rFonts w:ascii="Times New Roman" w:hAnsi="Times New Roman"/>
          <w:spacing w:val="-2"/>
          <w:sz w:val="22"/>
          <w:lang w:val="sr-Cyrl-RS"/>
        </w:rPr>
        <w:t xml:space="preserve">), </w:t>
      </w:r>
      <w:hyperlink r:id="rId10" w:history="1">
        <w:r w:rsidRPr="00C960CE">
          <w:rPr>
            <w:rStyle w:val="Hyperlink"/>
            <w:rFonts w:ascii="Times New Roman" w:hAnsi="Times New Roman"/>
            <w:color w:val="auto"/>
            <w:spacing w:val="-2"/>
            <w:sz w:val="22"/>
            <w:lang w:val="sr-Cyrl-RS"/>
          </w:rPr>
          <w:t>http</w:t>
        </w:r>
        <w:r w:rsidR="005C4E93" w:rsidRPr="00C960CE">
          <w:rPr>
            <w:rStyle w:val="Hyperlink"/>
            <w:rFonts w:ascii="Times New Roman" w:hAnsi="Times New Roman"/>
            <w:color w:val="auto"/>
            <w:spacing w:val="-2"/>
            <w:sz w:val="22"/>
            <w:lang w:val="sr-Cyrl-RS"/>
          </w:rPr>
          <w:t>://www.</w:t>
        </w:r>
        <w:r w:rsidRPr="00C960CE">
          <w:rPr>
            <w:rStyle w:val="Hyperlink"/>
            <w:rFonts w:ascii="Times New Roman" w:hAnsi="Times New Roman"/>
            <w:color w:val="auto"/>
            <w:spacing w:val="-2"/>
            <w:sz w:val="22"/>
            <w:lang w:val="sr-Cyrl-RS"/>
          </w:rPr>
          <w:t>investmentcompact</w:t>
        </w:r>
        <w:r w:rsidR="005C4E93" w:rsidRPr="00C960CE">
          <w:rPr>
            <w:rStyle w:val="Hyperlink"/>
            <w:rFonts w:ascii="Times New Roman" w:hAnsi="Times New Roman"/>
            <w:color w:val="auto"/>
            <w:spacing w:val="-2"/>
            <w:sz w:val="22"/>
            <w:lang w:val="sr-Cyrl-RS"/>
          </w:rPr>
          <w:t>.</w:t>
        </w:r>
        <w:r w:rsidRPr="00C960CE">
          <w:rPr>
            <w:rStyle w:val="Hyperlink"/>
            <w:rFonts w:ascii="Times New Roman" w:hAnsi="Times New Roman"/>
            <w:color w:val="auto"/>
            <w:spacing w:val="-2"/>
            <w:sz w:val="22"/>
            <w:lang w:val="sr-Cyrl-RS"/>
          </w:rPr>
          <w:t>org</w:t>
        </w:r>
        <w:r w:rsidR="005C4E93" w:rsidRPr="00C960CE">
          <w:rPr>
            <w:rStyle w:val="Hyperlink"/>
            <w:rFonts w:ascii="Times New Roman" w:hAnsi="Times New Roman"/>
            <w:color w:val="auto"/>
            <w:spacing w:val="-2"/>
            <w:sz w:val="22"/>
            <w:lang w:val="sr-Cyrl-RS"/>
          </w:rPr>
          <w:t>/</w:t>
        </w:r>
        <w:r w:rsidRPr="00C960CE">
          <w:rPr>
            <w:rStyle w:val="Hyperlink"/>
            <w:rFonts w:ascii="Times New Roman" w:hAnsi="Times New Roman"/>
            <w:color w:val="auto"/>
            <w:spacing w:val="-2"/>
            <w:sz w:val="22"/>
            <w:lang w:val="sr-Cyrl-RS"/>
          </w:rPr>
          <w:t>general</w:t>
        </w:r>
        <w:r w:rsidR="005C4E93" w:rsidRPr="00C960CE">
          <w:rPr>
            <w:rStyle w:val="Hyperlink"/>
            <w:rFonts w:ascii="Times New Roman" w:hAnsi="Times New Roman"/>
            <w:color w:val="auto"/>
            <w:spacing w:val="-2"/>
            <w:sz w:val="22"/>
            <w:lang w:val="sr-Cyrl-RS"/>
          </w:rPr>
          <w:t>/</w:t>
        </w:r>
        <w:r w:rsidRPr="00C960CE">
          <w:rPr>
            <w:rStyle w:val="Hyperlink"/>
            <w:rFonts w:ascii="Times New Roman" w:hAnsi="Times New Roman"/>
            <w:color w:val="auto"/>
            <w:spacing w:val="-2"/>
            <w:sz w:val="22"/>
            <w:lang w:val="sr-Cyrl-RS"/>
          </w:rPr>
          <w:t>librar</w:t>
        </w:r>
        <w:r w:rsidR="005C4E93" w:rsidRPr="00C960CE">
          <w:rPr>
            <w:rStyle w:val="Hyperlink"/>
            <w:rFonts w:ascii="Times New Roman" w:hAnsi="Times New Roman"/>
            <w:color w:val="auto"/>
            <w:spacing w:val="-2"/>
            <w:sz w:val="22"/>
            <w:lang w:val="sr-Cyrl-RS"/>
          </w:rPr>
          <w:t>y.</w:t>
        </w:r>
        <w:r w:rsidRPr="00C960CE">
          <w:rPr>
            <w:rStyle w:val="Hyperlink"/>
            <w:rFonts w:ascii="Times New Roman" w:hAnsi="Times New Roman"/>
            <w:color w:val="auto"/>
            <w:spacing w:val="-2"/>
            <w:sz w:val="22"/>
            <w:lang w:val="sr-Cyrl-RS"/>
          </w:rPr>
          <w:t>htm</w:t>
        </w:r>
      </w:hyperlink>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December</w:t>
      </w:r>
      <w:r w:rsidR="005C4E93" w:rsidRPr="00C960CE">
        <w:rPr>
          <w:rFonts w:ascii="Times New Roman" w:hAnsi="Times New Roman"/>
          <w:spacing w:val="-2"/>
          <w:sz w:val="22"/>
          <w:lang w:val="sr-Cyrl-RS"/>
        </w:rPr>
        <w:t xml:space="preserve"> 2003.</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12</w:t>
      </w:r>
      <w:r w:rsidR="005C4E93" w:rsidRPr="00C960CE">
        <w:rPr>
          <w:rFonts w:ascii="Times New Roman" w:hAnsi="Times New Roman"/>
          <w:spacing w:val="-2"/>
          <w:sz w:val="24"/>
          <w:lang w:val="sr-Cyrl-RS"/>
        </w:rPr>
        <w:t>=10</w:t>
      </w:r>
    </w:p>
    <w:p w:rsidR="006213BE" w:rsidRPr="00C960CE" w:rsidRDefault="006213BE" w:rsidP="006213BE">
      <w:pPr>
        <w:numPr>
          <w:ilvl w:val="0"/>
          <w:numId w:val="2"/>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Elyse Ruest-Archambault, Nick von Tunzelmann, Simona Iammarino, Nick Jagger, Linda Miller, Djuro Kutlaca, Dusica Semencenko, Sanja Popovic-Pantic, Marija Mosurovic: “Benchmarking policy measures for gender equality in science</w:t>
      </w:r>
      <w:r w:rsidRPr="00C960CE">
        <w:rPr>
          <w:rFonts w:ascii="Times New Roman" w:hAnsi="Times New Roman"/>
          <w:sz w:val="22"/>
          <w:lang w:val="sr-Cyrl-RS"/>
        </w:rPr>
        <w:t xml:space="preserve">”, </w:t>
      </w:r>
      <w:r w:rsidRPr="00C960CE">
        <w:rPr>
          <w:rFonts w:ascii="Times New Roman" w:hAnsi="Times New Roman"/>
          <w:spacing w:val="-2"/>
          <w:sz w:val="22"/>
          <w:szCs w:val="22"/>
          <w:lang w:val="sr-Cyrl-RS"/>
        </w:rPr>
        <w:t>EUROPEAN COMMISSION, Directorate-General for Research, Directorate L – Science, economy and society, Unit L.4 – Scientific culture and gender issues, EUR 23314, Luxembourg: Office for Official Publications of the European Communities, ISBN 92-79-07619-0, ISSN 1018-5593, DOI 10.2777/55449, Printed in Belgium, European Communities, 162 pages, 2008</w:t>
      </w:r>
      <w:r w:rsidRPr="00C960CE">
        <w:rPr>
          <w:rFonts w:ascii="Times New Roman" w:hAnsi="Times New Roman"/>
          <w:sz w:val="22"/>
          <w:lang w:val="sr-Cyrl-RS"/>
        </w:rPr>
        <w:t>.</w:t>
      </w:r>
    </w:p>
    <w:p w:rsidR="006213BE" w:rsidRPr="00C960CE" w:rsidRDefault="006213BE" w:rsidP="006213BE">
      <w:pPr>
        <w:tabs>
          <w:tab w:val="left" w:pos="-720"/>
          <w:tab w:val="left" w:pos="0"/>
        </w:tabs>
        <w:suppressAutoHyphens/>
        <w:jc w:val="right"/>
        <w:rPr>
          <w:rFonts w:ascii="Times New Roman" w:hAnsi="Times New Roman"/>
          <w:spacing w:val="-2"/>
          <w:sz w:val="24"/>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1</w:t>
      </w:r>
      <w:r w:rsidRPr="00C960CE">
        <w:rPr>
          <w:rFonts w:ascii="Times New Roman" w:hAnsi="Times New Roman"/>
          <w:spacing w:val="-2"/>
          <w:sz w:val="24"/>
          <w:vertAlign w:val="subscript"/>
          <w:lang w:val="en-GB"/>
        </w:rPr>
        <w:t>2</w:t>
      </w:r>
      <w:r w:rsidRPr="00C960CE">
        <w:rPr>
          <w:rFonts w:ascii="Times New Roman" w:hAnsi="Times New Roman"/>
          <w:spacing w:val="-2"/>
          <w:sz w:val="24"/>
          <w:lang w:val="sr-Cyrl-RS"/>
        </w:rPr>
        <w:t>=</w:t>
      </w:r>
      <w:r w:rsidR="00E15594" w:rsidRPr="00C960CE">
        <w:rPr>
          <w:rFonts w:ascii="Times New Roman" w:hAnsi="Times New Roman"/>
          <w:spacing w:val="-2"/>
          <w:sz w:val="24"/>
          <w:lang w:val="en-GB"/>
        </w:rPr>
        <w:t>4</w:t>
      </w:r>
      <w:r w:rsidRPr="00C960CE">
        <w:rPr>
          <w:rFonts w:ascii="Times New Roman" w:hAnsi="Times New Roman"/>
          <w:spacing w:val="-2"/>
          <w:sz w:val="24"/>
          <w:lang w:val="sr-Cyrl-RS"/>
        </w:rPr>
        <w:t>,</w:t>
      </w:r>
      <w:r w:rsidR="00E15594" w:rsidRPr="00C960CE">
        <w:rPr>
          <w:rFonts w:ascii="Times New Roman" w:hAnsi="Times New Roman"/>
          <w:spacing w:val="-2"/>
          <w:sz w:val="24"/>
          <w:lang w:val="en-GB"/>
        </w:rPr>
        <w:t>55</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C47BEE" w:rsidRPr="00C960CE" w:rsidRDefault="00C47BEE"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C47BEE" w:rsidRPr="00C960CE" w:rsidRDefault="00C47BEE" w:rsidP="00C47BEE">
      <w:pPr>
        <w:tabs>
          <w:tab w:val="left" w:pos="-720"/>
          <w:tab w:val="left" w:pos="0"/>
          <w:tab w:val="left" w:pos="720"/>
        </w:tabs>
        <w:suppressAutoHyphens/>
        <w:jc w:val="both"/>
        <w:rPr>
          <w:rFonts w:ascii="Times New Roman" w:hAnsi="Times New Roman"/>
          <w:b/>
          <w:spacing w:val="-2"/>
          <w:sz w:val="24"/>
          <w:lang w:val="sr-Cyrl-RS"/>
        </w:rPr>
      </w:pPr>
      <w:r w:rsidRPr="00C960CE">
        <w:rPr>
          <w:rFonts w:ascii="Times New Roman" w:hAnsi="Times New Roman"/>
          <w:b/>
          <w:spacing w:val="-2"/>
          <w:sz w:val="24"/>
          <w:lang w:val="sr-Cyrl-RS"/>
        </w:rPr>
        <w:t>Монографска студија/поглавље у књизи М11 или рад у тематском зборнику водећег међународног значаја, ранга М</w:t>
      </w:r>
      <w:r w:rsidRPr="00C960CE">
        <w:rPr>
          <w:rFonts w:ascii="Times New Roman" w:hAnsi="Times New Roman"/>
          <w:b/>
          <w:spacing w:val="-2"/>
          <w:sz w:val="24"/>
          <w:vertAlign w:val="subscript"/>
          <w:lang w:val="sr-Cyrl-RS"/>
        </w:rPr>
        <w:t>1</w:t>
      </w:r>
      <w:r w:rsidRPr="00C960CE">
        <w:rPr>
          <w:rFonts w:ascii="Times New Roman" w:hAnsi="Times New Roman"/>
          <w:b/>
          <w:spacing w:val="-2"/>
          <w:sz w:val="24"/>
          <w:vertAlign w:val="subscript"/>
          <w:lang w:val="en-GB"/>
        </w:rPr>
        <w:t>3</w:t>
      </w:r>
      <w:r w:rsidRPr="00C960CE">
        <w:rPr>
          <w:rFonts w:ascii="Times New Roman" w:hAnsi="Times New Roman"/>
          <w:b/>
          <w:spacing w:val="-2"/>
          <w:sz w:val="24"/>
          <w:lang w:val="sr-Cyrl-RS"/>
        </w:rPr>
        <w:t>:</w:t>
      </w:r>
    </w:p>
    <w:p w:rsidR="00C47BEE" w:rsidRPr="00C960CE" w:rsidRDefault="00C47BEE" w:rsidP="00C47BEE">
      <w:pPr>
        <w:tabs>
          <w:tab w:val="left" w:pos="-720"/>
          <w:tab w:val="left" w:pos="0"/>
          <w:tab w:val="left" w:pos="720"/>
        </w:tabs>
        <w:suppressAutoHyphens/>
        <w:ind w:left="1440" w:hanging="1440"/>
        <w:jc w:val="both"/>
        <w:rPr>
          <w:rFonts w:ascii="Times New Roman" w:hAnsi="Times New Roman"/>
          <w:spacing w:val="-2"/>
          <w:sz w:val="24"/>
          <w:lang w:val="sr-Cyrl-RS"/>
        </w:rPr>
      </w:pPr>
    </w:p>
    <w:p w:rsidR="0088270F" w:rsidRPr="00765795" w:rsidRDefault="0088270F" w:rsidP="0088270F">
      <w:pPr>
        <w:numPr>
          <w:ilvl w:val="0"/>
          <w:numId w:val="20"/>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Ђуро Кутлача, Radosevic Slavo: “Innovation Capacity in the SEE Region”, Chapter 9 in the book: "Handbook of Doing Business in South East Europe", Edited by Dietmar Sternad and Thomas Döring, Palgrave Macmillan, ISBN: 978-0-230-27865-3, ISBN10: 0-230-27865-5, Printed in the Netherlands, pp. 207-231, (p.560), 978-0-230-27865-3, 2011</w:t>
      </w:r>
    </w:p>
    <w:p w:rsidR="0088270F" w:rsidRPr="00765795" w:rsidRDefault="0088270F" w:rsidP="0088270F">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Pr="00765795">
        <w:rPr>
          <w:rFonts w:ascii="Times New Roman" w:hAnsi="Times New Roman"/>
          <w:spacing w:val="-2"/>
          <w:sz w:val="24"/>
          <w:lang w:val="en-GB"/>
        </w:rPr>
        <w:t>7</w:t>
      </w:r>
    </w:p>
    <w:p w:rsidR="0088270F" w:rsidRPr="00765795" w:rsidRDefault="0088270F" w:rsidP="0088270F">
      <w:pPr>
        <w:numPr>
          <w:ilvl w:val="0"/>
          <w:numId w:val="20"/>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Ђуро Кутлача, Славенко Гргуревић: ““Invisible Hand” of Globalization”, Chapter 4 in the book: "Contemporary Issues in the Integration Processes of Western Balkan Countries in the European Union", Edited by Štefan Bogdan Šalej, Dejan Erić, Srdjan Redžepagić, Ivan Stošić, International Center for Promotion of Enterprises, Ljubljana, Slovenia, ISBN: 978-961-93203-0-3, CIP 339.923(497:4)(082), pp. 56 - 67,</w:t>
      </w:r>
      <w:r w:rsidRPr="00765795">
        <w:rPr>
          <w:rFonts w:ascii="Times New Roman" w:hAnsi="Times New Roman"/>
          <w:spacing w:val="-2"/>
          <w:sz w:val="22"/>
          <w:lang w:val="en-GB"/>
        </w:rPr>
        <w:t xml:space="preserve"> </w:t>
      </w:r>
      <w:r w:rsidRPr="00765795">
        <w:rPr>
          <w:rFonts w:ascii="Times New Roman" w:hAnsi="Times New Roman"/>
          <w:sz w:val="22"/>
          <w:lang w:val="sr-Cyrl-RS"/>
        </w:rPr>
        <w:t xml:space="preserve">(p.560), </w:t>
      </w:r>
      <w:r w:rsidRPr="00765795">
        <w:rPr>
          <w:rFonts w:ascii="Times New Roman" w:hAnsi="Times New Roman"/>
          <w:spacing w:val="-2"/>
          <w:sz w:val="22"/>
          <w:lang w:val="sr-Cyrl-RS"/>
        </w:rPr>
        <w:t>978-961-93203-0-3, 2011</w:t>
      </w:r>
    </w:p>
    <w:p w:rsidR="0088270F" w:rsidRPr="00765795" w:rsidRDefault="0088270F" w:rsidP="0088270F">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Pr="00765795">
        <w:rPr>
          <w:rFonts w:ascii="Times New Roman" w:hAnsi="Times New Roman"/>
          <w:spacing w:val="-2"/>
          <w:sz w:val="24"/>
          <w:lang w:val="en-GB"/>
        </w:rPr>
        <w:t>7</w:t>
      </w:r>
    </w:p>
    <w:p w:rsidR="0088270F" w:rsidRPr="00765795" w:rsidRDefault="0088270F" w:rsidP="0088270F">
      <w:pPr>
        <w:numPr>
          <w:ilvl w:val="0"/>
          <w:numId w:val="20"/>
        </w:numPr>
        <w:tabs>
          <w:tab w:val="left" w:pos="-720"/>
        </w:tabs>
        <w:suppressAutoHyphens/>
        <w:jc w:val="both"/>
        <w:rPr>
          <w:rFonts w:ascii="Times New Roman" w:hAnsi="Times New Roman"/>
          <w:spacing w:val="-2"/>
          <w:sz w:val="22"/>
          <w:szCs w:val="22"/>
          <w:lang w:val="sr-Cyrl-RS"/>
        </w:rPr>
      </w:pPr>
      <w:r w:rsidRPr="00765795">
        <w:rPr>
          <w:rFonts w:ascii="Times New Roman" w:hAnsi="Times New Roman"/>
          <w:spacing w:val="-2"/>
          <w:sz w:val="22"/>
          <w:lang w:val="sr-Cyrl-RS"/>
        </w:rPr>
        <w:t xml:space="preserve">Đuro Kutlača: </w:t>
      </w:r>
      <w:r w:rsidRPr="00765795">
        <w:rPr>
          <w:rFonts w:ascii="Times New Roman" w:hAnsi="Times New Roman"/>
          <w:spacing w:val="-2"/>
          <w:sz w:val="22"/>
          <w:szCs w:val="22"/>
          <w:lang w:val="sr-Cyrl-RS"/>
        </w:rPr>
        <w:t>“Erawatch Country Reports 2011: Serbia</w:t>
      </w:r>
      <w:r w:rsidRPr="00765795">
        <w:rPr>
          <w:rFonts w:ascii="Times New Roman" w:hAnsi="Times New Roman"/>
          <w:sz w:val="22"/>
          <w:lang w:val="sr-Cyrl-RS"/>
        </w:rPr>
        <w:t xml:space="preserve">”, European Commission Joint Research Centre Institute for Prospective Technological Studies, JRC77778 EUR 25702 EN, ISBN 978-92-79-28101-3 </w:t>
      </w:r>
      <w:r w:rsidRPr="00765795">
        <w:rPr>
          <w:rFonts w:ascii="Times New Roman" w:hAnsi="Times New Roman"/>
          <w:sz w:val="22"/>
          <w:lang w:val="sr-Cyrl-RS"/>
        </w:rPr>
        <w:lastRenderedPageBreak/>
        <w:t>(pdf), ISSN 1831-9424 (online), doi:10.2791/46778, Luxembourg: Publications Office of the European Union, Printed in Spain, 2013</w:t>
      </w:r>
    </w:p>
    <w:p w:rsidR="0088270F" w:rsidRPr="00765795" w:rsidRDefault="0088270F" w:rsidP="0088270F">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Pr="00765795">
        <w:rPr>
          <w:rFonts w:ascii="Times New Roman" w:hAnsi="Times New Roman"/>
          <w:spacing w:val="-2"/>
          <w:sz w:val="24"/>
          <w:lang w:val="en-GB"/>
        </w:rPr>
        <w:t>7</w:t>
      </w:r>
    </w:p>
    <w:p w:rsidR="0088270F" w:rsidRPr="00765795" w:rsidRDefault="0088270F" w:rsidP="0088270F">
      <w:pPr>
        <w:numPr>
          <w:ilvl w:val="0"/>
          <w:numId w:val="20"/>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Ђуро Кутлача, Erawatch Country Reports 2013: Serbia, European Commission Joint Research Centre Institute for Prospective Technological Studies, European Commission Joint Research Centre Institute for Prospective Technological Studies, JRC91226, EUR 26768 EN, ISBN 978-92-79-39503-1 (PDF), ISSN 1831-9424 (online), doi:10.2791/1012</w:t>
      </w:r>
      <w:r w:rsidRPr="00765795">
        <w:rPr>
          <w:rFonts w:ascii="Times New Roman" w:hAnsi="Times New Roman"/>
          <w:spacing w:val="-2"/>
          <w:sz w:val="22"/>
          <w:lang w:val="en-GB"/>
        </w:rPr>
        <w:t xml:space="preserve">, </w:t>
      </w:r>
      <w:r w:rsidRPr="00765795">
        <w:rPr>
          <w:rFonts w:ascii="Times New Roman" w:hAnsi="Times New Roman"/>
          <w:spacing w:val="-2"/>
          <w:sz w:val="22"/>
          <w:lang w:val="sr-Cyrl-RS"/>
        </w:rPr>
        <w:t>pp. 1 - 74, 978-92-79-39503-1, 2014</w:t>
      </w:r>
    </w:p>
    <w:p w:rsidR="0088270F" w:rsidRPr="00765795" w:rsidRDefault="0088270F" w:rsidP="0088270F">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Pr="00765795">
        <w:rPr>
          <w:rFonts w:ascii="Times New Roman" w:hAnsi="Times New Roman"/>
          <w:spacing w:val="-2"/>
          <w:sz w:val="24"/>
          <w:lang w:val="en-GB"/>
        </w:rPr>
        <w:t>7</w:t>
      </w:r>
    </w:p>
    <w:p w:rsidR="0088270F" w:rsidRPr="0001204B" w:rsidRDefault="0088270F" w:rsidP="0088270F">
      <w:pPr>
        <w:numPr>
          <w:ilvl w:val="0"/>
          <w:numId w:val="20"/>
        </w:numPr>
        <w:tabs>
          <w:tab w:val="left" w:pos="-720"/>
          <w:tab w:val="left" w:pos="0"/>
        </w:tabs>
        <w:suppressAutoHyphens/>
        <w:jc w:val="both"/>
        <w:rPr>
          <w:rFonts w:ascii="Times New Roman" w:hAnsi="Times New Roman"/>
          <w:spacing w:val="-2"/>
          <w:sz w:val="22"/>
          <w:lang w:val="sr-Cyrl-RS"/>
        </w:rPr>
      </w:pPr>
      <w:bookmarkStart w:id="0" w:name="_Hlk57137792"/>
      <w:r w:rsidRPr="0001204B">
        <w:rPr>
          <w:rFonts w:ascii="Times New Roman" w:hAnsi="Times New Roman"/>
          <w:spacing w:val="-2"/>
          <w:sz w:val="22"/>
          <w:lang w:val="sr-Cyrl-RS"/>
        </w:rPr>
        <w:t>Kutlača, Đ., Semečenko, D., Živković, L. (2020). ICT as challenging driver for social transformations in Serbia, Society and Technology Opportunities and Challenges, Edited by Lechman, E., Popowska, M. Routledge, 2020, ISBN 9780367232511, doi.org/10.4324/9780429278945</w:t>
      </w:r>
      <w:r>
        <w:rPr>
          <w:rFonts w:ascii="Times New Roman" w:hAnsi="Times New Roman"/>
          <w:spacing w:val="-2"/>
          <w:sz w:val="22"/>
          <w:lang w:val="en-GB"/>
        </w:rPr>
        <w:t xml:space="preserve">, </w:t>
      </w:r>
      <w:r w:rsidRPr="00455E1E">
        <w:rPr>
          <w:rFonts w:ascii="Times New Roman" w:hAnsi="Times New Roman"/>
          <w:spacing w:val="-2"/>
          <w:sz w:val="22"/>
          <w:lang w:val="en-GB"/>
        </w:rPr>
        <w:t>Published March 12, 2020 by Routledge, pp 124-150</w:t>
      </w:r>
      <w:r>
        <w:rPr>
          <w:rFonts w:ascii="Times New Roman" w:hAnsi="Times New Roman"/>
          <w:spacing w:val="-2"/>
          <w:sz w:val="22"/>
          <w:lang w:val="en-GB"/>
        </w:rPr>
        <w:t>, 2020</w:t>
      </w:r>
    </w:p>
    <w:bookmarkEnd w:id="0"/>
    <w:p w:rsidR="0088270F" w:rsidRPr="0001204B" w:rsidRDefault="0088270F" w:rsidP="0088270F">
      <w:pPr>
        <w:tabs>
          <w:tab w:val="left" w:pos="-720"/>
          <w:tab w:val="left" w:pos="0"/>
        </w:tabs>
        <w:suppressAutoHyphens/>
        <w:jc w:val="right"/>
        <w:rPr>
          <w:rFonts w:ascii="Times New Roman" w:hAnsi="Times New Roman"/>
          <w:spacing w:val="-2"/>
          <w:sz w:val="24"/>
          <w:lang w:val="sr-Cyrl-RS"/>
        </w:rPr>
      </w:pPr>
      <w:r w:rsidRPr="0001204B">
        <w:rPr>
          <w:rFonts w:ascii="Times New Roman" w:hAnsi="Times New Roman"/>
          <w:spacing w:val="-2"/>
          <w:sz w:val="24"/>
          <w:lang w:val="sr-Cyrl-RS"/>
        </w:rPr>
        <w:t>M</w:t>
      </w:r>
      <w:r w:rsidRPr="0001204B">
        <w:rPr>
          <w:rFonts w:ascii="Times New Roman" w:hAnsi="Times New Roman"/>
          <w:spacing w:val="-2"/>
          <w:sz w:val="24"/>
          <w:vertAlign w:val="subscript"/>
          <w:lang w:val="sr-Cyrl-RS"/>
        </w:rPr>
        <w:t>13</w:t>
      </w:r>
      <w:r w:rsidRPr="0001204B">
        <w:rPr>
          <w:rFonts w:ascii="Times New Roman" w:hAnsi="Times New Roman"/>
          <w:spacing w:val="-2"/>
          <w:sz w:val="24"/>
          <w:lang w:val="sr-Cyrl-RS"/>
        </w:rPr>
        <w:t>=7</w:t>
      </w:r>
    </w:p>
    <w:p w:rsidR="005C4E93" w:rsidRDefault="005C4E93"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88270F" w:rsidRPr="0088270F" w:rsidRDefault="0088270F"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5C4E93" w:rsidRPr="00C960CE" w:rsidRDefault="00696D63" w:rsidP="005C4E93">
      <w:pPr>
        <w:tabs>
          <w:tab w:val="left" w:pos="-720"/>
          <w:tab w:val="left" w:pos="0"/>
          <w:tab w:val="left" w:pos="720"/>
        </w:tabs>
        <w:suppressAutoHyphens/>
        <w:jc w:val="both"/>
        <w:rPr>
          <w:rFonts w:ascii="Times New Roman" w:hAnsi="Times New Roman"/>
          <w:b/>
          <w:spacing w:val="-2"/>
          <w:sz w:val="24"/>
          <w:lang w:val="sr-Cyrl-RS"/>
        </w:rPr>
      </w:pPr>
      <w:r w:rsidRPr="00C960CE">
        <w:rPr>
          <w:rFonts w:ascii="Times New Roman" w:hAnsi="Times New Roman"/>
          <w:b/>
          <w:spacing w:val="-2"/>
          <w:sz w:val="24"/>
          <w:lang w:val="sr-Cyrl-RS"/>
        </w:rPr>
        <w:t>Монографска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студија</w:t>
      </w:r>
      <w:r w:rsidR="005C4E93" w:rsidRPr="00C960CE">
        <w:rPr>
          <w:rFonts w:ascii="Times New Roman" w:hAnsi="Times New Roman"/>
          <w:b/>
          <w:spacing w:val="-2"/>
          <w:sz w:val="24"/>
          <w:lang w:val="sr-Cyrl-RS"/>
        </w:rPr>
        <w:t>/</w:t>
      </w:r>
      <w:r w:rsidRPr="00C960CE">
        <w:rPr>
          <w:rFonts w:ascii="Times New Roman" w:hAnsi="Times New Roman"/>
          <w:b/>
          <w:spacing w:val="-2"/>
          <w:sz w:val="24"/>
          <w:lang w:val="sr-Cyrl-RS"/>
        </w:rPr>
        <w:t>поглавље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књизи</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12</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или</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рад</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тематском</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зборнику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међународног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значаја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ранга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1</w:t>
      </w:r>
      <w:r w:rsidR="00F3006A" w:rsidRPr="00C960CE">
        <w:rPr>
          <w:rFonts w:ascii="Times New Roman" w:hAnsi="Times New Roman"/>
          <w:b/>
          <w:spacing w:val="-2"/>
          <w:sz w:val="24"/>
          <w:vertAlign w:val="subscript"/>
          <w:lang w:val="sr-Cyrl-RS"/>
        </w:rPr>
        <w:t>4</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jc w:val="both"/>
        <w:rPr>
          <w:rFonts w:ascii="Times New Roman" w:hAnsi="Times New Roman"/>
          <w:spacing w:val="-2"/>
          <w:sz w:val="24"/>
          <w:lang w:val="sr-Cyrl-RS"/>
        </w:rPr>
      </w:pPr>
    </w:p>
    <w:p w:rsidR="005C4E93" w:rsidRPr="00C960CE" w:rsidRDefault="005C4E93" w:rsidP="00DA329C">
      <w:pPr>
        <w:numPr>
          <w:ilvl w:val="0"/>
          <w:numId w:val="31"/>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Innovation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Activities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Open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Closed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Economic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Environments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Case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of</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Y</w:t>
      </w:r>
      <w:r w:rsidR="00DC7879" w:rsidRPr="00C960CE">
        <w:rPr>
          <w:rFonts w:ascii="Times New Roman" w:hAnsi="Times New Roman"/>
          <w:spacing w:val="-2"/>
          <w:sz w:val="22"/>
          <w:lang w:val="sr-Cyrl-RS"/>
        </w:rPr>
        <w:t>ugoslav</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Metal</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Processing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Chemicals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Te</w:t>
      </w:r>
      <w:r w:rsidRPr="00C960CE">
        <w:rPr>
          <w:rFonts w:ascii="Times New Roman" w:hAnsi="Times New Roman"/>
          <w:spacing w:val="-2"/>
          <w:sz w:val="22"/>
          <w:lang w:val="sr-Cyrl-RS"/>
        </w:rPr>
        <w:t>x</w:t>
      </w:r>
      <w:r w:rsidR="00DC7879" w:rsidRPr="00C960CE">
        <w:rPr>
          <w:rFonts w:ascii="Times New Roman" w:hAnsi="Times New Roman"/>
          <w:spacing w:val="-2"/>
          <w:sz w:val="22"/>
          <w:lang w:val="sr-Cyrl-RS"/>
        </w:rPr>
        <w:t>tile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Industries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1987-91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1992-96”, </w:t>
      </w:r>
      <w:r w:rsidR="00DC7879" w:rsidRPr="00C960CE">
        <w:rPr>
          <w:rFonts w:ascii="Times New Roman" w:hAnsi="Times New Roman"/>
          <w:spacing w:val="-2"/>
          <w:sz w:val="22"/>
          <w:lang w:val="sr-Cyrl-RS"/>
        </w:rPr>
        <w:t>chapter</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book</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Innovation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Structural</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Change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Post</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Socialist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Countries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w:t>
      </w:r>
      <w:r w:rsidRPr="00C960CE">
        <w:rPr>
          <w:rFonts w:ascii="Times New Roman" w:hAnsi="Times New Roman"/>
          <w:spacing w:val="-2"/>
          <w:sz w:val="22"/>
          <w:lang w:val="sr-Cyrl-RS"/>
        </w:rPr>
        <w:t xml:space="preserve"> Q</w:t>
      </w:r>
      <w:r w:rsidR="00DC7879" w:rsidRPr="00C960CE">
        <w:rPr>
          <w:rFonts w:ascii="Times New Roman" w:hAnsi="Times New Roman"/>
          <w:spacing w:val="-2"/>
          <w:sz w:val="22"/>
          <w:lang w:val="sr-Cyrl-RS"/>
        </w:rPr>
        <w:t>uantitative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Approach</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edited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David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D</w:t>
      </w:r>
      <w:r w:rsidRPr="00C960CE">
        <w:rPr>
          <w:rFonts w:ascii="Times New Roman" w:hAnsi="Times New Roman"/>
          <w:spacing w:val="-2"/>
          <w:sz w:val="22"/>
          <w:lang w:val="sr-Cyrl-RS"/>
        </w:rPr>
        <w:t>y</w:t>
      </w:r>
      <w:r w:rsidR="00DC7879" w:rsidRPr="00C960CE">
        <w:rPr>
          <w:rFonts w:ascii="Times New Roman" w:hAnsi="Times New Roman"/>
          <w:spacing w:val="-2"/>
          <w:sz w:val="22"/>
          <w:lang w:val="sr-Cyrl-RS"/>
        </w:rPr>
        <w:t>ker</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Slavo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Radosevic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NATO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Advanced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Science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Institute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Series</w:t>
      </w:r>
      <w:r w:rsidRPr="00C960CE">
        <w:rPr>
          <w:rFonts w:ascii="Times New Roman" w:hAnsi="Times New Roman"/>
          <w:spacing w:val="-2"/>
          <w:sz w:val="22"/>
          <w:lang w:val="sr-Cyrl-RS"/>
        </w:rPr>
        <w:t xml:space="preserve">: 4. </w:t>
      </w:r>
      <w:r w:rsidR="00DC7879" w:rsidRPr="00C960CE">
        <w:rPr>
          <w:rFonts w:ascii="Times New Roman" w:hAnsi="Times New Roman"/>
          <w:spacing w:val="-2"/>
          <w:sz w:val="22"/>
          <w:lang w:val="sr-Cyrl-RS"/>
        </w:rPr>
        <w:t>Science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Technolog</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Polic</w:t>
      </w:r>
      <w:r w:rsidRPr="00C960CE">
        <w:rPr>
          <w:rFonts w:ascii="Times New Roman" w:hAnsi="Times New Roman"/>
          <w:spacing w:val="-2"/>
          <w:sz w:val="22"/>
          <w:lang w:val="sr-Cyrl-RS"/>
        </w:rPr>
        <w:t xml:space="preserve">y – </w:t>
      </w:r>
      <w:r w:rsidR="00DC7879" w:rsidRPr="00C960CE">
        <w:rPr>
          <w:rFonts w:ascii="Times New Roman" w:hAnsi="Times New Roman"/>
          <w:spacing w:val="-2"/>
          <w:sz w:val="22"/>
          <w:lang w:val="sr-Cyrl-RS"/>
        </w:rPr>
        <w:t>Vol</w:t>
      </w:r>
      <w:r w:rsidRPr="00C960CE">
        <w:rPr>
          <w:rFonts w:ascii="Times New Roman" w:hAnsi="Times New Roman"/>
          <w:spacing w:val="-2"/>
          <w:sz w:val="22"/>
          <w:lang w:val="sr-Cyrl-RS"/>
        </w:rPr>
        <w:t xml:space="preserve">. 20, </w:t>
      </w:r>
      <w:r w:rsidR="00DC7879" w:rsidRPr="00C960CE">
        <w:rPr>
          <w:rFonts w:ascii="Times New Roman" w:hAnsi="Times New Roman"/>
          <w:spacing w:val="-2"/>
          <w:sz w:val="22"/>
          <w:lang w:val="sr-Cyrl-RS"/>
        </w:rPr>
        <w:t>Klu</w:t>
      </w:r>
      <w:r w:rsidRPr="00C960CE">
        <w:rPr>
          <w:rFonts w:ascii="Times New Roman" w:hAnsi="Times New Roman"/>
          <w:spacing w:val="-2"/>
          <w:sz w:val="22"/>
          <w:lang w:val="sr-Cyrl-RS"/>
        </w:rPr>
        <w:t>w</w:t>
      </w:r>
      <w:r w:rsidR="00DC7879" w:rsidRPr="00C960CE">
        <w:rPr>
          <w:rFonts w:ascii="Times New Roman" w:hAnsi="Times New Roman"/>
          <w:spacing w:val="-2"/>
          <w:sz w:val="22"/>
          <w:lang w:val="sr-Cyrl-RS"/>
        </w:rPr>
        <w:t>er</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Academic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Publishers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Dordrecht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Netherlands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pp</w:t>
      </w:r>
      <w:r w:rsidRPr="00C960CE">
        <w:rPr>
          <w:rFonts w:ascii="Times New Roman" w:hAnsi="Times New Roman"/>
          <w:spacing w:val="-2"/>
          <w:sz w:val="22"/>
          <w:lang w:val="sr-Cyrl-RS"/>
        </w:rPr>
        <w:t xml:space="preserve">. 307-329, </w:t>
      </w:r>
      <w:r w:rsidR="00DC7879" w:rsidRPr="00C960CE">
        <w:rPr>
          <w:rFonts w:ascii="Times New Roman" w:hAnsi="Times New Roman"/>
          <w:spacing w:val="-2"/>
          <w:sz w:val="22"/>
          <w:lang w:val="sr-Cyrl-RS"/>
        </w:rPr>
        <w:t>ISBN</w:t>
      </w:r>
      <w:r w:rsidRPr="00C960CE">
        <w:rPr>
          <w:rFonts w:ascii="Times New Roman" w:hAnsi="Times New Roman"/>
          <w:spacing w:val="-2"/>
          <w:sz w:val="22"/>
          <w:lang w:val="sr-Cyrl-RS"/>
        </w:rPr>
        <w:t xml:space="preserve"> 0-7923-5976-3, 1999.</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1</w:t>
      </w:r>
      <w:r w:rsidR="00F3006A" w:rsidRPr="00C960CE">
        <w:rPr>
          <w:rFonts w:ascii="Times New Roman" w:hAnsi="Times New Roman"/>
          <w:spacing w:val="-2"/>
          <w:sz w:val="24"/>
          <w:vertAlign w:val="subscript"/>
          <w:lang w:val="sr-Cyrl-RS"/>
        </w:rPr>
        <w:t>4</w:t>
      </w:r>
      <w:r w:rsidR="00F3006A" w:rsidRPr="00C960CE">
        <w:rPr>
          <w:rFonts w:ascii="Times New Roman" w:hAnsi="Times New Roman"/>
          <w:spacing w:val="-2"/>
          <w:sz w:val="24"/>
          <w:lang w:val="sr-Cyrl-RS"/>
        </w:rPr>
        <w:t>=</w:t>
      </w:r>
      <w:r w:rsidR="003C3A09" w:rsidRPr="00C960CE">
        <w:rPr>
          <w:rFonts w:ascii="Times New Roman" w:hAnsi="Times New Roman"/>
          <w:spacing w:val="-2"/>
          <w:sz w:val="24"/>
          <w:lang w:val="sr-Cyrl-RS"/>
        </w:rPr>
        <w:t>5</w:t>
      </w:r>
    </w:p>
    <w:p w:rsidR="005C4E93" w:rsidRPr="00C960CE" w:rsidRDefault="005C4E93" w:rsidP="00DA329C">
      <w:pPr>
        <w:numPr>
          <w:ilvl w:val="0"/>
          <w:numId w:val="31"/>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z w:val="22"/>
          <w:lang w:val="sr-Cyrl-RS"/>
        </w:rPr>
        <w:t>“</w:t>
      </w:r>
      <w:r w:rsidR="00DC7879" w:rsidRPr="00C960CE">
        <w:rPr>
          <w:rFonts w:ascii="Times New Roman" w:hAnsi="Times New Roman"/>
          <w:sz w:val="22"/>
          <w:lang w:val="sr-Cyrl-RS"/>
        </w:rPr>
        <w:t>Small</w:t>
      </w:r>
      <w:r w:rsidRPr="00C960CE">
        <w:rPr>
          <w:rFonts w:ascii="Times New Roman" w:hAnsi="Times New Roman"/>
          <w:sz w:val="22"/>
          <w:lang w:val="sr-Cyrl-RS"/>
        </w:rPr>
        <w:t xml:space="preserve"> </w:t>
      </w:r>
      <w:r w:rsidR="00DC7879" w:rsidRPr="00C960CE">
        <w:rPr>
          <w:rFonts w:ascii="Times New Roman" w:hAnsi="Times New Roman"/>
          <w:sz w:val="22"/>
          <w:lang w:val="sr-Cyrl-RS"/>
        </w:rPr>
        <w:t>and</w:t>
      </w:r>
      <w:r w:rsidRPr="00C960CE">
        <w:rPr>
          <w:rFonts w:ascii="Times New Roman" w:hAnsi="Times New Roman"/>
          <w:sz w:val="22"/>
          <w:lang w:val="sr-Cyrl-RS"/>
        </w:rPr>
        <w:t xml:space="preserve"> </w:t>
      </w:r>
      <w:r w:rsidR="00DC7879" w:rsidRPr="00C960CE">
        <w:rPr>
          <w:rFonts w:ascii="Times New Roman" w:hAnsi="Times New Roman"/>
          <w:sz w:val="22"/>
          <w:lang w:val="sr-Cyrl-RS"/>
        </w:rPr>
        <w:t>Medium</w:t>
      </w:r>
      <w:r w:rsidRPr="00C960CE">
        <w:rPr>
          <w:rFonts w:ascii="Times New Roman" w:hAnsi="Times New Roman"/>
          <w:sz w:val="22"/>
          <w:lang w:val="sr-Cyrl-RS"/>
        </w:rPr>
        <w:t xml:space="preserve"> </w:t>
      </w:r>
      <w:r w:rsidR="00DC7879" w:rsidRPr="00C960CE">
        <w:rPr>
          <w:rFonts w:ascii="Times New Roman" w:hAnsi="Times New Roman"/>
          <w:sz w:val="22"/>
          <w:lang w:val="sr-Cyrl-RS"/>
        </w:rPr>
        <w:t>Sized</w:t>
      </w:r>
      <w:r w:rsidRPr="00C960CE">
        <w:rPr>
          <w:rFonts w:ascii="Times New Roman" w:hAnsi="Times New Roman"/>
          <w:sz w:val="22"/>
          <w:lang w:val="sr-Cyrl-RS"/>
        </w:rPr>
        <w:t xml:space="preserve"> </w:t>
      </w:r>
      <w:r w:rsidR="00DC7879" w:rsidRPr="00C960CE">
        <w:rPr>
          <w:rFonts w:ascii="Times New Roman" w:hAnsi="Times New Roman"/>
          <w:sz w:val="22"/>
          <w:lang w:val="sr-Cyrl-RS"/>
        </w:rPr>
        <w:t>Enterprises</w:t>
      </w:r>
      <w:r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Pr="00C960CE">
        <w:rPr>
          <w:rFonts w:ascii="Times New Roman" w:hAnsi="Times New Roman"/>
          <w:sz w:val="22"/>
          <w:lang w:val="sr-Cyrl-RS"/>
        </w:rPr>
        <w:t xml:space="preserve"> Y</w:t>
      </w:r>
      <w:r w:rsidR="00DC7879" w:rsidRPr="00C960CE">
        <w:rPr>
          <w:rFonts w:ascii="Times New Roman" w:hAnsi="Times New Roman"/>
          <w:sz w:val="22"/>
          <w:lang w:val="sr-Cyrl-RS"/>
        </w:rPr>
        <w:t>ugoslavia</w:t>
      </w:r>
      <w:r w:rsidRPr="00C960CE">
        <w:rPr>
          <w:rFonts w:ascii="Times New Roman" w:hAnsi="Times New Roman"/>
          <w:sz w:val="22"/>
          <w:lang w:val="sr-Cyrl-RS"/>
        </w:rPr>
        <w:t xml:space="preserve">: </w:t>
      </w:r>
      <w:r w:rsidR="00DC7879" w:rsidRPr="00C960CE">
        <w:rPr>
          <w:rFonts w:ascii="Times New Roman" w:hAnsi="Times New Roman"/>
          <w:sz w:val="22"/>
          <w:lang w:val="sr-Cyrl-RS"/>
        </w:rPr>
        <w:t>a</w:t>
      </w:r>
      <w:r w:rsidRPr="00C960CE">
        <w:rPr>
          <w:rFonts w:ascii="Times New Roman" w:hAnsi="Times New Roman"/>
          <w:sz w:val="22"/>
          <w:lang w:val="sr-Cyrl-RS"/>
        </w:rPr>
        <w:t xml:space="preserve"> </w:t>
      </w:r>
      <w:r w:rsidR="00DC7879" w:rsidRPr="00C960CE">
        <w:rPr>
          <w:rFonts w:ascii="Times New Roman" w:hAnsi="Times New Roman"/>
          <w:sz w:val="22"/>
          <w:lang w:val="sr-Cyrl-RS"/>
        </w:rPr>
        <w:t>Driving</w:t>
      </w:r>
      <w:r w:rsidRPr="00C960CE">
        <w:rPr>
          <w:rFonts w:ascii="Times New Roman" w:hAnsi="Times New Roman"/>
          <w:sz w:val="22"/>
          <w:lang w:val="sr-Cyrl-RS"/>
        </w:rPr>
        <w:t xml:space="preserve"> </w:t>
      </w:r>
      <w:r w:rsidR="00DC7879" w:rsidRPr="00C960CE">
        <w:rPr>
          <w:rFonts w:ascii="Times New Roman" w:hAnsi="Times New Roman"/>
          <w:sz w:val="22"/>
          <w:lang w:val="sr-Cyrl-RS"/>
        </w:rPr>
        <w:t>Force</w:t>
      </w:r>
      <w:r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Pr="00C960CE">
        <w:rPr>
          <w:rFonts w:ascii="Times New Roman" w:hAnsi="Times New Roman"/>
          <w:sz w:val="22"/>
          <w:lang w:val="sr-Cyrl-RS"/>
        </w:rPr>
        <w:t xml:space="preserve"> </w:t>
      </w:r>
      <w:r w:rsidR="00DC7879" w:rsidRPr="00C960CE">
        <w:rPr>
          <w:rFonts w:ascii="Times New Roman" w:hAnsi="Times New Roman"/>
          <w:sz w:val="22"/>
          <w:lang w:val="sr-Cyrl-RS"/>
        </w:rPr>
        <w:t>the</w:t>
      </w:r>
      <w:r w:rsidRPr="00C960CE">
        <w:rPr>
          <w:rFonts w:ascii="Times New Roman" w:hAnsi="Times New Roman"/>
          <w:sz w:val="22"/>
          <w:lang w:val="sr-Cyrl-RS"/>
        </w:rPr>
        <w:t xml:space="preserve"> </w:t>
      </w:r>
      <w:r w:rsidR="00DC7879" w:rsidRPr="00C960CE">
        <w:rPr>
          <w:rFonts w:ascii="Times New Roman" w:hAnsi="Times New Roman"/>
          <w:sz w:val="22"/>
          <w:lang w:val="sr-Cyrl-RS"/>
        </w:rPr>
        <w:t>Catching</w:t>
      </w:r>
      <w:r w:rsidRPr="00C960CE">
        <w:rPr>
          <w:rFonts w:ascii="Times New Roman" w:hAnsi="Times New Roman"/>
          <w:sz w:val="22"/>
          <w:lang w:val="sr-Cyrl-RS"/>
        </w:rPr>
        <w:t>-</w:t>
      </w:r>
      <w:r w:rsidR="00DC7879" w:rsidRPr="00C960CE">
        <w:rPr>
          <w:rFonts w:ascii="Times New Roman" w:hAnsi="Times New Roman"/>
          <w:sz w:val="22"/>
          <w:lang w:val="sr-Cyrl-RS"/>
        </w:rPr>
        <w:t>Up</w:t>
      </w:r>
      <w:r w:rsidRPr="00C960CE">
        <w:rPr>
          <w:rFonts w:ascii="Times New Roman" w:hAnsi="Times New Roman"/>
          <w:sz w:val="22"/>
          <w:lang w:val="sr-Cyrl-RS"/>
        </w:rPr>
        <w:t xml:space="preserve"> </w:t>
      </w:r>
      <w:r w:rsidR="00DC7879" w:rsidRPr="00C960CE">
        <w:rPr>
          <w:rFonts w:ascii="Times New Roman" w:hAnsi="Times New Roman"/>
          <w:sz w:val="22"/>
          <w:lang w:val="sr-Cyrl-RS"/>
        </w:rPr>
        <w:t>Process</w:t>
      </w:r>
      <w:r w:rsidRPr="00C960CE">
        <w:rPr>
          <w:rFonts w:ascii="Times New Roman" w:hAnsi="Times New Roman"/>
          <w:sz w:val="22"/>
          <w:lang w:val="sr-Cyrl-RS"/>
        </w:rPr>
        <w:t xml:space="preserve">”, </w:t>
      </w:r>
      <w:r w:rsidR="00DC7879" w:rsidRPr="00C960CE">
        <w:rPr>
          <w:rFonts w:ascii="Times New Roman" w:hAnsi="Times New Roman"/>
          <w:sz w:val="22"/>
          <w:lang w:val="sr-Cyrl-RS"/>
        </w:rPr>
        <w:t>chapter</w:t>
      </w:r>
      <w:r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Pr="00C960CE">
        <w:rPr>
          <w:rFonts w:ascii="Times New Roman" w:hAnsi="Times New Roman"/>
          <w:sz w:val="22"/>
          <w:lang w:val="sr-Cyrl-RS"/>
        </w:rPr>
        <w:t xml:space="preserve"> </w:t>
      </w:r>
      <w:r w:rsidR="00DC7879" w:rsidRPr="00C960CE">
        <w:rPr>
          <w:rFonts w:ascii="Times New Roman" w:hAnsi="Times New Roman"/>
          <w:sz w:val="22"/>
          <w:lang w:val="sr-Cyrl-RS"/>
        </w:rPr>
        <w:t>the</w:t>
      </w:r>
      <w:r w:rsidRPr="00C960CE">
        <w:rPr>
          <w:rFonts w:ascii="Times New Roman" w:hAnsi="Times New Roman"/>
          <w:sz w:val="22"/>
          <w:lang w:val="sr-Cyrl-RS"/>
        </w:rPr>
        <w:t xml:space="preserve"> </w:t>
      </w:r>
      <w:r w:rsidR="00DC7879" w:rsidRPr="00C960CE">
        <w:rPr>
          <w:rFonts w:ascii="Times New Roman" w:hAnsi="Times New Roman"/>
          <w:sz w:val="22"/>
          <w:lang w:val="sr-Cyrl-RS"/>
        </w:rPr>
        <w:t>book</w:t>
      </w:r>
      <w:r w:rsidRPr="00C960CE">
        <w:rPr>
          <w:rFonts w:ascii="Times New Roman" w:hAnsi="Times New Roman"/>
          <w:sz w:val="22"/>
          <w:lang w:val="sr-Cyrl-RS"/>
        </w:rPr>
        <w:t xml:space="preserve"> “</w:t>
      </w:r>
      <w:r w:rsidR="00DC7879" w:rsidRPr="00C960CE">
        <w:rPr>
          <w:rFonts w:ascii="Times New Roman" w:hAnsi="Times New Roman"/>
          <w:sz w:val="22"/>
          <w:lang w:val="sr-Cyrl-RS"/>
        </w:rPr>
        <w:t>Small</w:t>
      </w:r>
      <w:r w:rsidRPr="00C960CE">
        <w:rPr>
          <w:rFonts w:ascii="Times New Roman" w:hAnsi="Times New Roman"/>
          <w:sz w:val="22"/>
          <w:lang w:val="sr-Cyrl-RS"/>
        </w:rPr>
        <w:t xml:space="preserve"> </w:t>
      </w:r>
      <w:r w:rsidR="00DC7879" w:rsidRPr="00C960CE">
        <w:rPr>
          <w:rFonts w:ascii="Times New Roman" w:hAnsi="Times New Roman"/>
          <w:sz w:val="22"/>
          <w:lang w:val="sr-Cyrl-RS"/>
        </w:rPr>
        <w:t>Firms</w:t>
      </w:r>
      <w:r w:rsidRPr="00C960CE">
        <w:rPr>
          <w:rFonts w:ascii="Times New Roman" w:hAnsi="Times New Roman"/>
          <w:sz w:val="22"/>
          <w:lang w:val="sr-Cyrl-RS"/>
        </w:rPr>
        <w:t xml:space="preserve"> </w:t>
      </w:r>
      <w:r w:rsidR="00DC7879" w:rsidRPr="00C960CE">
        <w:rPr>
          <w:rFonts w:ascii="Times New Roman" w:hAnsi="Times New Roman"/>
          <w:sz w:val="22"/>
          <w:lang w:val="sr-Cyrl-RS"/>
        </w:rPr>
        <w:t>and</w:t>
      </w:r>
      <w:r w:rsidRPr="00C960CE">
        <w:rPr>
          <w:rFonts w:ascii="Times New Roman" w:hAnsi="Times New Roman"/>
          <w:sz w:val="22"/>
          <w:lang w:val="sr-Cyrl-RS"/>
        </w:rPr>
        <w:t xml:space="preserve"> </w:t>
      </w:r>
      <w:r w:rsidR="00DC7879" w:rsidRPr="00C960CE">
        <w:rPr>
          <w:rFonts w:ascii="Times New Roman" w:hAnsi="Times New Roman"/>
          <w:sz w:val="22"/>
          <w:lang w:val="sr-Cyrl-RS"/>
        </w:rPr>
        <w:t>Entrepreneurship</w:t>
      </w:r>
      <w:r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Pr="00C960CE">
        <w:rPr>
          <w:rFonts w:ascii="Times New Roman" w:hAnsi="Times New Roman"/>
          <w:sz w:val="22"/>
          <w:lang w:val="sr-Cyrl-RS"/>
        </w:rPr>
        <w:t xml:space="preserve"> </w:t>
      </w:r>
      <w:r w:rsidR="00DC7879" w:rsidRPr="00C960CE">
        <w:rPr>
          <w:rFonts w:ascii="Times New Roman" w:hAnsi="Times New Roman"/>
          <w:sz w:val="22"/>
          <w:lang w:val="sr-Cyrl-RS"/>
        </w:rPr>
        <w:t>Central</w:t>
      </w:r>
      <w:r w:rsidRPr="00C960CE">
        <w:rPr>
          <w:rFonts w:ascii="Times New Roman" w:hAnsi="Times New Roman"/>
          <w:sz w:val="22"/>
          <w:lang w:val="sr-Cyrl-RS"/>
        </w:rPr>
        <w:t xml:space="preserve"> </w:t>
      </w:r>
      <w:r w:rsidR="00DC7879" w:rsidRPr="00C960CE">
        <w:rPr>
          <w:rFonts w:ascii="Times New Roman" w:hAnsi="Times New Roman"/>
          <w:sz w:val="22"/>
          <w:lang w:val="sr-Cyrl-RS"/>
        </w:rPr>
        <w:t>and</w:t>
      </w:r>
      <w:r w:rsidRPr="00C960CE">
        <w:rPr>
          <w:rFonts w:ascii="Times New Roman" w:hAnsi="Times New Roman"/>
          <w:sz w:val="22"/>
          <w:lang w:val="sr-Cyrl-RS"/>
        </w:rPr>
        <w:t xml:space="preserve"> </w:t>
      </w:r>
      <w:r w:rsidR="00DC7879" w:rsidRPr="00C960CE">
        <w:rPr>
          <w:rFonts w:ascii="Times New Roman" w:hAnsi="Times New Roman"/>
          <w:sz w:val="22"/>
          <w:lang w:val="sr-Cyrl-RS"/>
        </w:rPr>
        <w:t>Eastern</w:t>
      </w:r>
      <w:r w:rsidRPr="00C960CE">
        <w:rPr>
          <w:rFonts w:ascii="Times New Roman" w:hAnsi="Times New Roman"/>
          <w:sz w:val="22"/>
          <w:lang w:val="sr-Cyrl-RS"/>
        </w:rPr>
        <w:t xml:space="preserve"> </w:t>
      </w:r>
      <w:r w:rsidR="00DC7879" w:rsidRPr="00C960CE">
        <w:rPr>
          <w:rFonts w:ascii="Times New Roman" w:hAnsi="Times New Roman"/>
          <w:sz w:val="22"/>
          <w:lang w:val="sr-Cyrl-RS"/>
        </w:rPr>
        <w:t>Europe</w:t>
      </w:r>
      <w:r w:rsidRPr="00C960CE">
        <w:rPr>
          <w:rFonts w:ascii="Times New Roman" w:hAnsi="Times New Roman"/>
          <w:sz w:val="22"/>
          <w:lang w:val="sr-Cyrl-RS"/>
        </w:rPr>
        <w:t xml:space="preserve"> – </w:t>
      </w:r>
      <w:r w:rsidR="00DC7879" w:rsidRPr="00C960CE">
        <w:rPr>
          <w:rFonts w:ascii="Times New Roman" w:hAnsi="Times New Roman"/>
          <w:sz w:val="22"/>
          <w:lang w:val="sr-Cyrl-RS"/>
        </w:rPr>
        <w:t>A</w:t>
      </w:r>
      <w:r w:rsidRPr="00C960CE">
        <w:rPr>
          <w:rFonts w:ascii="Times New Roman" w:hAnsi="Times New Roman"/>
          <w:sz w:val="22"/>
          <w:lang w:val="sr-Cyrl-RS"/>
        </w:rPr>
        <w:t xml:space="preserve"> </w:t>
      </w:r>
      <w:r w:rsidR="00DC7879" w:rsidRPr="00C960CE">
        <w:rPr>
          <w:rFonts w:ascii="Times New Roman" w:hAnsi="Times New Roman"/>
          <w:sz w:val="22"/>
          <w:lang w:val="sr-Cyrl-RS"/>
        </w:rPr>
        <w:t>Socio</w:t>
      </w:r>
      <w:r w:rsidRPr="00C960CE">
        <w:rPr>
          <w:rFonts w:ascii="Times New Roman" w:hAnsi="Times New Roman"/>
          <w:sz w:val="22"/>
          <w:lang w:val="sr-Cyrl-RS"/>
        </w:rPr>
        <w:t>-</w:t>
      </w:r>
      <w:r w:rsidR="00DC7879" w:rsidRPr="00C960CE">
        <w:rPr>
          <w:rFonts w:ascii="Times New Roman" w:hAnsi="Times New Roman"/>
          <w:sz w:val="22"/>
          <w:lang w:val="sr-Cyrl-RS"/>
        </w:rPr>
        <w:t>Economic</w:t>
      </w:r>
      <w:r w:rsidRPr="00C960CE">
        <w:rPr>
          <w:rFonts w:ascii="Times New Roman" w:hAnsi="Times New Roman"/>
          <w:sz w:val="22"/>
          <w:lang w:val="sr-Cyrl-RS"/>
        </w:rPr>
        <w:t xml:space="preserve"> </w:t>
      </w:r>
      <w:r w:rsidR="00DC7879" w:rsidRPr="00C960CE">
        <w:rPr>
          <w:rFonts w:ascii="Times New Roman" w:hAnsi="Times New Roman"/>
          <w:sz w:val="22"/>
          <w:lang w:val="sr-Cyrl-RS"/>
        </w:rPr>
        <w:t>Perspective</w:t>
      </w:r>
      <w:r w:rsidRPr="00C960CE">
        <w:rPr>
          <w:rFonts w:ascii="Times New Roman" w:hAnsi="Times New Roman"/>
          <w:sz w:val="22"/>
          <w:lang w:val="sr-Cyrl-RS"/>
        </w:rPr>
        <w:t xml:space="preserve">”, </w:t>
      </w:r>
      <w:r w:rsidR="00DC7879" w:rsidRPr="00C960CE">
        <w:rPr>
          <w:rFonts w:ascii="Times New Roman" w:hAnsi="Times New Roman"/>
          <w:sz w:val="22"/>
          <w:lang w:val="sr-Cyrl-RS"/>
        </w:rPr>
        <w:t>edited</w:t>
      </w:r>
      <w:r w:rsidRPr="00C960CE">
        <w:rPr>
          <w:rFonts w:ascii="Times New Roman" w:hAnsi="Times New Roman"/>
          <w:sz w:val="22"/>
          <w:lang w:val="sr-Cyrl-RS"/>
        </w:rPr>
        <w:t xml:space="preserve"> </w:t>
      </w:r>
      <w:r w:rsidR="00DC7879" w:rsidRPr="00C960CE">
        <w:rPr>
          <w:rFonts w:ascii="Times New Roman" w:hAnsi="Times New Roman"/>
          <w:sz w:val="22"/>
          <w:lang w:val="sr-Cyrl-RS"/>
        </w:rPr>
        <w:t>b</w:t>
      </w:r>
      <w:r w:rsidRPr="00C960CE">
        <w:rPr>
          <w:rFonts w:ascii="Times New Roman" w:hAnsi="Times New Roman"/>
          <w:sz w:val="22"/>
          <w:lang w:val="sr-Cyrl-RS"/>
        </w:rPr>
        <w:t xml:space="preserve">y </w:t>
      </w:r>
      <w:r w:rsidR="00DC7879" w:rsidRPr="00C960CE">
        <w:rPr>
          <w:rFonts w:ascii="Times New Roman" w:hAnsi="Times New Roman"/>
          <w:sz w:val="22"/>
          <w:lang w:val="sr-Cyrl-RS"/>
        </w:rPr>
        <w:t>Oliver</w:t>
      </w:r>
      <w:r w:rsidRPr="00C960CE">
        <w:rPr>
          <w:rFonts w:ascii="Times New Roman" w:hAnsi="Times New Roman"/>
          <w:sz w:val="22"/>
          <w:lang w:val="sr-Cyrl-RS"/>
        </w:rPr>
        <w:t xml:space="preserve"> </w:t>
      </w:r>
      <w:r w:rsidR="00DC7879" w:rsidRPr="00C960CE">
        <w:rPr>
          <w:rFonts w:ascii="Times New Roman" w:hAnsi="Times New Roman"/>
          <w:sz w:val="22"/>
          <w:lang w:val="sr-Cyrl-RS"/>
        </w:rPr>
        <w:t>Pfirrmann</w:t>
      </w:r>
      <w:r w:rsidRPr="00C960CE">
        <w:rPr>
          <w:rFonts w:ascii="Times New Roman" w:hAnsi="Times New Roman"/>
          <w:sz w:val="22"/>
          <w:lang w:val="sr-Cyrl-RS"/>
        </w:rPr>
        <w:t xml:space="preserve"> </w:t>
      </w:r>
      <w:r w:rsidR="00DC7879" w:rsidRPr="00C960CE">
        <w:rPr>
          <w:rFonts w:ascii="Times New Roman" w:hAnsi="Times New Roman"/>
          <w:sz w:val="22"/>
          <w:lang w:val="sr-Cyrl-RS"/>
        </w:rPr>
        <w:t>and</w:t>
      </w:r>
      <w:r w:rsidRPr="00C960CE">
        <w:rPr>
          <w:rFonts w:ascii="Times New Roman" w:hAnsi="Times New Roman"/>
          <w:sz w:val="22"/>
          <w:lang w:val="sr-Cyrl-RS"/>
        </w:rPr>
        <w:t xml:space="preserve"> </w:t>
      </w:r>
      <w:r w:rsidR="00DC7879" w:rsidRPr="00C960CE">
        <w:rPr>
          <w:rFonts w:ascii="Times New Roman" w:hAnsi="Times New Roman"/>
          <w:sz w:val="22"/>
          <w:lang w:val="sr-Cyrl-RS"/>
        </w:rPr>
        <w:t>Gunter</w:t>
      </w:r>
      <w:r w:rsidRPr="00C960CE">
        <w:rPr>
          <w:rFonts w:ascii="Times New Roman" w:hAnsi="Times New Roman"/>
          <w:sz w:val="22"/>
          <w:lang w:val="sr-Cyrl-RS"/>
        </w:rPr>
        <w:t xml:space="preserve"> </w:t>
      </w:r>
      <w:r w:rsidR="00DC7879" w:rsidRPr="00C960CE">
        <w:rPr>
          <w:rFonts w:ascii="Times New Roman" w:hAnsi="Times New Roman"/>
          <w:sz w:val="22"/>
          <w:lang w:val="sr-Cyrl-RS"/>
        </w:rPr>
        <w:t>H</w:t>
      </w:r>
      <w:r w:rsidRPr="00C960CE">
        <w:rPr>
          <w:rFonts w:ascii="Times New Roman" w:hAnsi="Times New Roman"/>
          <w:sz w:val="22"/>
          <w:lang w:val="sr-Cyrl-RS"/>
        </w:rPr>
        <w:t>.W</w:t>
      </w:r>
      <w:r w:rsidR="00DC7879" w:rsidRPr="00C960CE">
        <w:rPr>
          <w:rFonts w:ascii="Times New Roman" w:hAnsi="Times New Roman"/>
          <w:sz w:val="22"/>
          <w:lang w:val="sr-Cyrl-RS"/>
        </w:rPr>
        <w:t>alter</w:t>
      </w:r>
      <w:r w:rsidRPr="00C960CE">
        <w:rPr>
          <w:rFonts w:ascii="Times New Roman" w:hAnsi="Times New Roman"/>
          <w:sz w:val="22"/>
          <w:lang w:val="sr-Cyrl-RS"/>
        </w:rPr>
        <w:t xml:space="preserve">, </w:t>
      </w:r>
      <w:r w:rsidR="00DC7879" w:rsidRPr="00C960CE">
        <w:rPr>
          <w:rFonts w:ascii="Times New Roman" w:hAnsi="Times New Roman"/>
          <w:sz w:val="22"/>
          <w:lang w:val="sr-Cyrl-RS"/>
        </w:rPr>
        <w:t>Ph</w:t>
      </w:r>
      <w:r w:rsidRPr="00C960CE">
        <w:rPr>
          <w:rFonts w:ascii="Times New Roman" w:hAnsi="Times New Roman"/>
          <w:sz w:val="22"/>
          <w:lang w:val="sr-Cyrl-RS"/>
        </w:rPr>
        <w:t>y</w:t>
      </w:r>
      <w:r w:rsidR="00DC7879" w:rsidRPr="00C960CE">
        <w:rPr>
          <w:rFonts w:ascii="Times New Roman" w:hAnsi="Times New Roman"/>
          <w:sz w:val="22"/>
          <w:lang w:val="sr-Cyrl-RS"/>
        </w:rPr>
        <w:t>sica</w:t>
      </w:r>
      <w:r w:rsidRPr="00C960CE">
        <w:rPr>
          <w:rFonts w:ascii="Times New Roman" w:hAnsi="Times New Roman"/>
          <w:sz w:val="22"/>
          <w:lang w:val="sr-Cyrl-RS"/>
        </w:rPr>
        <w:t>-</w:t>
      </w:r>
      <w:r w:rsidR="00DC7879" w:rsidRPr="00C960CE">
        <w:rPr>
          <w:rFonts w:ascii="Times New Roman" w:hAnsi="Times New Roman"/>
          <w:sz w:val="22"/>
          <w:lang w:val="sr-Cyrl-RS"/>
        </w:rPr>
        <w:t>Verlag</w:t>
      </w:r>
      <w:r w:rsidRPr="00C960CE">
        <w:rPr>
          <w:rFonts w:ascii="Times New Roman" w:hAnsi="Times New Roman"/>
          <w:sz w:val="22"/>
          <w:lang w:val="sr-Cyrl-RS"/>
        </w:rPr>
        <w:t xml:space="preserve">, </w:t>
      </w:r>
      <w:r w:rsidR="00DC7879" w:rsidRPr="00C960CE">
        <w:rPr>
          <w:rFonts w:ascii="Times New Roman" w:hAnsi="Times New Roman"/>
          <w:sz w:val="22"/>
          <w:lang w:val="sr-Cyrl-RS"/>
        </w:rPr>
        <w:t>A</w:t>
      </w:r>
      <w:r w:rsidRPr="00C960CE">
        <w:rPr>
          <w:rFonts w:ascii="Times New Roman" w:hAnsi="Times New Roman"/>
          <w:sz w:val="22"/>
          <w:lang w:val="sr-Cyrl-RS"/>
        </w:rPr>
        <w:t xml:space="preserve"> </w:t>
      </w:r>
      <w:r w:rsidR="00DC7879" w:rsidRPr="00C960CE">
        <w:rPr>
          <w:rFonts w:ascii="Times New Roman" w:hAnsi="Times New Roman"/>
          <w:sz w:val="22"/>
          <w:lang w:val="sr-Cyrl-RS"/>
        </w:rPr>
        <w:t>Springer</w:t>
      </w:r>
      <w:r w:rsidRPr="00C960CE">
        <w:rPr>
          <w:rFonts w:ascii="Times New Roman" w:hAnsi="Times New Roman"/>
          <w:sz w:val="22"/>
          <w:lang w:val="sr-Cyrl-RS"/>
        </w:rPr>
        <w:t>-</w:t>
      </w:r>
      <w:r w:rsidR="00DC7879" w:rsidRPr="00C960CE">
        <w:rPr>
          <w:rFonts w:ascii="Times New Roman" w:hAnsi="Times New Roman"/>
          <w:sz w:val="22"/>
          <w:lang w:val="sr-Cyrl-RS"/>
        </w:rPr>
        <w:t>Verlag</w:t>
      </w:r>
      <w:r w:rsidRPr="00C960CE">
        <w:rPr>
          <w:rFonts w:ascii="Times New Roman" w:hAnsi="Times New Roman"/>
          <w:sz w:val="22"/>
          <w:lang w:val="sr-Cyrl-RS"/>
        </w:rPr>
        <w:t xml:space="preserve"> </w:t>
      </w:r>
      <w:r w:rsidR="00DC7879" w:rsidRPr="00C960CE">
        <w:rPr>
          <w:rFonts w:ascii="Times New Roman" w:hAnsi="Times New Roman"/>
          <w:sz w:val="22"/>
          <w:lang w:val="sr-Cyrl-RS"/>
        </w:rPr>
        <w:t>Compan</w:t>
      </w:r>
      <w:r w:rsidRPr="00C960CE">
        <w:rPr>
          <w:rFonts w:ascii="Times New Roman" w:hAnsi="Times New Roman"/>
          <w:sz w:val="22"/>
          <w:lang w:val="sr-Cyrl-RS"/>
        </w:rPr>
        <w:t xml:space="preserve">y, </w:t>
      </w:r>
      <w:r w:rsidR="00DC7879" w:rsidRPr="00C960CE">
        <w:rPr>
          <w:rFonts w:ascii="Times New Roman" w:hAnsi="Times New Roman"/>
          <w:sz w:val="22"/>
          <w:lang w:val="sr-Cyrl-RS"/>
        </w:rPr>
        <w:t>Heidelberg</w:t>
      </w:r>
      <w:r w:rsidRPr="00C960CE">
        <w:rPr>
          <w:rFonts w:ascii="Times New Roman" w:hAnsi="Times New Roman"/>
          <w:sz w:val="22"/>
          <w:lang w:val="sr-Cyrl-RS"/>
        </w:rPr>
        <w:t xml:space="preserve">, </w:t>
      </w:r>
      <w:r w:rsidR="00DC7879" w:rsidRPr="00C960CE">
        <w:rPr>
          <w:rFonts w:ascii="Times New Roman" w:hAnsi="Times New Roman"/>
          <w:sz w:val="22"/>
          <w:lang w:val="sr-Cyrl-RS"/>
        </w:rPr>
        <w:t>pp</w:t>
      </w:r>
      <w:r w:rsidRPr="00C960CE">
        <w:rPr>
          <w:rFonts w:ascii="Times New Roman" w:hAnsi="Times New Roman"/>
          <w:sz w:val="22"/>
          <w:lang w:val="sr-Cyrl-RS"/>
        </w:rPr>
        <w:t xml:space="preserve">. 157-178, </w:t>
      </w:r>
      <w:r w:rsidR="00DC7879" w:rsidRPr="00C960CE">
        <w:rPr>
          <w:rFonts w:ascii="Times New Roman" w:hAnsi="Times New Roman"/>
          <w:sz w:val="22"/>
          <w:lang w:val="sr-Cyrl-RS"/>
        </w:rPr>
        <w:t>ISSN</w:t>
      </w:r>
      <w:r w:rsidRPr="00C960CE">
        <w:rPr>
          <w:rFonts w:ascii="Times New Roman" w:hAnsi="Times New Roman"/>
          <w:sz w:val="22"/>
          <w:lang w:val="sr-Cyrl-RS"/>
        </w:rPr>
        <w:t xml:space="preserve"> 1431-9667; </w:t>
      </w:r>
      <w:r w:rsidR="00DC7879" w:rsidRPr="00C960CE">
        <w:rPr>
          <w:rFonts w:ascii="Times New Roman" w:hAnsi="Times New Roman"/>
          <w:sz w:val="22"/>
          <w:lang w:val="sr-Cyrl-RS"/>
        </w:rPr>
        <w:t>ISBN</w:t>
      </w:r>
      <w:r w:rsidRPr="00C960CE">
        <w:rPr>
          <w:rFonts w:ascii="Times New Roman" w:hAnsi="Times New Roman"/>
          <w:sz w:val="22"/>
          <w:lang w:val="sr-Cyrl-RS"/>
        </w:rPr>
        <w:t xml:space="preserve"> 3-7908-1467-9, 2002</w:t>
      </w:r>
      <w:r w:rsidRPr="00C960CE">
        <w:rPr>
          <w:rFonts w:ascii="Times New Roman" w:hAnsi="Times New Roman"/>
          <w:spacing w:val="-2"/>
          <w:sz w:val="22"/>
          <w:lang w:val="sr-Cyrl-RS"/>
        </w:rPr>
        <w:t>.</w:t>
      </w:r>
    </w:p>
    <w:p w:rsidR="00F3006A" w:rsidRPr="00C960CE" w:rsidRDefault="00F3006A" w:rsidP="00F3006A">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14</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5</w:t>
      </w:r>
    </w:p>
    <w:p w:rsidR="005C4E93" w:rsidRPr="00C960CE" w:rsidRDefault="00F3006A" w:rsidP="00DA329C">
      <w:pPr>
        <w:numPr>
          <w:ilvl w:val="0"/>
          <w:numId w:val="31"/>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 xml:space="preserve"> </w:t>
      </w:r>
      <w:r w:rsidR="005C4E93"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Federal</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Republic</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Y</w:t>
      </w:r>
      <w:r w:rsidR="00DC7879" w:rsidRPr="00C960CE">
        <w:rPr>
          <w:rFonts w:ascii="Times New Roman" w:hAnsi="Times New Roman"/>
          <w:spacing w:val="-2"/>
          <w:sz w:val="22"/>
          <w:szCs w:val="22"/>
          <w:lang w:val="sr-Cyrl-RS"/>
        </w:rPr>
        <w:t>ugoslavia</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restructuring</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w:t>
      </w:r>
      <w:r w:rsidR="005C4E93" w:rsidRPr="00C960CE">
        <w:rPr>
          <w:rFonts w:ascii="Times New Roman" w:hAnsi="Times New Roman"/>
          <w:spacing w:val="-2"/>
          <w:sz w:val="22"/>
          <w:szCs w:val="22"/>
          <w:lang w:val="sr-Cyrl-RS"/>
        </w:rPr>
        <w:t>&amp;</w:t>
      </w:r>
      <w:r w:rsidR="00DC7879" w:rsidRPr="00C960CE">
        <w:rPr>
          <w:rFonts w:ascii="Times New Roman" w:hAnsi="Times New Roman"/>
          <w:spacing w:val="-2"/>
          <w:sz w:val="22"/>
          <w:szCs w:val="22"/>
          <w:lang w:val="sr-Cyrl-RS"/>
        </w:rPr>
        <w:t>T</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w:t>
      </w:r>
      <w:r w:rsidR="005C4E93" w:rsidRPr="00C960CE">
        <w:rPr>
          <w:rFonts w:ascii="Times New Roman" w:hAnsi="Times New Roman"/>
          <w:spacing w:val="-2"/>
          <w:sz w:val="22"/>
          <w:szCs w:val="22"/>
          <w:lang w:val="sr-Cyrl-RS"/>
        </w:rPr>
        <w:t>y</w:t>
      </w:r>
      <w:r w:rsidR="00DC7879" w:rsidRPr="00C960CE">
        <w:rPr>
          <w:rFonts w:ascii="Times New Roman" w:hAnsi="Times New Roman"/>
          <w:spacing w:val="-2"/>
          <w:sz w:val="22"/>
          <w:szCs w:val="22"/>
          <w:lang w:val="sr-Cyrl-RS"/>
        </w:rPr>
        <w:t>stem</w:t>
      </w:r>
      <w:r w:rsidR="005C4E93" w:rsidRPr="00C960CE">
        <w:rPr>
          <w:rFonts w:ascii="Times New Roman" w:hAnsi="Times New Roman"/>
          <w:spacing w:val="-2"/>
          <w:sz w:val="22"/>
          <w:szCs w:val="22"/>
          <w:lang w:val="sr-Cyrl-RS"/>
        </w:rPr>
        <w:t xml:space="preserve"> – </w:t>
      </w:r>
      <w:r w:rsidR="00DC7879" w:rsidRPr="00C960CE">
        <w:rPr>
          <w:rFonts w:ascii="Times New Roman" w:hAnsi="Times New Roman"/>
          <w:spacing w:val="-2"/>
          <w:sz w:val="22"/>
          <w:szCs w:val="22"/>
          <w:lang w:val="sr-Cyrl-RS"/>
        </w:rPr>
        <w:t>indicators</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transformation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chapter</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book</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From</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w:t>
      </w:r>
      <w:r w:rsidR="005C4E93" w:rsidRPr="00C960CE">
        <w:rPr>
          <w:rFonts w:ascii="Times New Roman" w:hAnsi="Times New Roman"/>
          <w:spacing w:val="-2"/>
          <w:sz w:val="22"/>
          <w:szCs w:val="22"/>
          <w:lang w:val="sr-Cyrl-RS"/>
        </w:rPr>
        <w:t>y</w:t>
      </w:r>
      <w:r w:rsidR="00DC7879" w:rsidRPr="00C960CE">
        <w:rPr>
          <w:rFonts w:ascii="Times New Roman" w:hAnsi="Times New Roman"/>
          <w:spacing w:val="-2"/>
          <w:sz w:val="22"/>
          <w:szCs w:val="22"/>
          <w:lang w:val="sr-Cyrl-RS"/>
        </w:rPr>
        <w:t>stem</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transformation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to</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integration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Science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Technolog</w:t>
      </w:r>
      <w:r w:rsidR="005C4E93" w:rsidRPr="00C960CE">
        <w:rPr>
          <w:rFonts w:ascii="Times New Roman" w:hAnsi="Times New Roman"/>
          <w:spacing w:val="-2"/>
          <w:sz w:val="22"/>
          <w:szCs w:val="22"/>
          <w:lang w:val="sr-Cyrl-RS"/>
        </w:rPr>
        <w:t xml:space="preserve">y </w:t>
      </w:r>
      <w:r w:rsidR="00DC7879" w:rsidRPr="00C960CE">
        <w:rPr>
          <w:rFonts w:ascii="Times New Roman" w:hAnsi="Times New Roman"/>
          <w:spacing w:val="-2"/>
          <w:sz w:val="22"/>
          <w:szCs w:val="22"/>
          <w:lang w:val="sr-Cyrl-RS"/>
        </w:rPr>
        <w:t>in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Central</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Eastern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at</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beginning</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21</w:t>
      </w:r>
      <w:r w:rsidR="00DC7879" w:rsidRPr="00C960CE">
        <w:rPr>
          <w:rFonts w:ascii="Times New Roman" w:hAnsi="Times New Roman"/>
          <w:spacing w:val="-2"/>
          <w:sz w:val="22"/>
          <w:szCs w:val="22"/>
          <w:lang w:val="sr-Cyrl-RS"/>
        </w:rPr>
        <w:t>st</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centur</w:t>
      </w:r>
      <w:r w:rsidR="005C4E93" w:rsidRPr="00C960CE">
        <w:rPr>
          <w:rFonts w:ascii="Times New Roman" w:hAnsi="Times New Roman"/>
          <w:spacing w:val="-2"/>
          <w:sz w:val="22"/>
          <w:szCs w:val="22"/>
          <w:lang w:val="sr-Cyrl-RS"/>
        </w:rPr>
        <w:t>y”, W</w:t>
      </w:r>
      <w:r w:rsidR="00DC7879" w:rsidRPr="00C960CE">
        <w:rPr>
          <w:rFonts w:ascii="Times New Roman" w:hAnsi="Times New Roman"/>
          <w:spacing w:val="-2"/>
          <w:sz w:val="22"/>
          <w:szCs w:val="22"/>
          <w:lang w:val="sr-Cyrl-RS"/>
        </w:rPr>
        <w:t>erner</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Meske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Lit</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Verlag</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M</w:t>
      </w:r>
      <w:r w:rsidR="005C4E93" w:rsidRPr="00C960CE">
        <w:rPr>
          <w:rFonts w:ascii="Times New Roman" w:hAnsi="Times New Roman"/>
          <w:spacing w:val="-2"/>
          <w:sz w:val="22"/>
          <w:szCs w:val="22"/>
          <w:lang w:val="sr-Cyrl-RS"/>
        </w:rPr>
        <w:t>ü</w:t>
      </w:r>
      <w:r w:rsidR="00DC7879" w:rsidRPr="00C960CE">
        <w:rPr>
          <w:rFonts w:ascii="Times New Roman" w:hAnsi="Times New Roman"/>
          <w:spacing w:val="-2"/>
          <w:sz w:val="22"/>
          <w:szCs w:val="22"/>
          <w:lang w:val="sr-Cyrl-RS"/>
        </w:rPr>
        <w:t>nster</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pp</w:t>
      </w:r>
      <w:r w:rsidR="005C4E93" w:rsidRPr="00C960CE">
        <w:rPr>
          <w:rFonts w:ascii="Times New Roman" w:hAnsi="Times New Roman"/>
          <w:spacing w:val="-2"/>
          <w:sz w:val="22"/>
          <w:szCs w:val="22"/>
          <w:lang w:val="sr-Cyrl-RS"/>
        </w:rPr>
        <w:t xml:space="preserve">. 307-336, </w:t>
      </w:r>
      <w:r w:rsidR="00DC7879" w:rsidRPr="00C960CE">
        <w:rPr>
          <w:rFonts w:ascii="Times New Roman" w:hAnsi="Times New Roman"/>
          <w:spacing w:val="-2"/>
          <w:sz w:val="22"/>
          <w:szCs w:val="22"/>
          <w:lang w:val="sr-Cyrl-RS"/>
        </w:rPr>
        <w:t>ISBN</w:t>
      </w:r>
      <w:r w:rsidR="005C4E93" w:rsidRPr="00C960CE">
        <w:rPr>
          <w:rFonts w:ascii="Times New Roman" w:hAnsi="Times New Roman"/>
          <w:spacing w:val="-2"/>
          <w:sz w:val="22"/>
          <w:szCs w:val="22"/>
          <w:lang w:val="sr-Cyrl-RS"/>
        </w:rPr>
        <w:t xml:space="preserve"> 3-8258-7290-4, 2004.</w:t>
      </w:r>
    </w:p>
    <w:p w:rsidR="00F3006A" w:rsidRPr="00C960CE" w:rsidRDefault="00F3006A" w:rsidP="00F3006A">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14</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5</w:t>
      </w:r>
    </w:p>
    <w:p w:rsidR="005C4E93" w:rsidRPr="00C960CE" w:rsidRDefault="00F3006A" w:rsidP="00DA329C">
      <w:pPr>
        <w:numPr>
          <w:ilvl w:val="0"/>
          <w:numId w:val="31"/>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 xml:space="preserve"> </w:t>
      </w:r>
      <w:r w:rsidR="005C4E93"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RECORD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Manual</w:t>
      </w:r>
      <w:r w:rsidR="005C4E93" w:rsidRPr="00C960CE">
        <w:rPr>
          <w:rFonts w:ascii="Times New Roman" w:hAnsi="Times New Roman"/>
          <w:spacing w:val="-2"/>
          <w:sz w:val="22"/>
          <w:szCs w:val="22"/>
          <w:lang w:val="sr-Cyrl-RS"/>
        </w:rPr>
        <w:t xml:space="preserve"> – </w:t>
      </w:r>
      <w:r w:rsidR="00DC7879" w:rsidRPr="00C960CE">
        <w:rPr>
          <w:rFonts w:ascii="Times New Roman" w:hAnsi="Times New Roman"/>
          <w:spacing w:val="-2"/>
          <w:sz w:val="22"/>
          <w:szCs w:val="22"/>
          <w:lang w:val="sr-Cyrl-RS"/>
        </w:rPr>
        <w:t>Benchmarking</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Innovative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Research</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Organisations</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Accession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Countries</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Edited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w:t>
      </w:r>
      <w:r w:rsidR="005C4E93" w:rsidRPr="00C960CE">
        <w:rPr>
          <w:rFonts w:ascii="Times New Roman" w:hAnsi="Times New Roman"/>
          <w:spacing w:val="-2"/>
          <w:sz w:val="22"/>
          <w:szCs w:val="22"/>
          <w:lang w:val="sr-Cyrl-RS"/>
        </w:rPr>
        <w:t xml:space="preserve">y </w:t>
      </w:r>
      <w:r w:rsidR="00DC7879" w:rsidRPr="00C960CE">
        <w:rPr>
          <w:rFonts w:ascii="Times New Roman" w:hAnsi="Times New Roman"/>
          <w:spacing w:val="-2"/>
          <w:sz w:val="22"/>
          <w:szCs w:val="22"/>
          <w:lang w:val="sr-Cyrl-RS"/>
        </w:rPr>
        <w:t>Bal</w:t>
      </w:r>
      <w:r w:rsidR="005C4E93" w:rsidRPr="00C960CE">
        <w:rPr>
          <w:rFonts w:ascii="Times New Roman" w:hAnsi="Times New Roman"/>
          <w:spacing w:val="-2"/>
          <w:sz w:val="22"/>
          <w:szCs w:val="22"/>
          <w:lang w:val="sr-Cyrl-RS"/>
        </w:rPr>
        <w:t>á</w:t>
      </w:r>
      <w:r w:rsidR="00DC7879" w:rsidRPr="00C960CE">
        <w:rPr>
          <w:rFonts w:ascii="Times New Roman" w:hAnsi="Times New Roman"/>
          <w:spacing w:val="-2"/>
          <w:sz w:val="22"/>
          <w:szCs w:val="22"/>
          <w:lang w:val="sr-Cyrl-RS"/>
        </w:rPr>
        <w:t>zs</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BORSI</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Katalin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D</w:t>
      </w:r>
      <w:r w:rsidR="005C4E93" w:rsidRPr="00C960CE">
        <w:rPr>
          <w:rFonts w:ascii="Times New Roman" w:hAnsi="Times New Roman"/>
          <w:spacing w:val="-2"/>
          <w:sz w:val="22"/>
          <w:szCs w:val="22"/>
          <w:lang w:val="sr-Cyrl-RS"/>
        </w:rPr>
        <w:t>É</w:t>
      </w:r>
      <w:r w:rsidR="00DC7879" w:rsidRPr="00C960CE">
        <w:rPr>
          <w:rFonts w:ascii="Times New Roman" w:hAnsi="Times New Roman"/>
          <w:spacing w:val="-2"/>
          <w:sz w:val="22"/>
          <w:szCs w:val="22"/>
          <w:lang w:val="sr-Cyrl-RS"/>
        </w:rPr>
        <w:t>VAI</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G</w:t>
      </w:r>
      <w:r w:rsidR="005C4E93" w:rsidRPr="00C960CE">
        <w:rPr>
          <w:rFonts w:ascii="Times New Roman" w:hAnsi="Times New Roman"/>
          <w:spacing w:val="-2"/>
          <w:sz w:val="22"/>
          <w:szCs w:val="22"/>
          <w:lang w:val="sr-Cyrl-RS"/>
        </w:rPr>
        <w:t>á</w:t>
      </w:r>
      <w:r w:rsidR="00DC7879" w:rsidRPr="00C960CE">
        <w:rPr>
          <w:rFonts w:ascii="Times New Roman" w:hAnsi="Times New Roman"/>
          <w:spacing w:val="-2"/>
          <w:sz w:val="22"/>
          <w:szCs w:val="22"/>
          <w:lang w:val="sr-Cyrl-RS"/>
        </w:rPr>
        <w:t>bor</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PAPANEK</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Ho</w:t>
      </w:r>
      <w:r w:rsidR="005C4E93" w:rsidRPr="00C960CE">
        <w:rPr>
          <w:rFonts w:ascii="Times New Roman" w:hAnsi="Times New Roman"/>
          <w:spacing w:val="-2"/>
          <w:sz w:val="22"/>
          <w:szCs w:val="22"/>
          <w:lang w:val="sr-Cyrl-RS"/>
        </w:rPr>
        <w:t>w</w:t>
      </w:r>
      <w:r w:rsidR="00DC7879" w:rsidRPr="00C960CE">
        <w:rPr>
          <w:rFonts w:ascii="Times New Roman" w:hAnsi="Times New Roman"/>
          <w:spacing w:val="-2"/>
          <w:sz w:val="22"/>
          <w:szCs w:val="22"/>
          <w:lang w:val="sr-Cyrl-RS"/>
        </w:rPr>
        <w:t>ard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RUSH</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Budapest</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Januar</w:t>
      </w:r>
      <w:r w:rsidR="005C4E93" w:rsidRPr="00C960CE">
        <w:rPr>
          <w:rFonts w:ascii="Times New Roman" w:hAnsi="Times New Roman"/>
          <w:spacing w:val="-2"/>
          <w:sz w:val="22"/>
          <w:szCs w:val="22"/>
          <w:lang w:val="sr-Cyrl-RS"/>
        </w:rPr>
        <w:t xml:space="preserve">y 2004, </w:t>
      </w:r>
      <w:r w:rsidR="00DC7879" w:rsidRPr="00C960CE">
        <w:rPr>
          <w:rFonts w:ascii="Times New Roman" w:hAnsi="Times New Roman"/>
          <w:spacing w:val="-2"/>
          <w:sz w:val="22"/>
          <w:szCs w:val="22"/>
          <w:lang w:val="sr-Cyrl-RS"/>
        </w:rPr>
        <w:t>Co</w:t>
      </w:r>
      <w:r w:rsidR="005C4E93"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author</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COMMISSION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Directorate</w:t>
      </w:r>
      <w:r w:rsidR="005C4E93"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General</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for</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Research</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Directorate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K</w:t>
      </w:r>
      <w:r w:rsidR="005C4E93" w:rsidRPr="00C960CE">
        <w:rPr>
          <w:rFonts w:ascii="Times New Roman" w:hAnsi="Times New Roman"/>
          <w:spacing w:val="-2"/>
          <w:sz w:val="22"/>
          <w:szCs w:val="22"/>
          <w:lang w:val="sr-Cyrl-RS"/>
        </w:rPr>
        <w:t xml:space="preserve"> — </w:t>
      </w:r>
      <w:r w:rsidR="00DC7879" w:rsidRPr="00C960CE">
        <w:rPr>
          <w:rFonts w:ascii="Times New Roman" w:hAnsi="Times New Roman"/>
          <w:spacing w:val="-2"/>
          <w:sz w:val="22"/>
          <w:szCs w:val="22"/>
          <w:lang w:val="sr-Cyrl-RS"/>
        </w:rPr>
        <w:t>Social</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sciences</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humanities</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foresight</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Unit</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K</w:t>
      </w:r>
      <w:r w:rsidR="005C4E93" w:rsidRPr="00C960CE">
        <w:rPr>
          <w:rFonts w:ascii="Times New Roman" w:hAnsi="Times New Roman"/>
          <w:spacing w:val="-2"/>
          <w:sz w:val="22"/>
          <w:szCs w:val="22"/>
          <w:lang w:val="sr-Cyrl-RS"/>
        </w:rPr>
        <w:t xml:space="preserve">.2 — </w:t>
      </w:r>
      <w:r w:rsidR="00DC7879" w:rsidRPr="00C960CE">
        <w:rPr>
          <w:rFonts w:ascii="Times New Roman" w:hAnsi="Times New Roman"/>
          <w:spacing w:val="-2"/>
          <w:sz w:val="22"/>
          <w:szCs w:val="22"/>
          <w:lang w:val="sr-Cyrl-RS"/>
        </w:rPr>
        <w:t>Scientific</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technological</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foresight</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w:t>
      </w:r>
      <w:r w:rsidR="005C4E93" w:rsidRPr="00C960CE">
        <w:rPr>
          <w:rFonts w:ascii="Times New Roman" w:hAnsi="Times New Roman"/>
          <w:spacing w:val="-2"/>
          <w:sz w:val="22"/>
          <w:szCs w:val="22"/>
          <w:lang w:val="sr-Cyrl-RS"/>
        </w:rPr>
        <w:t xml:space="preserve"> 21238, </w:t>
      </w:r>
      <w:r w:rsidR="00DC7879" w:rsidRPr="00C960CE">
        <w:rPr>
          <w:rFonts w:ascii="Times New Roman" w:hAnsi="Times New Roman"/>
          <w:spacing w:val="-2"/>
          <w:sz w:val="22"/>
          <w:szCs w:val="22"/>
          <w:lang w:val="sr-Cyrl-RS"/>
        </w:rPr>
        <w:t>Lu</w:t>
      </w:r>
      <w:r w:rsidR="005C4E93" w:rsidRPr="00C960CE">
        <w:rPr>
          <w:rFonts w:ascii="Times New Roman" w:hAnsi="Times New Roman"/>
          <w:spacing w:val="-2"/>
          <w:sz w:val="22"/>
          <w:szCs w:val="22"/>
          <w:lang w:val="sr-Cyrl-RS"/>
        </w:rPr>
        <w:t>x</w:t>
      </w:r>
      <w:r w:rsidR="00DC7879" w:rsidRPr="00C960CE">
        <w:rPr>
          <w:rFonts w:ascii="Times New Roman" w:hAnsi="Times New Roman"/>
          <w:spacing w:val="-2"/>
          <w:sz w:val="22"/>
          <w:szCs w:val="22"/>
          <w:lang w:val="sr-Cyrl-RS"/>
        </w:rPr>
        <w:t>embourg</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Office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for</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Official</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Publications</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Communities</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ISBN</w:t>
      </w:r>
      <w:r w:rsidR="005C4E93" w:rsidRPr="00C960CE">
        <w:rPr>
          <w:rFonts w:ascii="Times New Roman" w:hAnsi="Times New Roman"/>
          <w:spacing w:val="-2"/>
          <w:sz w:val="22"/>
          <w:szCs w:val="22"/>
          <w:lang w:val="sr-Cyrl-RS"/>
        </w:rPr>
        <w:t xml:space="preserve"> 92-894-7916-7, </w:t>
      </w:r>
      <w:r w:rsidR="00DC7879" w:rsidRPr="00C960CE">
        <w:rPr>
          <w:rFonts w:ascii="Times New Roman" w:hAnsi="Times New Roman"/>
          <w:spacing w:val="-2"/>
          <w:sz w:val="22"/>
          <w:szCs w:val="22"/>
          <w:lang w:val="sr-Cyrl-RS"/>
        </w:rPr>
        <w:t>Printed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Belgium</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Communities</w:t>
      </w:r>
      <w:r w:rsidR="005C4E93" w:rsidRPr="00C960CE">
        <w:rPr>
          <w:rFonts w:ascii="Times New Roman" w:hAnsi="Times New Roman"/>
          <w:spacing w:val="-2"/>
          <w:sz w:val="22"/>
          <w:szCs w:val="22"/>
          <w:lang w:val="sr-Cyrl-RS"/>
        </w:rPr>
        <w:t xml:space="preserve">, 76 </w:t>
      </w:r>
      <w:r w:rsidR="00DC7879" w:rsidRPr="00C960CE">
        <w:rPr>
          <w:rFonts w:ascii="Times New Roman" w:hAnsi="Times New Roman"/>
          <w:spacing w:val="-2"/>
          <w:sz w:val="22"/>
          <w:szCs w:val="22"/>
          <w:lang w:val="sr-Cyrl-RS"/>
        </w:rPr>
        <w:t>pages</w:t>
      </w:r>
      <w:r w:rsidR="005C4E93" w:rsidRPr="00C960CE">
        <w:rPr>
          <w:rFonts w:ascii="Times New Roman" w:hAnsi="Times New Roman"/>
          <w:spacing w:val="-2"/>
          <w:sz w:val="22"/>
          <w:szCs w:val="22"/>
          <w:lang w:val="sr-Cyrl-RS"/>
        </w:rPr>
        <w:t>, 2004.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1</w:t>
      </w:r>
      <w:r w:rsidR="00F3006A" w:rsidRPr="00C960CE">
        <w:rPr>
          <w:rFonts w:ascii="Times New Roman" w:hAnsi="Times New Roman"/>
          <w:spacing w:val="-2"/>
          <w:sz w:val="24"/>
          <w:vertAlign w:val="subscript"/>
          <w:lang w:val="sr-Cyrl-RS"/>
        </w:rPr>
        <w:t>4</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0,2</w:t>
      </w:r>
    </w:p>
    <w:p w:rsidR="005C4E93" w:rsidRPr="00C960CE" w:rsidRDefault="005C4E93" w:rsidP="00DA329C">
      <w:pPr>
        <w:numPr>
          <w:ilvl w:val="0"/>
          <w:numId w:val="31"/>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The</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RECORD</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w:t>
      </w:r>
      <w:r w:rsidRPr="00C960CE">
        <w:rPr>
          <w:rFonts w:ascii="Times New Roman" w:hAnsi="Times New Roman"/>
          <w:spacing w:val="-2"/>
          <w:sz w:val="22"/>
          <w:szCs w:val="22"/>
          <w:lang w:val="sr-Cyrl-RS"/>
        </w:rPr>
        <w:t>x</w:t>
      </w:r>
      <w:r w:rsidR="00DC7879" w:rsidRPr="00C960CE">
        <w:rPr>
          <w:rFonts w:ascii="Times New Roman" w:hAnsi="Times New Roman"/>
          <w:spacing w:val="-2"/>
          <w:sz w:val="22"/>
          <w:szCs w:val="22"/>
          <w:lang w:val="sr-Cyrl-RS"/>
        </w:rPr>
        <w:t>perimental</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Map</w:t>
      </w:r>
      <w:r w:rsidRPr="00C960CE">
        <w:rPr>
          <w:rFonts w:ascii="Times New Roman" w:hAnsi="Times New Roman"/>
          <w:spacing w:val="-2"/>
          <w:sz w:val="22"/>
          <w:szCs w:val="22"/>
          <w:lang w:val="sr-Cyrl-RS"/>
        </w:rPr>
        <w:t xml:space="preserve"> – </w:t>
      </w:r>
      <w:r w:rsidR="00DC7879" w:rsidRPr="00C960CE">
        <w:rPr>
          <w:rFonts w:ascii="Times New Roman" w:hAnsi="Times New Roman"/>
          <w:spacing w:val="-2"/>
          <w:sz w:val="22"/>
          <w:szCs w:val="22"/>
          <w:lang w:val="sr-Cyrl-RS"/>
        </w:rPr>
        <w:t>Innovative</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Research</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Organisations</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Accession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Countries</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Edited</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w:t>
      </w:r>
      <w:r w:rsidRPr="00C960CE">
        <w:rPr>
          <w:rFonts w:ascii="Times New Roman" w:hAnsi="Times New Roman"/>
          <w:spacing w:val="-2"/>
          <w:sz w:val="22"/>
          <w:szCs w:val="22"/>
          <w:lang w:val="sr-Cyrl-RS"/>
        </w:rPr>
        <w:t xml:space="preserve">y </w:t>
      </w:r>
      <w:r w:rsidR="00DC7879" w:rsidRPr="00C960CE">
        <w:rPr>
          <w:rFonts w:ascii="Times New Roman" w:hAnsi="Times New Roman"/>
          <w:spacing w:val="-2"/>
          <w:sz w:val="22"/>
          <w:szCs w:val="22"/>
          <w:lang w:val="sr-Cyrl-RS"/>
        </w:rPr>
        <w:t>Bal</w:t>
      </w:r>
      <w:r w:rsidRPr="00C960CE">
        <w:rPr>
          <w:rFonts w:ascii="Times New Roman" w:hAnsi="Times New Roman"/>
          <w:spacing w:val="-2"/>
          <w:sz w:val="22"/>
          <w:szCs w:val="22"/>
          <w:lang w:val="sr-Cyrl-RS"/>
        </w:rPr>
        <w:t>á</w:t>
      </w:r>
      <w:r w:rsidR="00DC7879" w:rsidRPr="00C960CE">
        <w:rPr>
          <w:rFonts w:ascii="Times New Roman" w:hAnsi="Times New Roman"/>
          <w:spacing w:val="-2"/>
          <w:sz w:val="22"/>
          <w:szCs w:val="22"/>
          <w:lang w:val="sr-Cyrl-RS"/>
        </w:rPr>
        <w:t>zs</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BORSI</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Katalin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D</w:t>
      </w:r>
      <w:r w:rsidRPr="00C960CE">
        <w:rPr>
          <w:rFonts w:ascii="Times New Roman" w:hAnsi="Times New Roman"/>
          <w:spacing w:val="-2"/>
          <w:sz w:val="22"/>
          <w:szCs w:val="22"/>
          <w:lang w:val="sr-Cyrl-RS"/>
        </w:rPr>
        <w:t>É</w:t>
      </w:r>
      <w:r w:rsidR="00DC7879" w:rsidRPr="00C960CE">
        <w:rPr>
          <w:rFonts w:ascii="Times New Roman" w:hAnsi="Times New Roman"/>
          <w:spacing w:val="-2"/>
          <w:sz w:val="22"/>
          <w:szCs w:val="22"/>
          <w:lang w:val="sr-Cyrl-RS"/>
        </w:rPr>
        <w:t>VAI</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G</w:t>
      </w:r>
      <w:r w:rsidRPr="00C960CE">
        <w:rPr>
          <w:rFonts w:ascii="Times New Roman" w:hAnsi="Times New Roman"/>
          <w:spacing w:val="-2"/>
          <w:sz w:val="22"/>
          <w:szCs w:val="22"/>
          <w:lang w:val="sr-Cyrl-RS"/>
        </w:rPr>
        <w:t>á</w:t>
      </w:r>
      <w:r w:rsidR="00DC7879" w:rsidRPr="00C960CE">
        <w:rPr>
          <w:rFonts w:ascii="Times New Roman" w:hAnsi="Times New Roman"/>
          <w:spacing w:val="-2"/>
          <w:sz w:val="22"/>
          <w:szCs w:val="22"/>
          <w:lang w:val="sr-Cyrl-RS"/>
        </w:rPr>
        <w:t>bor</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PAPANEK</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w:t>
      </w: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author</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COMMISSION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Directorate</w:t>
      </w: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General</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for</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Research</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Directorate</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K</w:t>
      </w:r>
      <w:r w:rsidRPr="00C960CE">
        <w:rPr>
          <w:rFonts w:ascii="Times New Roman" w:hAnsi="Times New Roman"/>
          <w:spacing w:val="-2"/>
          <w:sz w:val="22"/>
          <w:szCs w:val="22"/>
          <w:lang w:val="sr-Cyrl-RS"/>
        </w:rPr>
        <w:t xml:space="preserve"> — </w:t>
      </w:r>
      <w:r w:rsidR="00DC7879" w:rsidRPr="00C960CE">
        <w:rPr>
          <w:rFonts w:ascii="Times New Roman" w:hAnsi="Times New Roman"/>
          <w:spacing w:val="-2"/>
          <w:sz w:val="22"/>
          <w:szCs w:val="22"/>
          <w:lang w:val="sr-Cyrl-RS"/>
        </w:rPr>
        <w:t>Social</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sciences</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humanities</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foresight</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Unit</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K</w:t>
      </w:r>
      <w:r w:rsidRPr="00C960CE">
        <w:rPr>
          <w:rFonts w:ascii="Times New Roman" w:hAnsi="Times New Roman"/>
          <w:spacing w:val="-2"/>
          <w:sz w:val="22"/>
          <w:szCs w:val="22"/>
          <w:lang w:val="sr-Cyrl-RS"/>
        </w:rPr>
        <w:t xml:space="preserve">.2 — </w:t>
      </w:r>
      <w:r w:rsidR="00DC7879" w:rsidRPr="00C960CE">
        <w:rPr>
          <w:rFonts w:ascii="Times New Roman" w:hAnsi="Times New Roman"/>
          <w:spacing w:val="-2"/>
          <w:sz w:val="22"/>
          <w:szCs w:val="22"/>
          <w:lang w:val="sr-Cyrl-RS"/>
        </w:rPr>
        <w:t>Scientific</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technological</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foresight</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w:t>
      </w:r>
      <w:r w:rsidRPr="00C960CE">
        <w:rPr>
          <w:rFonts w:ascii="Times New Roman" w:hAnsi="Times New Roman"/>
          <w:spacing w:val="-2"/>
          <w:sz w:val="22"/>
          <w:szCs w:val="22"/>
          <w:lang w:val="sr-Cyrl-RS"/>
        </w:rPr>
        <w:t xml:space="preserve"> 21358, </w:t>
      </w:r>
      <w:r w:rsidR="00DC7879" w:rsidRPr="00C960CE">
        <w:rPr>
          <w:rFonts w:ascii="Times New Roman" w:hAnsi="Times New Roman"/>
          <w:spacing w:val="-2"/>
          <w:sz w:val="22"/>
          <w:szCs w:val="22"/>
          <w:lang w:val="sr-Cyrl-RS"/>
        </w:rPr>
        <w:t>Lu</w:t>
      </w:r>
      <w:r w:rsidRPr="00C960CE">
        <w:rPr>
          <w:rFonts w:ascii="Times New Roman" w:hAnsi="Times New Roman"/>
          <w:spacing w:val="-2"/>
          <w:sz w:val="22"/>
          <w:szCs w:val="22"/>
          <w:lang w:val="sr-Cyrl-RS"/>
        </w:rPr>
        <w:t>x</w:t>
      </w:r>
      <w:r w:rsidR="00DC7879" w:rsidRPr="00C960CE">
        <w:rPr>
          <w:rFonts w:ascii="Times New Roman" w:hAnsi="Times New Roman"/>
          <w:spacing w:val="-2"/>
          <w:sz w:val="22"/>
          <w:szCs w:val="22"/>
          <w:lang w:val="sr-Cyrl-RS"/>
        </w:rPr>
        <w:t>embourg</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Office</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for</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Official</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Publications</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of</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the</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Communities</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ISBN</w:t>
      </w:r>
      <w:r w:rsidRPr="00C960CE">
        <w:rPr>
          <w:rFonts w:ascii="Times New Roman" w:hAnsi="Times New Roman"/>
          <w:spacing w:val="-2"/>
          <w:sz w:val="22"/>
          <w:szCs w:val="22"/>
          <w:lang w:val="sr-Cyrl-RS"/>
        </w:rPr>
        <w:t xml:space="preserve"> 92-894-8649-X, </w:t>
      </w:r>
      <w:r w:rsidR="00DC7879" w:rsidRPr="00C960CE">
        <w:rPr>
          <w:rFonts w:ascii="Times New Roman" w:hAnsi="Times New Roman"/>
          <w:spacing w:val="-2"/>
          <w:sz w:val="22"/>
          <w:szCs w:val="22"/>
          <w:lang w:val="sr-Cyrl-RS"/>
        </w:rPr>
        <w:t>Printed</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Belgium</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European</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Communities</w:t>
      </w:r>
      <w:r w:rsidRPr="00C960CE">
        <w:rPr>
          <w:rFonts w:ascii="Times New Roman" w:hAnsi="Times New Roman"/>
          <w:spacing w:val="-2"/>
          <w:sz w:val="22"/>
          <w:szCs w:val="22"/>
          <w:lang w:val="sr-Cyrl-RS"/>
        </w:rPr>
        <w:t xml:space="preserve">, 182 </w:t>
      </w:r>
      <w:r w:rsidR="00DC7879" w:rsidRPr="00C960CE">
        <w:rPr>
          <w:rFonts w:ascii="Times New Roman" w:hAnsi="Times New Roman"/>
          <w:spacing w:val="-2"/>
          <w:sz w:val="22"/>
          <w:szCs w:val="22"/>
          <w:lang w:val="sr-Cyrl-RS"/>
        </w:rPr>
        <w:t>pages</w:t>
      </w:r>
      <w:r w:rsidRPr="00C960CE">
        <w:rPr>
          <w:rFonts w:ascii="Times New Roman" w:hAnsi="Times New Roman"/>
          <w:spacing w:val="-2"/>
          <w:sz w:val="22"/>
          <w:szCs w:val="22"/>
          <w:lang w:val="sr-Cyrl-RS"/>
        </w:rPr>
        <w:t>, 2005.</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1</w:t>
      </w:r>
      <w:r w:rsidR="00F3006A" w:rsidRPr="00C960CE">
        <w:rPr>
          <w:rFonts w:ascii="Times New Roman" w:hAnsi="Times New Roman"/>
          <w:spacing w:val="-2"/>
          <w:sz w:val="24"/>
          <w:vertAlign w:val="subscript"/>
          <w:lang w:val="sr-Cyrl-RS"/>
        </w:rPr>
        <w:t>4</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0,2</w:t>
      </w:r>
    </w:p>
    <w:p w:rsidR="005C4E93" w:rsidRPr="00C960CE" w:rsidRDefault="005C4E93" w:rsidP="00DA329C">
      <w:pPr>
        <w:numPr>
          <w:ilvl w:val="0"/>
          <w:numId w:val="31"/>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DC7879" w:rsidRPr="00C960CE">
        <w:rPr>
          <w:rFonts w:ascii="Times New Roman" w:hAnsi="Times New Roman"/>
          <w:sz w:val="22"/>
          <w:lang w:val="sr-Cyrl-RS"/>
        </w:rPr>
        <w:t>Prioritisation</w:t>
      </w:r>
      <w:r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Pr="00C960CE">
        <w:rPr>
          <w:rFonts w:ascii="Times New Roman" w:hAnsi="Times New Roman"/>
          <w:sz w:val="22"/>
          <w:lang w:val="sr-Cyrl-RS"/>
        </w:rPr>
        <w:t xml:space="preserve"> </w:t>
      </w:r>
      <w:r w:rsidR="00DC7879" w:rsidRPr="00C960CE">
        <w:rPr>
          <w:rFonts w:ascii="Times New Roman" w:hAnsi="Times New Roman"/>
          <w:sz w:val="22"/>
          <w:lang w:val="sr-Cyrl-RS"/>
        </w:rPr>
        <w:t>S</w:t>
      </w:r>
      <w:r w:rsidRPr="00C960CE">
        <w:rPr>
          <w:rFonts w:ascii="Times New Roman" w:hAnsi="Times New Roman"/>
          <w:sz w:val="22"/>
          <w:lang w:val="sr-Cyrl-RS"/>
        </w:rPr>
        <w:t>&amp;</w:t>
      </w:r>
      <w:r w:rsidR="00DC7879" w:rsidRPr="00C960CE">
        <w:rPr>
          <w:rFonts w:ascii="Times New Roman" w:hAnsi="Times New Roman"/>
          <w:sz w:val="22"/>
          <w:lang w:val="sr-Cyrl-RS"/>
        </w:rPr>
        <w:t>T</w:t>
      </w:r>
      <w:r w:rsidRPr="00C960CE">
        <w:rPr>
          <w:rFonts w:ascii="Times New Roman" w:hAnsi="Times New Roman"/>
          <w:sz w:val="22"/>
          <w:lang w:val="sr-Cyrl-RS"/>
        </w:rPr>
        <w:t xml:space="preserve"> </w:t>
      </w:r>
      <w:r w:rsidR="00DC7879" w:rsidRPr="00C960CE">
        <w:rPr>
          <w:rFonts w:ascii="Times New Roman" w:hAnsi="Times New Roman"/>
          <w:sz w:val="22"/>
          <w:lang w:val="sr-Cyrl-RS"/>
        </w:rPr>
        <w:t>and</w:t>
      </w:r>
      <w:r w:rsidRPr="00C960CE">
        <w:rPr>
          <w:rFonts w:ascii="Times New Roman" w:hAnsi="Times New Roman"/>
          <w:sz w:val="22"/>
          <w:lang w:val="sr-Cyrl-RS"/>
        </w:rPr>
        <w:t xml:space="preserve"> </w:t>
      </w:r>
      <w:r w:rsidR="00DC7879" w:rsidRPr="00C960CE">
        <w:rPr>
          <w:rFonts w:ascii="Times New Roman" w:hAnsi="Times New Roman"/>
          <w:sz w:val="22"/>
          <w:lang w:val="sr-Cyrl-RS"/>
        </w:rPr>
        <w:t>Selection</w:t>
      </w:r>
      <w:r w:rsidRPr="00C960CE">
        <w:rPr>
          <w:rFonts w:ascii="Times New Roman" w:hAnsi="Times New Roman"/>
          <w:sz w:val="22"/>
          <w:lang w:val="sr-Cyrl-RS"/>
        </w:rPr>
        <w:t xml:space="preserve"> </w:t>
      </w:r>
      <w:r w:rsidR="00DC7879" w:rsidRPr="00C960CE">
        <w:rPr>
          <w:rFonts w:ascii="Times New Roman" w:hAnsi="Times New Roman"/>
          <w:sz w:val="22"/>
          <w:lang w:val="sr-Cyrl-RS"/>
        </w:rPr>
        <w:t>of</w:t>
      </w:r>
      <w:r w:rsidRPr="00C960CE">
        <w:rPr>
          <w:rFonts w:ascii="Times New Roman" w:hAnsi="Times New Roman"/>
          <w:sz w:val="22"/>
          <w:lang w:val="sr-Cyrl-RS"/>
        </w:rPr>
        <w:t xml:space="preserve"> </w:t>
      </w:r>
      <w:r w:rsidR="00DC7879" w:rsidRPr="00C960CE">
        <w:rPr>
          <w:rFonts w:ascii="Times New Roman" w:hAnsi="Times New Roman"/>
          <w:sz w:val="22"/>
          <w:lang w:val="sr-Cyrl-RS"/>
        </w:rPr>
        <w:t>R</w:t>
      </w:r>
      <w:r w:rsidRPr="00C960CE">
        <w:rPr>
          <w:rFonts w:ascii="Times New Roman" w:hAnsi="Times New Roman"/>
          <w:sz w:val="22"/>
          <w:lang w:val="sr-Cyrl-RS"/>
        </w:rPr>
        <w:t>&amp;</w:t>
      </w:r>
      <w:r w:rsidR="00DC7879" w:rsidRPr="00C960CE">
        <w:rPr>
          <w:rFonts w:ascii="Times New Roman" w:hAnsi="Times New Roman"/>
          <w:sz w:val="22"/>
          <w:lang w:val="sr-Cyrl-RS"/>
        </w:rPr>
        <w:t>D</w:t>
      </w:r>
      <w:r w:rsidRPr="00C960CE">
        <w:rPr>
          <w:rFonts w:ascii="Times New Roman" w:hAnsi="Times New Roman"/>
          <w:sz w:val="22"/>
          <w:lang w:val="sr-Cyrl-RS"/>
        </w:rPr>
        <w:t xml:space="preserve"> </w:t>
      </w:r>
      <w:r w:rsidR="00DC7879" w:rsidRPr="00C960CE">
        <w:rPr>
          <w:rFonts w:ascii="Times New Roman" w:hAnsi="Times New Roman"/>
          <w:sz w:val="22"/>
          <w:lang w:val="sr-Cyrl-RS"/>
        </w:rPr>
        <w:t>Project</w:t>
      </w:r>
      <w:r w:rsidRPr="00C960CE">
        <w:rPr>
          <w:rFonts w:ascii="Times New Roman" w:hAnsi="Times New Roman"/>
          <w:sz w:val="22"/>
          <w:lang w:val="sr-Cyrl-RS"/>
        </w:rPr>
        <w:t xml:space="preserve"> </w:t>
      </w:r>
      <w:r w:rsidR="00DC7879" w:rsidRPr="00C960CE">
        <w:rPr>
          <w:rFonts w:ascii="Times New Roman" w:hAnsi="Times New Roman"/>
          <w:sz w:val="22"/>
          <w:lang w:val="sr-Cyrl-RS"/>
        </w:rPr>
        <w:t>Proposals</w:t>
      </w:r>
      <w:r w:rsidRPr="00C960CE">
        <w:rPr>
          <w:rFonts w:ascii="Times New Roman" w:hAnsi="Times New Roman"/>
          <w:sz w:val="22"/>
          <w:lang w:val="sr-Cyrl-RS"/>
        </w:rPr>
        <w:t xml:space="preserve"> – (</w:t>
      </w:r>
      <w:r w:rsidR="00DC7879" w:rsidRPr="00C960CE">
        <w:rPr>
          <w:rFonts w:ascii="Times New Roman" w:hAnsi="Times New Roman"/>
          <w:sz w:val="22"/>
          <w:lang w:val="sr-Cyrl-RS"/>
        </w:rPr>
        <w:t>Mis</w:t>
      </w:r>
      <w:r w:rsidRPr="00C960CE">
        <w:rPr>
          <w:rFonts w:ascii="Times New Roman" w:hAnsi="Times New Roman"/>
          <w:sz w:val="22"/>
          <w:lang w:val="sr-Cyrl-RS"/>
        </w:rPr>
        <w:t>)</w:t>
      </w:r>
      <w:r w:rsidR="00DC7879" w:rsidRPr="00C960CE">
        <w:rPr>
          <w:rFonts w:ascii="Times New Roman" w:hAnsi="Times New Roman"/>
          <w:sz w:val="22"/>
          <w:lang w:val="sr-Cyrl-RS"/>
        </w:rPr>
        <w:t>Use</w:t>
      </w:r>
      <w:r w:rsidRPr="00C960CE">
        <w:rPr>
          <w:rFonts w:ascii="Times New Roman" w:hAnsi="Times New Roman"/>
          <w:sz w:val="22"/>
          <w:lang w:val="sr-Cyrl-RS"/>
        </w:rPr>
        <w:t xml:space="preserve"> </w:t>
      </w:r>
      <w:r w:rsidR="00DC7879" w:rsidRPr="00C960CE">
        <w:rPr>
          <w:rFonts w:ascii="Times New Roman" w:hAnsi="Times New Roman"/>
          <w:sz w:val="22"/>
          <w:lang w:val="sr-Cyrl-RS"/>
        </w:rPr>
        <w:t>of</w:t>
      </w:r>
      <w:r w:rsidRPr="00C960CE">
        <w:rPr>
          <w:rFonts w:ascii="Times New Roman" w:hAnsi="Times New Roman"/>
          <w:sz w:val="22"/>
          <w:lang w:val="sr-Cyrl-RS"/>
        </w:rPr>
        <w:t xml:space="preserve"> W</w:t>
      </w:r>
      <w:r w:rsidR="00DC7879" w:rsidRPr="00C960CE">
        <w:rPr>
          <w:rFonts w:ascii="Times New Roman" w:hAnsi="Times New Roman"/>
          <w:sz w:val="22"/>
          <w:lang w:val="sr-Cyrl-RS"/>
        </w:rPr>
        <w:t>estern</w:t>
      </w:r>
      <w:r w:rsidRPr="00C960CE">
        <w:rPr>
          <w:rFonts w:ascii="Times New Roman" w:hAnsi="Times New Roman"/>
          <w:sz w:val="22"/>
          <w:lang w:val="sr-Cyrl-RS"/>
        </w:rPr>
        <w:t xml:space="preserve"> </w:t>
      </w:r>
      <w:r w:rsidR="00DC7879" w:rsidRPr="00C960CE">
        <w:rPr>
          <w:rFonts w:ascii="Times New Roman" w:hAnsi="Times New Roman"/>
          <w:sz w:val="22"/>
          <w:lang w:val="sr-Cyrl-RS"/>
        </w:rPr>
        <w:t>Models</w:t>
      </w:r>
      <w:r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Pr="00C960CE">
        <w:rPr>
          <w:rFonts w:ascii="Times New Roman" w:hAnsi="Times New Roman"/>
          <w:sz w:val="22"/>
          <w:lang w:val="sr-Cyrl-RS"/>
        </w:rPr>
        <w:t xml:space="preserve"> </w:t>
      </w:r>
      <w:r w:rsidR="00DC7879" w:rsidRPr="00C960CE">
        <w:rPr>
          <w:rFonts w:ascii="Times New Roman" w:hAnsi="Times New Roman"/>
          <w:sz w:val="22"/>
          <w:lang w:val="sr-Cyrl-RS"/>
        </w:rPr>
        <w:t>South</w:t>
      </w:r>
      <w:r w:rsidRPr="00C960CE">
        <w:rPr>
          <w:rFonts w:ascii="Times New Roman" w:hAnsi="Times New Roman"/>
          <w:sz w:val="22"/>
          <w:lang w:val="sr-Cyrl-RS"/>
        </w:rPr>
        <w:t xml:space="preserve"> </w:t>
      </w:r>
      <w:r w:rsidR="00DC7879" w:rsidRPr="00C960CE">
        <w:rPr>
          <w:rFonts w:ascii="Times New Roman" w:hAnsi="Times New Roman"/>
          <w:sz w:val="22"/>
          <w:lang w:val="sr-Cyrl-RS"/>
        </w:rPr>
        <w:t>East</w:t>
      </w:r>
      <w:r w:rsidRPr="00C960CE">
        <w:rPr>
          <w:rFonts w:ascii="Times New Roman" w:hAnsi="Times New Roman"/>
          <w:sz w:val="22"/>
          <w:lang w:val="sr-Cyrl-RS"/>
        </w:rPr>
        <w:t xml:space="preserve"> </w:t>
      </w:r>
      <w:r w:rsidR="00DC7879" w:rsidRPr="00C960CE">
        <w:rPr>
          <w:rFonts w:ascii="Times New Roman" w:hAnsi="Times New Roman"/>
          <w:sz w:val="22"/>
          <w:lang w:val="sr-Cyrl-RS"/>
        </w:rPr>
        <w:t>Europe</w:t>
      </w:r>
      <w:r w:rsidRPr="00C960CE">
        <w:rPr>
          <w:rFonts w:ascii="Times New Roman" w:hAnsi="Times New Roman"/>
          <w:sz w:val="22"/>
          <w:lang w:val="sr-Cyrl-RS"/>
        </w:rPr>
        <w:t xml:space="preserve">”, </w:t>
      </w:r>
      <w:r w:rsidR="00DC7879" w:rsidRPr="00C960CE">
        <w:rPr>
          <w:rFonts w:ascii="Times New Roman" w:hAnsi="Times New Roman"/>
          <w:sz w:val="22"/>
          <w:lang w:val="sr-Cyrl-RS"/>
        </w:rPr>
        <w:t>Chapter</w:t>
      </w:r>
      <w:r w:rsidRPr="00C960CE">
        <w:rPr>
          <w:rFonts w:ascii="Times New Roman" w:hAnsi="Times New Roman"/>
          <w:sz w:val="22"/>
          <w:lang w:val="sr-Cyrl-RS"/>
        </w:rPr>
        <w:t xml:space="preserve"> 4 </w:t>
      </w:r>
      <w:r w:rsidR="00DC7879" w:rsidRPr="00C960CE">
        <w:rPr>
          <w:rFonts w:ascii="Times New Roman" w:hAnsi="Times New Roman"/>
          <w:sz w:val="22"/>
          <w:lang w:val="sr-Cyrl-RS"/>
        </w:rPr>
        <w:t>in</w:t>
      </w:r>
      <w:r w:rsidRPr="00C960CE">
        <w:rPr>
          <w:rFonts w:ascii="Times New Roman" w:hAnsi="Times New Roman"/>
          <w:sz w:val="22"/>
          <w:lang w:val="sr-Cyrl-RS"/>
        </w:rPr>
        <w:t xml:space="preserve"> </w:t>
      </w:r>
      <w:r w:rsidR="00DC7879" w:rsidRPr="00C960CE">
        <w:rPr>
          <w:rFonts w:ascii="Times New Roman" w:hAnsi="Times New Roman"/>
          <w:sz w:val="22"/>
          <w:lang w:val="sr-Cyrl-RS"/>
        </w:rPr>
        <w:t>the</w:t>
      </w:r>
      <w:r w:rsidRPr="00C960CE">
        <w:rPr>
          <w:rFonts w:ascii="Times New Roman" w:hAnsi="Times New Roman"/>
          <w:sz w:val="22"/>
          <w:lang w:val="sr-Cyrl-RS"/>
        </w:rPr>
        <w:t xml:space="preserve"> </w:t>
      </w:r>
      <w:r w:rsidR="00DC7879" w:rsidRPr="00C960CE">
        <w:rPr>
          <w:rFonts w:ascii="Times New Roman" w:hAnsi="Times New Roman"/>
          <w:sz w:val="22"/>
          <w:lang w:val="sr-Cyrl-RS"/>
        </w:rPr>
        <w:t>book</w:t>
      </w:r>
      <w:r w:rsidRPr="00C960CE">
        <w:rPr>
          <w:rFonts w:ascii="Times New Roman" w:hAnsi="Times New Roman"/>
          <w:sz w:val="22"/>
          <w:lang w:val="sr-Cyrl-RS"/>
        </w:rPr>
        <w:t>: "</w:t>
      </w:r>
      <w:r w:rsidR="00DC7879" w:rsidRPr="00C960CE">
        <w:rPr>
          <w:rFonts w:ascii="Times New Roman" w:hAnsi="Times New Roman"/>
          <w:sz w:val="22"/>
          <w:lang w:val="sr-Cyrl-RS"/>
        </w:rPr>
        <w:t>Modernisation</w:t>
      </w:r>
      <w:r w:rsidRPr="00C960CE">
        <w:rPr>
          <w:rFonts w:ascii="Times New Roman" w:hAnsi="Times New Roman"/>
          <w:sz w:val="22"/>
          <w:lang w:val="sr-Cyrl-RS"/>
        </w:rPr>
        <w:t xml:space="preserve"> </w:t>
      </w:r>
      <w:r w:rsidR="00DC7879" w:rsidRPr="00C960CE">
        <w:rPr>
          <w:rFonts w:ascii="Times New Roman" w:hAnsi="Times New Roman"/>
          <w:sz w:val="22"/>
          <w:lang w:val="sr-Cyrl-RS"/>
        </w:rPr>
        <w:t>of</w:t>
      </w:r>
      <w:r w:rsidRPr="00C960CE">
        <w:rPr>
          <w:rFonts w:ascii="Times New Roman" w:hAnsi="Times New Roman"/>
          <w:sz w:val="22"/>
          <w:lang w:val="sr-Cyrl-RS"/>
        </w:rPr>
        <w:t xml:space="preserve"> </w:t>
      </w:r>
      <w:r w:rsidR="00DC7879" w:rsidRPr="00C960CE">
        <w:rPr>
          <w:rFonts w:ascii="Times New Roman" w:hAnsi="Times New Roman"/>
          <w:sz w:val="22"/>
          <w:lang w:val="sr-Cyrl-RS"/>
        </w:rPr>
        <w:t>Science</w:t>
      </w:r>
      <w:r w:rsidRPr="00C960CE">
        <w:rPr>
          <w:rFonts w:ascii="Times New Roman" w:hAnsi="Times New Roman"/>
          <w:sz w:val="22"/>
          <w:lang w:val="sr-Cyrl-RS"/>
        </w:rPr>
        <w:t xml:space="preserve"> </w:t>
      </w:r>
      <w:r w:rsidR="00DC7879" w:rsidRPr="00C960CE">
        <w:rPr>
          <w:rFonts w:ascii="Times New Roman" w:hAnsi="Times New Roman"/>
          <w:sz w:val="22"/>
          <w:lang w:val="sr-Cyrl-RS"/>
        </w:rPr>
        <w:t>Polic</w:t>
      </w:r>
      <w:r w:rsidRPr="00C960CE">
        <w:rPr>
          <w:rFonts w:ascii="Times New Roman" w:hAnsi="Times New Roman"/>
          <w:sz w:val="22"/>
          <w:lang w:val="sr-Cyrl-RS"/>
        </w:rPr>
        <w:t xml:space="preserve">y </w:t>
      </w:r>
      <w:r w:rsidR="00DC7879" w:rsidRPr="00C960CE">
        <w:rPr>
          <w:rFonts w:ascii="Times New Roman" w:hAnsi="Times New Roman"/>
          <w:sz w:val="22"/>
          <w:lang w:val="sr-Cyrl-RS"/>
        </w:rPr>
        <w:t>and</w:t>
      </w:r>
      <w:r w:rsidRPr="00C960CE">
        <w:rPr>
          <w:rFonts w:ascii="Times New Roman" w:hAnsi="Times New Roman"/>
          <w:sz w:val="22"/>
          <w:lang w:val="sr-Cyrl-RS"/>
        </w:rPr>
        <w:t xml:space="preserve"> </w:t>
      </w:r>
      <w:r w:rsidR="00DC7879" w:rsidRPr="00C960CE">
        <w:rPr>
          <w:rFonts w:ascii="Times New Roman" w:hAnsi="Times New Roman"/>
          <w:sz w:val="22"/>
          <w:lang w:val="sr-Cyrl-RS"/>
        </w:rPr>
        <w:t>Management</w:t>
      </w:r>
      <w:r w:rsidRPr="00C960CE">
        <w:rPr>
          <w:rFonts w:ascii="Times New Roman" w:hAnsi="Times New Roman"/>
          <w:sz w:val="22"/>
          <w:lang w:val="sr-Cyrl-RS"/>
        </w:rPr>
        <w:t xml:space="preserve"> </w:t>
      </w:r>
      <w:r w:rsidR="00DC7879" w:rsidRPr="00C960CE">
        <w:rPr>
          <w:rFonts w:ascii="Times New Roman" w:hAnsi="Times New Roman"/>
          <w:sz w:val="22"/>
          <w:lang w:val="sr-Cyrl-RS"/>
        </w:rPr>
        <w:t>Approaches</w:t>
      </w:r>
      <w:r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Pr="00C960CE">
        <w:rPr>
          <w:rFonts w:ascii="Times New Roman" w:hAnsi="Times New Roman"/>
          <w:sz w:val="22"/>
          <w:lang w:val="sr-Cyrl-RS"/>
        </w:rPr>
        <w:t xml:space="preserve"> </w:t>
      </w:r>
      <w:r w:rsidR="00DC7879" w:rsidRPr="00C960CE">
        <w:rPr>
          <w:rFonts w:ascii="Times New Roman" w:hAnsi="Times New Roman"/>
          <w:sz w:val="22"/>
          <w:lang w:val="sr-Cyrl-RS"/>
        </w:rPr>
        <w:t>Central</w:t>
      </w:r>
      <w:r w:rsidRPr="00C960CE">
        <w:rPr>
          <w:rFonts w:ascii="Times New Roman" w:hAnsi="Times New Roman"/>
          <w:sz w:val="22"/>
          <w:lang w:val="sr-Cyrl-RS"/>
        </w:rPr>
        <w:t xml:space="preserve"> </w:t>
      </w:r>
      <w:r w:rsidR="00DC7879" w:rsidRPr="00C960CE">
        <w:rPr>
          <w:rFonts w:ascii="Times New Roman" w:hAnsi="Times New Roman"/>
          <w:sz w:val="22"/>
          <w:lang w:val="sr-Cyrl-RS"/>
        </w:rPr>
        <w:t>and</w:t>
      </w:r>
      <w:r w:rsidRPr="00C960CE">
        <w:rPr>
          <w:rFonts w:ascii="Times New Roman" w:hAnsi="Times New Roman"/>
          <w:sz w:val="22"/>
          <w:lang w:val="sr-Cyrl-RS"/>
        </w:rPr>
        <w:t xml:space="preserve"> </w:t>
      </w:r>
      <w:r w:rsidR="00DC7879" w:rsidRPr="00C960CE">
        <w:rPr>
          <w:rFonts w:ascii="Times New Roman" w:hAnsi="Times New Roman"/>
          <w:sz w:val="22"/>
          <w:lang w:val="sr-Cyrl-RS"/>
        </w:rPr>
        <w:t>South</w:t>
      </w:r>
      <w:r w:rsidRPr="00C960CE">
        <w:rPr>
          <w:rFonts w:ascii="Times New Roman" w:hAnsi="Times New Roman"/>
          <w:sz w:val="22"/>
          <w:lang w:val="sr-Cyrl-RS"/>
        </w:rPr>
        <w:t xml:space="preserve"> </w:t>
      </w:r>
      <w:r w:rsidR="00DC7879" w:rsidRPr="00C960CE">
        <w:rPr>
          <w:rFonts w:ascii="Times New Roman" w:hAnsi="Times New Roman"/>
          <w:sz w:val="22"/>
          <w:lang w:val="sr-Cyrl-RS"/>
        </w:rPr>
        <w:t>East</w:t>
      </w:r>
      <w:r w:rsidRPr="00C960CE">
        <w:rPr>
          <w:rFonts w:ascii="Times New Roman" w:hAnsi="Times New Roman"/>
          <w:sz w:val="22"/>
          <w:lang w:val="sr-Cyrl-RS"/>
        </w:rPr>
        <w:t xml:space="preserve"> </w:t>
      </w:r>
      <w:r w:rsidR="00DC7879" w:rsidRPr="00C960CE">
        <w:rPr>
          <w:rFonts w:ascii="Times New Roman" w:hAnsi="Times New Roman"/>
          <w:sz w:val="22"/>
          <w:lang w:val="sr-Cyrl-RS"/>
        </w:rPr>
        <w:t>Europe</w:t>
      </w:r>
      <w:r w:rsidRPr="00C960CE">
        <w:rPr>
          <w:rFonts w:ascii="Times New Roman" w:hAnsi="Times New Roman"/>
          <w:sz w:val="22"/>
          <w:lang w:val="sr-Cyrl-RS"/>
        </w:rPr>
        <w:t xml:space="preserve">", </w:t>
      </w:r>
      <w:r w:rsidR="00DC7879" w:rsidRPr="00C960CE">
        <w:rPr>
          <w:rFonts w:ascii="Times New Roman" w:hAnsi="Times New Roman"/>
          <w:sz w:val="22"/>
          <w:lang w:val="sr-Cyrl-RS"/>
        </w:rPr>
        <w:t>edited</w:t>
      </w:r>
      <w:r w:rsidRPr="00C960CE">
        <w:rPr>
          <w:rFonts w:ascii="Times New Roman" w:hAnsi="Times New Roman"/>
          <w:sz w:val="22"/>
          <w:lang w:val="sr-Cyrl-RS"/>
        </w:rPr>
        <w:t xml:space="preserve"> </w:t>
      </w:r>
      <w:r w:rsidR="00DC7879" w:rsidRPr="00C960CE">
        <w:rPr>
          <w:rFonts w:ascii="Times New Roman" w:hAnsi="Times New Roman"/>
          <w:sz w:val="22"/>
          <w:lang w:val="sr-Cyrl-RS"/>
        </w:rPr>
        <w:t>b</w:t>
      </w:r>
      <w:r w:rsidRPr="00C960CE">
        <w:rPr>
          <w:rFonts w:ascii="Times New Roman" w:hAnsi="Times New Roman"/>
          <w:sz w:val="22"/>
          <w:lang w:val="sr-Cyrl-RS"/>
        </w:rPr>
        <w:t xml:space="preserve">y </w:t>
      </w:r>
      <w:r w:rsidR="00DC7879" w:rsidRPr="00C960CE">
        <w:rPr>
          <w:rFonts w:ascii="Times New Roman" w:hAnsi="Times New Roman"/>
          <w:sz w:val="22"/>
          <w:lang w:val="sr-Cyrl-RS"/>
        </w:rPr>
        <w:t>Edvard</w:t>
      </w:r>
      <w:r w:rsidRPr="00C960CE">
        <w:rPr>
          <w:rFonts w:ascii="Times New Roman" w:hAnsi="Times New Roman"/>
          <w:sz w:val="22"/>
          <w:lang w:val="sr-Cyrl-RS"/>
        </w:rPr>
        <w:t xml:space="preserve"> </w:t>
      </w:r>
      <w:r w:rsidR="00DC7879" w:rsidRPr="00C960CE">
        <w:rPr>
          <w:rFonts w:ascii="Times New Roman" w:hAnsi="Times New Roman"/>
          <w:sz w:val="22"/>
          <w:lang w:val="sr-Cyrl-RS"/>
        </w:rPr>
        <w:t>Kobal</w:t>
      </w:r>
      <w:r w:rsidRPr="00C960CE">
        <w:rPr>
          <w:rFonts w:ascii="Times New Roman" w:hAnsi="Times New Roman"/>
          <w:sz w:val="22"/>
          <w:lang w:val="sr-Cyrl-RS"/>
        </w:rPr>
        <w:t xml:space="preserve"> </w:t>
      </w:r>
      <w:r w:rsidR="00DC7879" w:rsidRPr="00C960CE">
        <w:rPr>
          <w:rFonts w:ascii="Times New Roman" w:hAnsi="Times New Roman"/>
          <w:sz w:val="22"/>
          <w:lang w:val="sr-Cyrl-RS"/>
        </w:rPr>
        <w:t>and</w:t>
      </w:r>
      <w:r w:rsidRPr="00C960CE">
        <w:rPr>
          <w:rFonts w:ascii="Times New Roman" w:hAnsi="Times New Roman"/>
          <w:sz w:val="22"/>
          <w:lang w:val="sr-Cyrl-RS"/>
        </w:rPr>
        <w:t xml:space="preserve"> </w:t>
      </w:r>
      <w:r w:rsidR="00DC7879" w:rsidRPr="00C960CE">
        <w:rPr>
          <w:rFonts w:ascii="Times New Roman" w:hAnsi="Times New Roman"/>
          <w:sz w:val="22"/>
          <w:lang w:val="sr-Cyrl-RS"/>
        </w:rPr>
        <w:t>Slavo</w:t>
      </w:r>
      <w:r w:rsidRPr="00C960CE">
        <w:rPr>
          <w:rFonts w:ascii="Times New Roman" w:hAnsi="Times New Roman"/>
          <w:sz w:val="22"/>
          <w:lang w:val="sr-Cyrl-RS"/>
        </w:rPr>
        <w:t xml:space="preserve"> </w:t>
      </w:r>
      <w:r w:rsidR="00DC7879" w:rsidRPr="00C960CE">
        <w:rPr>
          <w:rFonts w:ascii="Times New Roman" w:hAnsi="Times New Roman"/>
          <w:sz w:val="22"/>
          <w:lang w:val="sr-Cyrl-RS"/>
        </w:rPr>
        <w:t>Radosevic</w:t>
      </w:r>
      <w:r w:rsidRPr="00C960CE">
        <w:rPr>
          <w:rFonts w:ascii="Times New Roman" w:hAnsi="Times New Roman"/>
          <w:sz w:val="22"/>
          <w:lang w:val="sr-Cyrl-RS"/>
        </w:rPr>
        <w:t xml:space="preserve">, </w:t>
      </w:r>
      <w:r w:rsidR="00DC7879" w:rsidRPr="00C960CE">
        <w:rPr>
          <w:rFonts w:ascii="Times New Roman" w:hAnsi="Times New Roman"/>
          <w:sz w:val="22"/>
          <w:lang w:val="sr-Cyrl-RS"/>
        </w:rPr>
        <w:t>IOS</w:t>
      </w:r>
      <w:r w:rsidRPr="00C960CE">
        <w:rPr>
          <w:rFonts w:ascii="Times New Roman" w:hAnsi="Times New Roman"/>
          <w:sz w:val="22"/>
          <w:lang w:val="sr-Cyrl-RS"/>
        </w:rPr>
        <w:t xml:space="preserve"> </w:t>
      </w:r>
      <w:r w:rsidR="00DC7879" w:rsidRPr="00C960CE">
        <w:rPr>
          <w:rFonts w:ascii="Times New Roman" w:hAnsi="Times New Roman"/>
          <w:sz w:val="22"/>
          <w:lang w:val="sr-Cyrl-RS"/>
        </w:rPr>
        <w:t>Press</w:t>
      </w:r>
      <w:r w:rsidRPr="00C960CE">
        <w:rPr>
          <w:rFonts w:ascii="Times New Roman" w:hAnsi="Times New Roman"/>
          <w:sz w:val="22"/>
          <w:lang w:val="sr-Cyrl-RS"/>
        </w:rPr>
        <w:t xml:space="preserve">, </w:t>
      </w:r>
      <w:r w:rsidR="00DC7879" w:rsidRPr="00C960CE">
        <w:rPr>
          <w:rFonts w:ascii="Times New Roman" w:hAnsi="Times New Roman"/>
          <w:sz w:val="22"/>
          <w:lang w:val="sr-Cyrl-RS"/>
        </w:rPr>
        <w:t>ISBN</w:t>
      </w:r>
      <w:r w:rsidRPr="00C960CE">
        <w:rPr>
          <w:rFonts w:ascii="Times New Roman" w:hAnsi="Times New Roman"/>
          <w:sz w:val="22"/>
          <w:lang w:val="sr-Cyrl-RS"/>
        </w:rPr>
        <w:t xml:space="preserve"> 1-58603-517-7, </w:t>
      </w:r>
      <w:r w:rsidR="00DC7879" w:rsidRPr="00C960CE">
        <w:rPr>
          <w:rFonts w:ascii="Times New Roman" w:hAnsi="Times New Roman"/>
          <w:sz w:val="22"/>
          <w:lang w:val="sr-Cyrl-RS"/>
        </w:rPr>
        <w:t>ISSN</w:t>
      </w:r>
      <w:r w:rsidRPr="00C960CE">
        <w:rPr>
          <w:rFonts w:ascii="Times New Roman" w:hAnsi="Times New Roman"/>
          <w:sz w:val="22"/>
          <w:lang w:val="sr-Cyrl-RS"/>
        </w:rPr>
        <w:t xml:space="preserve"> 1387-6708, </w:t>
      </w:r>
      <w:r w:rsidR="00DC7879" w:rsidRPr="00C960CE">
        <w:rPr>
          <w:rFonts w:ascii="Times New Roman" w:hAnsi="Times New Roman"/>
          <w:sz w:val="22"/>
          <w:lang w:val="sr-Cyrl-RS"/>
        </w:rPr>
        <w:t>Printed</w:t>
      </w:r>
      <w:r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Pr="00C960CE">
        <w:rPr>
          <w:rFonts w:ascii="Times New Roman" w:hAnsi="Times New Roman"/>
          <w:sz w:val="22"/>
          <w:lang w:val="sr-Cyrl-RS"/>
        </w:rPr>
        <w:t xml:space="preserve"> </w:t>
      </w:r>
      <w:r w:rsidR="00DC7879" w:rsidRPr="00C960CE">
        <w:rPr>
          <w:rFonts w:ascii="Times New Roman" w:hAnsi="Times New Roman"/>
          <w:sz w:val="22"/>
          <w:lang w:val="sr-Cyrl-RS"/>
        </w:rPr>
        <w:t>the</w:t>
      </w:r>
      <w:r w:rsidRPr="00C960CE">
        <w:rPr>
          <w:rFonts w:ascii="Times New Roman" w:hAnsi="Times New Roman"/>
          <w:sz w:val="22"/>
          <w:lang w:val="sr-Cyrl-RS"/>
        </w:rPr>
        <w:t xml:space="preserve"> </w:t>
      </w:r>
      <w:r w:rsidR="00DC7879" w:rsidRPr="00C960CE">
        <w:rPr>
          <w:rFonts w:ascii="Times New Roman" w:hAnsi="Times New Roman"/>
          <w:sz w:val="22"/>
          <w:lang w:val="sr-Cyrl-RS"/>
        </w:rPr>
        <w:t>Netherlands</w:t>
      </w:r>
      <w:r w:rsidRPr="00C960CE">
        <w:rPr>
          <w:rFonts w:ascii="Times New Roman" w:hAnsi="Times New Roman"/>
          <w:sz w:val="22"/>
          <w:lang w:val="sr-Cyrl-RS"/>
        </w:rPr>
        <w:t xml:space="preserve">, </w:t>
      </w:r>
      <w:r w:rsidR="00DC7879" w:rsidRPr="00C960CE">
        <w:rPr>
          <w:rFonts w:ascii="Times New Roman" w:hAnsi="Times New Roman"/>
          <w:sz w:val="22"/>
          <w:lang w:val="sr-Cyrl-RS"/>
        </w:rPr>
        <w:t>pp</w:t>
      </w:r>
      <w:r w:rsidRPr="00C960CE">
        <w:rPr>
          <w:rFonts w:ascii="Times New Roman" w:hAnsi="Times New Roman"/>
          <w:sz w:val="22"/>
          <w:lang w:val="sr-Cyrl-RS"/>
        </w:rPr>
        <w:t>. 19-28, (</w:t>
      </w:r>
      <w:r w:rsidR="00DC7879" w:rsidRPr="00C960CE">
        <w:rPr>
          <w:rFonts w:ascii="Times New Roman" w:hAnsi="Times New Roman"/>
          <w:sz w:val="22"/>
          <w:lang w:val="sr-Cyrl-RS"/>
        </w:rPr>
        <w:t>p</w:t>
      </w:r>
      <w:r w:rsidRPr="00C960CE">
        <w:rPr>
          <w:rFonts w:ascii="Times New Roman" w:hAnsi="Times New Roman"/>
          <w:sz w:val="22"/>
          <w:lang w:val="sr-Cyrl-RS"/>
        </w:rPr>
        <w:t>.199), 2005.</w:t>
      </w:r>
    </w:p>
    <w:p w:rsidR="00F3006A" w:rsidRPr="00C960CE" w:rsidRDefault="00F3006A" w:rsidP="00F3006A">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14</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5</w:t>
      </w:r>
    </w:p>
    <w:p w:rsidR="005C4E93" w:rsidRPr="00C960CE" w:rsidRDefault="00F3006A" w:rsidP="00DA329C">
      <w:pPr>
        <w:numPr>
          <w:ilvl w:val="0"/>
          <w:numId w:val="31"/>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 xml:space="preserve"> </w:t>
      </w:r>
      <w:r w:rsidR="005C4E93"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Science</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Technolog</w:t>
      </w:r>
      <w:r w:rsidR="005C4E93" w:rsidRPr="00C960CE">
        <w:rPr>
          <w:rFonts w:ascii="Times New Roman" w:hAnsi="Times New Roman"/>
          <w:spacing w:val="-2"/>
          <w:sz w:val="22"/>
          <w:szCs w:val="22"/>
          <w:lang w:val="sr-Cyrl-RS"/>
        </w:rPr>
        <w:t xml:space="preserve">y </w:t>
      </w:r>
      <w:r w:rsidR="00DC7879" w:rsidRPr="00C960CE">
        <w:rPr>
          <w:rFonts w:ascii="Times New Roman" w:hAnsi="Times New Roman"/>
          <w:spacing w:val="-2"/>
          <w:sz w:val="22"/>
          <w:szCs w:val="22"/>
          <w:lang w:val="sr-Cyrl-RS"/>
        </w:rPr>
        <w:t>Polic</w:t>
      </w:r>
      <w:r w:rsidR="005C4E93" w:rsidRPr="00C960CE">
        <w:rPr>
          <w:rFonts w:ascii="Times New Roman" w:hAnsi="Times New Roman"/>
          <w:spacing w:val="-2"/>
          <w:sz w:val="22"/>
          <w:szCs w:val="22"/>
          <w:lang w:val="sr-Cyrl-RS"/>
        </w:rPr>
        <w:t xml:space="preserve">y </w:t>
      </w:r>
      <w:r w:rsidR="00DC7879" w:rsidRPr="00C960CE">
        <w:rPr>
          <w:rFonts w:ascii="Times New Roman" w:hAnsi="Times New Roman"/>
          <w:spacing w:val="-2"/>
          <w:sz w:val="22"/>
          <w:szCs w:val="22"/>
          <w:lang w:val="sr-Cyrl-RS"/>
        </w:rPr>
        <w:t>in</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Serbia</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Montenegro</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Chapter</w:t>
      </w:r>
      <w:r w:rsidR="005C4E93" w:rsidRPr="00C960CE">
        <w:rPr>
          <w:rFonts w:ascii="Times New Roman" w:hAnsi="Times New Roman"/>
          <w:sz w:val="22"/>
          <w:lang w:val="sr-Cyrl-RS"/>
        </w:rPr>
        <w:t xml:space="preserve"> 8 </w:t>
      </w:r>
      <w:r w:rsidR="00DC7879" w:rsidRPr="00C960CE">
        <w:rPr>
          <w:rFonts w:ascii="Times New Roman" w:hAnsi="Times New Roman"/>
          <w:sz w:val="22"/>
          <w:lang w:val="sr-Cyrl-RS"/>
        </w:rPr>
        <w:t>in</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the</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book</w:t>
      </w:r>
      <w:r w:rsidR="005C4E93" w:rsidRPr="00C960CE">
        <w:rPr>
          <w:rFonts w:ascii="Times New Roman" w:hAnsi="Times New Roman"/>
          <w:sz w:val="22"/>
          <w:lang w:val="sr-Cyrl-RS"/>
        </w:rPr>
        <w:t>: "</w:t>
      </w:r>
      <w:r w:rsidR="00DC7879" w:rsidRPr="00C960CE">
        <w:rPr>
          <w:rFonts w:ascii="Times New Roman" w:hAnsi="Times New Roman"/>
          <w:sz w:val="22"/>
          <w:lang w:val="sr-Cyrl-RS"/>
        </w:rPr>
        <w:t>Modernisation</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of</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Science</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Polic</w:t>
      </w:r>
      <w:r w:rsidR="005C4E93" w:rsidRPr="00C960CE">
        <w:rPr>
          <w:rFonts w:ascii="Times New Roman" w:hAnsi="Times New Roman"/>
          <w:sz w:val="22"/>
          <w:lang w:val="sr-Cyrl-RS"/>
        </w:rPr>
        <w:t xml:space="preserve">y </w:t>
      </w:r>
      <w:r w:rsidR="00DC7879" w:rsidRPr="00C960CE">
        <w:rPr>
          <w:rFonts w:ascii="Times New Roman" w:hAnsi="Times New Roman"/>
          <w:sz w:val="22"/>
          <w:lang w:val="sr-Cyrl-RS"/>
        </w:rPr>
        <w:t>and</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Management</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Approaches</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Central</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and</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South</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East</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Europe</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edited</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b</w:t>
      </w:r>
      <w:r w:rsidR="005C4E93" w:rsidRPr="00C960CE">
        <w:rPr>
          <w:rFonts w:ascii="Times New Roman" w:hAnsi="Times New Roman"/>
          <w:sz w:val="22"/>
          <w:lang w:val="sr-Cyrl-RS"/>
        </w:rPr>
        <w:t xml:space="preserve">y </w:t>
      </w:r>
      <w:r w:rsidR="00DC7879" w:rsidRPr="00C960CE">
        <w:rPr>
          <w:rFonts w:ascii="Times New Roman" w:hAnsi="Times New Roman"/>
          <w:sz w:val="22"/>
          <w:lang w:val="sr-Cyrl-RS"/>
        </w:rPr>
        <w:t>Edvard</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Kobal</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lastRenderedPageBreak/>
        <w:t>and</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Slavo</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Radosevic</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IOS</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Press</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ISBN</w:t>
      </w:r>
      <w:r w:rsidR="005C4E93" w:rsidRPr="00C960CE">
        <w:rPr>
          <w:rFonts w:ascii="Times New Roman" w:hAnsi="Times New Roman"/>
          <w:sz w:val="22"/>
          <w:lang w:val="sr-Cyrl-RS"/>
        </w:rPr>
        <w:t xml:space="preserve"> 1-58603-517-7, </w:t>
      </w:r>
      <w:r w:rsidR="00DC7879" w:rsidRPr="00C960CE">
        <w:rPr>
          <w:rFonts w:ascii="Times New Roman" w:hAnsi="Times New Roman"/>
          <w:sz w:val="22"/>
          <w:lang w:val="sr-Cyrl-RS"/>
        </w:rPr>
        <w:t>ISSN</w:t>
      </w:r>
      <w:r w:rsidR="005C4E93" w:rsidRPr="00C960CE">
        <w:rPr>
          <w:rFonts w:ascii="Times New Roman" w:hAnsi="Times New Roman"/>
          <w:sz w:val="22"/>
          <w:lang w:val="sr-Cyrl-RS"/>
        </w:rPr>
        <w:t xml:space="preserve"> 1387-6708, </w:t>
      </w:r>
      <w:r w:rsidR="00DC7879" w:rsidRPr="00C960CE">
        <w:rPr>
          <w:rFonts w:ascii="Times New Roman" w:hAnsi="Times New Roman"/>
          <w:sz w:val="22"/>
          <w:lang w:val="sr-Cyrl-RS"/>
        </w:rPr>
        <w:t>Printed</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in</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the</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Netherlands</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pp</w:t>
      </w:r>
      <w:r w:rsidR="005C4E93" w:rsidRPr="00C960CE">
        <w:rPr>
          <w:rFonts w:ascii="Times New Roman" w:hAnsi="Times New Roman"/>
          <w:sz w:val="22"/>
          <w:lang w:val="sr-Cyrl-RS"/>
        </w:rPr>
        <w:t>. 52-60, (</w:t>
      </w:r>
      <w:r w:rsidR="00DC7879" w:rsidRPr="00C960CE">
        <w:rPr>
          <w:rFonts w:ascii="Times New Roman" w:hAnsi="Times New Roman"/>
          <w:sz w:val="22"/>
          <w:lang w:val="sr-Cyrl-RS"/>
        </w:rPr>
        <w:t>p</w:t>
      </w:r>
      <w:r w:rsidR="005C4E93" w:rsidRPr="00C960CE">
        <w:rPr>
          <w:rFonts w:ascii="Times New Roman" w:hAnsi="Times New Roman"/>
          <w:sz w:val="22"/>
          <w:lang w:val="sr-Cyrl-RS"/>
        </w:rPr>
        <w:t>.199), 2005.</w:t>
      </w:r>
    </w:p>
    <w:p w:rsidR="00F3006A" w:rsidRPr="00C960CE" w:rsidRDefault="00F3006A" w:rsidP="004D4AF4">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14</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5</w:t>
      </w:r>
    </w:p>
    <w:p w:rsidR="00915E34" w:rsidRPr="00C960CE" w:rsidRDefault="00C47BEE" w:rsidP="00DA329C">
      <w:pPr>
        <w:numPr>
          <w:ilvl w:val="0"/>
          <w:numId w:val="31"/>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lang w:val="sr-Cyrl-RS"/>
        </w:rPr>
        <w:t>В. Недовић, И. Спасојевић, Ђ. Кутлача, Innovation Capacity in Serbia, Innovation Capacity of the Food Sector in the Sout-Eastern Europe, Innovation Capacity of the Food Sector in the Sout-Eastern Europe, Chapter 8, pp. 82 - 90, 88-916-0587-0, 2014</w:t>
      </w:r>
    </w:p>
    <w:p w:rsidR="00F3006A" w:rsidRPr="00C960CE" w:rsidRDefault="00F3006A" w:rsidP="00F3006A">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14</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5</w:t>
      </w:r>
    </w:p>
    <w:p w:rsidR="003E2F5F" w:rsidRPr="00C960CE" w:rsidRDefault="00136780" w:rsidP="00DA329C">
      <w:pPr>
        <w:numPr>
          <w:ilvl w:val="0"/>
          <w:numId w:val="31"/>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lang w:val="sr-Cyrl-RS"/>
        </w:rPr>
        <w:t>Kutlaca, Djuro: “Southeast Europe: Albania, Bosnia and Herzegovina, Croatia, Former Yugoslav Republic of Macedonia, Montenegro, Serbia, Slovenia”, Chapter 10 in: Unesco Science Report: Towards 2030, Paris, UNESCO, 2015, ISBN 978-92-3-100129-1, p. 273-295.</w:t>
      </w:r>
    </w:p>
    <w:p w:rsidR="00F3006A" w:rsidRPr="00C960CE" w:rsidRDefault="00F3006A" w:rsidP="00F3006A">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14</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5</w:t>
      </w:r>
    </w:p>
    <w:p w:rsidR="00C90E8C" w:rsidRPr="00C960CE" w:rsidRDefault="00C90E8C" w:rsidP="00DA329C">
      <w:pPr>
        <w:numPr>
          <w:ilvl w:val="0"/>
          <w:numId w:val="31"/>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Kleibrink, A., Radovanovic, N., Kroll, H., Horvat, D., Kutlaca, D. and Zivkovic, L., The Potential of ICT in Serbia: An Emerging Industry in the European Context, EUR 29558 EN, Publications Office of the European Union, Luxembourg, 2018, ISBN 978-92-79-98369-6, doi:10.2760/994464, JRC114209</w:t>
      </w:r>
    </w:p>
    <w:p w:rsidR="00C90E8C" w:rsidRPr="00C960CE" w:rsidRDefault="00C90E8C" w:rsidP="00C90E8C">
      <w:pPr>
        <w:tabs>
          <w:tab w:val="left" w:pos="-720"/>
          <w:tab w:val="left" w:pos="0"/>
        </w:tabs>
        <w:suppressAutoHyphens/>
        <w:jc w:val="right"/>
        <w:rPr>
          <w:rFonts w:ascii="Times New Roman" w:hAnsi="Times New Roman"/>
          <w:spacing w:val="-2"/>
          <w:sz w:val="22"/>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14</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3</w:t>
      </w:r>
      <w:r w:rsidRPr="00C960CE">
        <w:rPr>
          <w:rFonts w:ascii="Times New Roman" w:hAnsi="Times New Roman"/>
          <w:spacing w:val="-2"/>
          <w:sz w:val="24"/>
          <w:lang w:val="en-GB"/>
        </w:rPr>
        <w:t>.</w:t>
      </w:r>
      <w:r w:rsidR="003C3A09" w:rsidRPr="00C960CE">
        <w:rPr>
          <w:rFonts w:ascii="Times New Roman" w:hAnsi="Times New Roman"/>
          <w:spacing w:val="-2"/>
          <w:sz w:val="24"/>
          <w:lang w:val="sr-Cyrl-RS"/>
        </w:rPr>
        <w:t>12</w:t>
      </w:r>
      <w:r w:rsidRPr="00C960CE">
        <w:rPr>
          <w:rFonts w:ascii="Times New Roman" w:hAnsi="Times New Roman"/>
          <w:spacing w:val="-2"/>
          <w:sz w:val="24"/>
          <w:lang w:val="en-GB"/>
        </w:rPr>
        <w:t>5</w:t>
      </w:r>
    </w:p>
    <w:p w:rsidR="00FD380D" w:rsidRPr="00295C58" w:rsidRDefault="00FD380D" w:rsidP="00FD380D">
      <w:pPr>
        <w:numPr>
          <w:ilvl w:val="0"/>
          <w:numId w:val="31"/>
        </w:numPr>
        <w:tabs>
          <w:tab w:val="left" w:pos="-720"/>
        </w:tabs>
        <w:suppressAutoHyphens/>
        <w:jc w:val="both"/>
        <w:rPr>
          <w:rFonts w:ascii="Times New Roman" w:hAnsi="Times New Roman"/>
          <w:spacing w:val="-2"/>
          <w:sz w:val="22"/>
          <w:szCs w:val="22"/>
          <w:lang w:val="sr-Cyrl-RS"/>
        </w:rPr>
      </w:pPr>
      <w:r w:rsidRPr="00295C58">
        <w:rPr>
          <w:rFonts w:ascii="Times New Roman" w:hAnsi="Times New Roman"/>
          <w:spacing w:val="-2"/>
          <w:sz w:val="22"/>
          <w:lang w:val="sr-Cyrl-RS"/>
        </w:rPr>
        <w:t xml:space="preserve">Kutlaca, Djuro: </w:t>
      </w:r>
      <w:r>
        <w:rPr>
          <w:rFonts w:ascii="Times New Roman" w:hAnsi="Times New Roman"/>
          <w:spacing w:val="-2"/>
          <w:sz w:val="22"/>
          <w:lang w:val="en-GB"/>
        </w:rPr>
        <w:t>"</w:t>
      </w:r>
      <w:r w:rsidRPr="00295C58">
        <w:rPr>
          <w:rFonts w:ascii="Times New Roman" w:hAnsi="Times New Roman"/>
          <w:spacing w:val="-2"/>
          <w:sz w:val="22"/>
          <w:lang w:val="sr-Cyrl-RS"/>
        </w:rPr>
        <w:t>10 . Southeast Europe</w:t>
      </w:r>
      <w:r w:rsidRPr="00295C58">
        <w:rPr>
          <w:rFonts w:ascii="Times New Roman" w:hAnsi="Times New Roman"/>
          <w:spacing w:val="-2"/>
          <w:sz w:val="22"/>
          <w:lang w:val="en-GB"/>
        </w:rPr>
        <w:t xml:space="preserve">: </w:t>
      </w:r>
      <w:r w:rsidRPr="00295C58">
        <w:rPr>
          <w:rFonts w:ascii="Times New Roman" w:hAnsi="Times New Roman"/>
          <w:spacing w:val="-2"/>
          <w:sz w:val="22"/>
          <w:lang w:val="sr-Cyrl-RS"/>
        </w:rPr>
        <w:t>Albania, Bosnia and Herzegovina, North Macedonia, Montenegro, Serbia</w:t>
      </w:r>
      <w:r>
        <w:rPr>
          <w:rFonts w:ascii="Times New Roman" w:hAnsi="Times New Roman"/>
          <w:spacing w:val="-2"/>
          <w:sz w:val="22"/>
          <w:lang w:val="en-GB"/>
        </w:rPr>
        <w:t>"</w:t>
      </w:r>
      <w:r w:rsidRPr="00295C58">
        <w:rPr>
          <w:rFonts w:ascii="Times New Roman" w:hAnsi="Times New Roman"/>
          <w:spacing w:val="-2"/>
          <w:sz w:val="22"/>
          <w:lang w:val="sr-Cyrl-RS"/>
        </w:rPr>
        <w:t>, Chapter 10 in: UNESCO (2021) UNESCO Science Report: the Race Against Time for Smarter Development</w:t>
      </w:r>
      <w:r w:rsidRPr="00295C58">
        <w:rPr>
          <w:rFonts w:ascii="Times New Roman" w:hAnsi="Times New Roman"/>
          <w:spacing w:val="-2"/>
          <w:sz w:val="22"/>
          <w:lang w:val="en-GB"/>
        </w:rPr>
        <w:t>,</w:t>
      </w:r>
      <w:r w:rsidRPr="00295C58">
        <w:rPr>
          <w:rFonts w:ascii="Times New Roman" w:hAnsi="Times New Roman"/>
          <w:spacing w:val="-2"/>
          <w:sz w:val="22"/>
          <w:lang w:val="sr-Cyrl-RS"/>
        </w:rPr>
        <w:t xml:space="preserve"> S. Schneegans, T. Straza and J. Lewis (eds). UNESCO Publishing: Paris</w:t>
      </w:r>
      <w:r>
        <w:rPr>
          <w:rFonts w:ascii="Times New Roman" w:hAnsi="Times New Roman"/>
          <w:spacing w:val="-2"/>
          <w:sz w:val="22"/>
          <w:lang w:val="sr-Cyrl-RS"/>
        </w:rPr>
        <w:t xml:space="preserve">, </w:t>
      </w:r>
      <w:r w:rsidRPr="00295C58">
        <w:rPr>
          <w:rFonts w:ascii="Times New Roman" w:hAnsi="Times New Roman"/>
          <w:spacing w:val="-2"/>
          <w:sz w:val="22"/>
          <w:lang w:val="sr-Cyrl-RS"/>
        </w:rPr>
        <w:t>ISBN: 978-92-3-100450-6</w:t>
      </w:r>
      <w:r>
        <w:rPr>
          <w:rFonts w:ascii="Times New Roman" w:hAnsi="Times New Roman"/>
          <w:spacing w:val="-2"/>
          <w:sz w:val="22"/>
          <w:lang w:val="en-GB"/>
        </w:rPr>
        <w:t xml:space="preserve">, </w:t>
      </w:r>
      <w:r>
        <w:rPr>
          <w:rFonts w:ascii="Times New Roman" w:hAnsi="Times New Roman"/>
          <w:spacing w:val="-2"/>
          <w:sz w:val="22"/>
          <w:lang w:val="sr-Cyrl-RS"/>
        </w:rPr>
        <w:t>p</w:t>
      </w:r>
      <w:r>
        <w:rPr>
          <w:rFonts w:ascii="Times New Roman" w:hAnsi="Times New Roman"/>
          <w:spacing w:val="-2"/>
          <w:sz w:val="22"/>
          <w:lang w:val="en-GB"/>
        </w:rPr>
        <w:t>p</w:t>
      </w:r>
      <w:r>
        <w:rPr>
          <w:rFonts w:ascii="Times New Roman" w:hAnsi="Times New Roman"/>
          <w:spacing w:val="-2"/>
          <w:sz w:val="22"/>
          <w:lang w:val="sr-Cyrl-RS"/>
        </w:rPr>
        <w:t>.2</w:t>
      </w:r>
      <w:r>
        <w:rPr>
          <w:rFonts w:ascii="Times New Roman" w:hAnsi="Times New Roman"/>
          <w:spacing w:val="-2"/>
          <w:sz w:val="22"/>
          <w:lang w:val="en-GB"/>
        </w:rPr>
        <w:t>90</w:t>
      </w:r>
      <w:r w:rsidRPr="00295C58">
        <w:rPr>
          <w:rFonts w:ascii="Times New Roman" w:hAnsi="Times New Roman"/>
          <w:spacing w:val="-2"/>
          <w:sz w:val="22"/>
          <w:lang w:val="sr-Cyrl-RS"/>
        </w:rPr>
        <w:t>-</w:t>
      </w:r>
      <w:r>
        <w:rPr>
          <w:rFonts w:ascii="Times New Roman" w:hAnsi="Times New Roman"/>
          <w:spacing w:val="-2"/>
          <w:sz w:val="22"/>
          <w:lang w:val="en-GB"/>
        </w:rPr>
        <w:t>307</w:t>
      </w:r>
      <w:r w:rsidRPr="00295C58">
        <w:rPr>
          <w:rFonts w:ascii="Times New Roman" w:hAnsi="Times New Roman"/>
          <w:spacing w:val="-2"/>
          <w:sz w:val="22"/>
          <w:lang w:val="sr-Cyrl-RS"/>
        </w:rPr>
        <w:t>.</w:t>
      </w:r>
    </w:p>
    <w:p w:rsidR="00FD380D" w:rsidRPr="00765795" w:rsidRDefault="00FD380D" w:rsidP="00FD380D">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14</w:t>
      </w:r>
      <w:r w:rsidRPr="00765795">
        <w:rPr>
          <w:rFonts w:ascii="Times New Roman" w:hAnsi="Times New Roman"/>
          <w:spacing w:val="-2"/>
          <w:sz w:val="24"/>
          <w:lang w:val="sr-Cyrl-RS"/>
        </w:rPr>
        <w:t>=</w:t>
      </w:r>
      <w:r w:rsidRPr="00765795">
        <w:rPr>
          <w:rFonts w:ascii="Times New Roman" w:hAnsi="Times New Roman"/>
          <w:spacing w:val="-2"/>
          <w:sz w:val="24"/>
          <w:lang w:val="en-GB"/>
        </w:rPr>
        <w:t>5</w:t>
      </w:r>
    </w:p>
    <w:p w:rsidR="0060495A" w:rsidRPr="00C960CE" w:rsidRDefault="0060495A" w:rsidP="0060495A">
      <w:pPr>
        <w:tabs>
          <w:tab w:val="left" w:pos="-720"/>
          <w:tab w:val="left" w:pos="0"/>
        </w:tabs>
        <w:suppressAutoHyphens/>
        <w:jc w:val="right"/>
        <w:rPr>
          <w:rFonts w:ascii="Times New Roman" w:hAnsi="Times New Roman"/>
          <w:spacing w:val="-2"/>
          <w:sz w:val="22"/>
          <w:lang w:val="sr-Cyrl-RS"/>
        </w:rPr>
      </w:pP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C960CE" w:rsidRDefault="00DC7879" w:rsidP="005C4E93">
      <w:pPr>
        <w:tabs>
          <w:tab w:val="left" w:pos="-720"/>
          <w:tab w:val="left" w:pos="0"/>
          <w:tab w:val="left" w:pos="720"/>
        </w:tabs>
        <w:suppressAutoHyphens/>
        <w:ind w:left="720" w:hanging="720"/>
        <w:jc w:val="both"/>
        <w:rPr>
          <w:rFonts w:ascii="Times New Roman" w:hAnsi="Times New Roman"/>
          <w:b/>
          <w:spacing w:val="-2"/>
          <w:sz w:val="28"/>
          <w:lang w:val="sr-Cyrl-RS"/>
        </w:rPr>
      </w:pPr>
      <w:r w:rsidRPr="00C960CE">
        <w:rPr>
          <w:rFonts w:ascii="Times New Roman" w:hAnsi="Times New Roman"/>
          <w:b/>
          <w:spacing w:val="-2"/>
          <w:sz w:val="32"/>
          <w:lang w:val="sr-Cyrl-RS"/>
        </w:rPr>
        <w:t>II</w:t>
      </w:r>
      <w:r w:rsidR="005C4E93"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Радови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објављени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у</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научним</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часописима</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међународног</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значаја</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3309BF" w:rsidRPr="00C960CE" w:rsidRDefault="00742AEF" w:rsidP="003309BF">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Рад у врхунском међународном часопису</w:t>
      </w:r>
      <w:r w:rsidR="003309BF" w:rsidRPr="00C960CE">
        <w:rPr>
          <w:rFonts w:ascii="Times New Roman" w:hAnsi="Times New Roman"/>
          <w:b/>
          <w:spacing w:val="-2"/>
          <w:sz w:val="24"/>
          <w:lang w:val="sr-Cyrl-RS"/>
        </w:rPr>
        <w:t>, ранга М</w:t>
      </w:r>
      <w:r w:rsidR="003309BF" w:rsidRPr="00C960CE">
        <w:rPr>
          <w:rFonts w:ascii="Times New Roman" w:hAnsi="Times New Roman"/>
          <w:b/>
          <w:spacing w:val="-2"/>
          <w:sz w:val="24"/>
          <w:vertAlign w:val="subscript"/>
          <w:lang w:val="sr-Cyrl-RS"/>
        </w:rPr>
        <w:t>21</w:t>
      </w:r>
      <w:r w:rsidR="003309BF" w:rsidRPr="00C960CE">
        <w:rPr>
          <w:rFonts w:ascii="Times New Roman" w:hAnsi="Times New Roman"/>
          <w:b/>
          <w:spacing w:val="-2"/>
          <w:sz w:val="24"/>
          <w:lang w:val="sr-Cyrl-RS"/>
        </w:rPr>
        <w:t>:</w:t>
      </w:r>
    </w:p>
    <w:p w:rsidR="003309BF" w:rsidRPr="00C960CE" w:rsidRDefault="003309BF" w:rsidP="003309BF">
      <w:pPr>
        <w:tabs>
          <w:tab w:val="left" w:pos="-720"/>
          <w:tab w:val="left" w:pos="0"/>
          <w:tab w:val="left" w:pos="720"/>
        </w:tabs>
        <w:suppressAutoHyphens/>
        <w:ind w:left="1440" w:hanging="1440"/>
        <w:jc w:val="both"/>
        <w:rPr>
          <w:rFonts w:ascii="Times New Roman" w:hAnsi="Times New Roman"/>
          <w:spacing w:val="-2"/>
          <w:sz w:val="24"/>
          <w:lang w:val="sr-Cyrl-RS"/>
        </w:rPr>
      </w:pPr>
    </w:p>
    <w:p w:rsidR="008129BC" w:rsidRPr="00C960CE" w:rsidRDefault="008129BC" w:rsidP="008129BC">
      <w:pPr>
        <w:numPr>
          <w:ilvl w:val="0"/>
          <w:numId w:val="6"/>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“Patent-Related Activities in Serbia from 1921 to 1995”, SCIENTOMETRICS, Vol. 42, No. 2, June 1998, pp.171-193.</w:t>
      </w:r>
    </w:p>
    <w:p w:rsidR="008129BC" w:rsidRPr="00C960CE" w:rsidRDefault="008129BC" w:rsidP="008129BC">
      <w:pPr>
        <w:tabs>
          <w:tab w:val="left" w:pos="-720"/>
          <w:tab w:val="left" w:pos="0"/>
        </w:tabs>
        <w:suppressAutoHyphens/>
        <w:jc w:val="right"/>
        <w:rPr>
          <w:rFonts w:ascii="Times New Roman" w:hAnsi="Times New Roman"/>
          <w:spacing w:val="-2"/>
          <w:sz w:val="22"/>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2</w:t>
      </w:r>
      <w:r w:rsidRPr="00C960CE">
        <w:rPr>
          <w:rFonts w:ascii="Times New Roman" w:hAnsi="Times New Roman"/>
          <w:spacing w:val="-2"/>
          <w:sz w:val="24"/>
          <w:vertAlign w:val="subscript"/>
          <w:lang w:val="en-GB"/>
        </w:rPr>
        <w:t>1</w:t>
      </w:r>
      <w:r w:rsidRPr="00C960CE">
        <w:rPr>
          <w:rFonts w:ascii="Times New Roman" w:hAnsi="Times New Roman"/>
          <w:spacing w:val="-2"/>
          <w:sz w:val="24"/>
          <w:lang w:val="sr-Cyrl-RS"/>
        </w:rPr>
        <w:t>=</w:t>
      </w:r>
      <w:r w:rsidRPr="00C960CE">
        <w:rPr>
          <w:rFonts w:ascii="Times New Roman" w:hAnsi="Times New Roman"/>
          <w:spacing w:val="-2"/>
          <w:sz w:val="24"/>
          <w:lang w:val="en-GB"/>
        </w:rPr>
        <w:t>8</w:t>
      </w:r>
    </w:p>
    <w:p w:rsidR="00136780" w:rsidRPr="00C960CE" w:rsidRDefault="00136780" w:rsidP="00136780">
      <w:pPr>
        <w:numPr>
          <w:ilvl w:val="0"/>
          <w:numId w:val="6"/>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Djuro Kutlača, Dragan Babić, Lazar Živković, Dijana Štrbac: “Analysis of quantitative and qualitative indicators of SEE countries scientific output”, SCIENTOMETRICS: Volume 102, Issue 1 (2015), Page 247-265, DOI 10.1007/s11192-014-1290-y, Published online April 2014, pp.1-19, Print ISSN 0138-9130, Online ISSN 1588-2861, Springer-Verlag GmbH Heidelberg, Tiergartenstrasse 17, 69121 Heidelberg, Germany.</w:t>
      </w:r>
    </w:p>
    <w:p w:rsidR="00136780" w:rsidRPr="00C960CE" w:rsidRDefault="00136780" w:rsidP="00136780">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21</w:t>
      </w:r>
      <w:r w:rsidRPr="00C960CE">
        <w:rPr>
          <w:rFonts w:ascii="Times New Roman" w:hAnsi="Times New Roman"/>
          <w:spacing w:val="-2"/>
          <w:sz w:val="24"/>
          <w:lang w:val="sr-Cyrl-RS"/>
        </w:rPr>
        <w:t>=</w:t>
      </w:r>
      <w:r w:rsidR="00B71196" w:rsidRPr="00C960CE">
        <w:rPr>
          <w:rFonts w:ascii="Times New Roman" w:hAnsi="Times New Roman"/>
          <w:spacing w:val="-2"/>
          <w:sz w:val="24"/>
          <w:lang w:val="en-GB"/>
        </w:rPr>
        <w:t>6.67</w:t>
      </w:r>
    </w:p>
    <w:p w:rsidR="00136780" w:rsidRPr="00C960CE" w:rsidRDefault="00136780" w:rsidP="00136780">
      <w:pPr>
        <w:numPr>
          <w:ilvl w:val="0"/>
          <w:numId w:val="6"/>
        </w:numPr>
        <w:rPr>
          <w:rFonts w:ascii="Times New Roman" w:hAnsi="Times New Roman"/>
          <w:spacing w:val="-2"/>
          <w:sz w:val="22"/>
          <w:lang w:val="sr-Cyrl-RS"/>
        </w:rPr>
      </w:pPr>
      <w:r w:rsidRPr="00C960CE">
        <w:rPr>
          <w:rFonts w:ascii="Times New Roman" w:hAnsi="Times New Roman"/>
          <w:spacing w:val="-2"/>
          <w:sz w:val="22"/>
          <w:lang w:val="sr-Cyrl-RS"/>
        </w:rPr>
        <w:t>Dragan Babić, Djuro Kutlača, Lazar Živković, Dijana Štrbac, Dušica Semenčenko: "Evaluation of the quality of scientific performance of the selected countries of Southeast Europe", SCIENTOMETRICS: Volume 106, Issue 1 (2016), Page 405-434, DOI 10.1007/s11192-015-1649-8, Published online 20 August 2015, pp.1-30, Print ISSN 0138-9130, Online ISSN 1588-2861, Springer Netherlands.</w:t>
      </w:r>
    </w:p>
    <w:p w:rsidR="003309BF" w:rsidRPr="00C960CE" w:rsidRDefault="003309BF" w:rsidP="003309BF">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21</w:t>
      </w:r>
      <w:r w:rsidRPr="00C960CE">
        <w:rPr>
          <w:rFonts w:ascii="Times New Roman" w:hAnsi="Times New Roman"/>
          <w:spacing w:val="-2"/>
          <w:sz w:val="24"/>
          <w:lang w:val="sr-Cyrl-RS"/>
        </w:rPr>
        <w:t>=</w:t>
      </w:r>
      <w:r w:rsidR="00B71196" w:rsidRPr="00C960CE">
        <w:rPr>
          <w:rFonts w:ascii="Times New Roman" w:hAnsi="Times New Roman"/>
          <w:spacing w:val="-2"/>
          <w:sz w:val="24"/>
          <w:lang w:val="en-GB"/>
        </w:rPr>
        <w:t>5.71</w:t>
      </w:r>
    </w:p>
    <w:p w:rsidR="00DB57AF" w:rsidRDefault="00DB57AF" w:rsidP="00DB57AF">
      <w:pPr>
        <w:tabs>
          <w:tab w:val="left" w:pos="-720"/>
          <w:tab w:val="left" w:pos="0"/>
        </w:tabs>
        <w:suppressAutoHyphens/>
        <w:jc w:val="right"/>
        <w:rPr>
          <w:rFonts w:ascii="Times New Roman" w:hAnsi="Times New Roman"/>
          <w:spacing w:val="-2"/>
          <w:sz w:val="22"/>
          <w:lang w:val="en-GB"/>
        </w:rPr>
      </w:pPr>
    </w:p>
    <w:p w:rsidR="00DB57AF" w:rsidRPr="00C960CE" w:rsidRDefault="00DB57AF" w:rsidP="00DB57AF">
      <w:pPr>
        <w:tabs>
          <w:tab w:val="left" w:pos="-720"/>
          <w:tab w:val="left" w:pos="0"/>
        </w:tabs>
        <w:suppressAutoHyphens/>
        <w:jc w:val="right"/>
        <w:rPr>
          <w:rFonts w:ascii="Times New Roman" w:hAnsi="Times New Roman"/>
          <w:spacing w:val="-2"/>
          <w:sz w:val="22"/>
          <w:lang w:val="en-GB"/>
        </w:rPr>
      </w:pPr>
    </w:p>
    <w:p w:rsidR="00DB57AF" w:rsidRPr="00C960CE" w:rsidRDefault="00DB57AF" w:rsidP="00DB57AF">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 xml:space="preserve">Рад у </w:t>
      </w:r>
      <w:r w:rsidR="0030095A" w:rsidRPr="00C960CE">
        <w:rPr>
          <w:rFonts w:ascii="Times New Roman" w:hAnsi="Times New Roman"/>
          <w:b/>
          <w:spacing w:val="-2"/>
          <w:sz w:val="24"/>
          <w:lang w:val="sr-Cyrl-RS"/>
        </w:rPr>
        <w:t xml:space="preserve">истакнутом </w:t>
      </w:r>
      <w:r w:rsidRPr="00C960CE">
        <w:rPr>
          <w:rFonts w:ascii="Times New Roman" w:hAnsi="Times New Roman"/>
          <w:b/>
          <w:spacing w:val="-2"/>
          <w:sz w:val="24"/>
          <w:lang w:val="sr-Cyrl-RS"/>
        </w:rPr>
        <w:t>међународном часопису, ранга М</w:t>
      </w:r>
      <w:r w:rsidRPr="00C960CE">
        <w:rPr>
          <w:rFonts w:ascii="Times New Roman" w:hAnsi="Times New Roman"/>
          <w:b/>
          <w:spacing w:val="-2"/>
          <w:sz w:val="24"/>
          <w:vertAlign w:val="subscript"/>
          <w:lang w:val="sr-Cyrl-RS"/>
        </w:rPr>
        <w:t>2</w:t>
      </w:r>
      <w:r w:rsidRPr="00C960CE">
        <w:rPr>
          <w:rFonts w:ascii="Times New Roman" w:hAnsi="Times New Roman"/>
          <w:b/>
          <w:spacing w:val="-2"/>
          <w:sz w:val="24"/>
          <w:vertAlign w:val="subscript"/>
          <w:lang w:val="en-GB"/>
        </w:rPr>
        <w:t>2</w:t>
      </w:r>
      <w:r w:rsidRPr="00C960CE">
        <w:rPr>
          <w:rFonts w:ascii="Times New Roman" w:hAnsi="Times New Roman"/>
          <w:b/>
          <w:spacing w:val="-2"/>
          <w:sz w:val="24"/>
          <w:lang w:val="sr-Cyrl-RS"/>
        </w:rPr>
        <w:t>:</w:t>
      </w:r>
    </w:p>
    <w:p w:rsidR="00DB57AF" w:rsidRPr="00C960CE" w:rsidRDefault="00DB57AF" w:rsidP="00DB57AF">
      <w:pPr>
        <w:tabs>
          <w:tab w:val="left" w:pos="-720"/>
          <w:tab w:val="left" w:pos="0"/>
          <w:tab w:val="left" w:pos="720"/>
        </w:tabs>
        <w:suppressAutoHyphens/>
        <w:ind w:left="1440" w:hanging="1440"/>
        <w:jc w:val="both"/>
        <w:rPr>
          <w:rFonts w:ascii="Times New Roman" w:hAnsi="Times New Roman"/>
          <w:spacing w:val="-2"/>
          <w:sz w:val="24"/>
          <w:lang w:val="sr-Cyrl-RS"/>
        </w:rPr>
      </w:pPr>
    </w:p>
    <w:p w:rsidR="00DB57AF" w:rsidRPr="00C960CE" w:rsidRDefault="00DB57AF" w:rsidP="00E31482">
      <w:pPr>
        <w:numPr>
          <w:ilvl w:val="0"/>
          <w:numId w:val="25"/>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Radoševic Slavo, Kutlača Djuro: “Technological ‘Catching-up’ Potential of Central and Eastern Europe: An Analysis Based on US Foreign Patenting Data”, TECHNOLOGY ANALYSIS &amp; STRATEGIC MANAGEMENT, Vol. 11, No. 1, 1999, pp. 95-111.</w:t>
      </w:r>
    </w:p>
    <w:p w:rsidR="00DB57AF" w:rsidRPr="00C960CE" w:rsidRDefault="00DB57AF" w:rsidP="00DB57AF">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2</w:t>
      </w:r>
      <w:r w:rsidRPr="00C960CE">
        <w:rPr>
          <w:rFonts w:ascii="Times New Roman" w:hAnsi="Times New Roman"/>
          <w:spacing w:val="-2"/>
          <w:sz w:val="24"/>
          <w:vertAlign w:val="subscript"/>
          <w:lang w:val="en-GB"/>
        </w:rPr>
        <w:t>2</w:t>
      </w:r>
      <w:r w:rsidRPr="00C960CE">
        <w:rPr>
          <w:rFonts w:ascii="Times New Roman" w:hAnsi="Times New Roman"/>
          <w:spacing w:val="-2"/>
          <w:sz w:val="24"/>
          <w:lang w:val="sr-Cyrl-RS"/>
        </w:rPr>
        <w:t>=</w:t>
      </w:r>
      <w:r w:rsidR="0030095A" w:rsidRPr="00C960CE">
        <w:rPr>
          <w:rFonts w:ascii="Times New Roman" w:hAnsi="Times New Roman"/>
          <w:spacing w:val="-2"/>
          <w:sz w:val="24"/>
          <w:lang w:val="en-GB"/>
        </w:rPr>
        <w:t>5</w:t>
      </w:r>
    </w:p>
    <w:p w:rsidR="003309BF" w:rsidRPr="00C960CE" w:rsidRDefault="003309BF" w:rsidP="003309BF">
      <w:pPr>
        <w:tabs>
          <w:tab w:val="left" w:pos="-720"/>
          <w:tab w:val="left" w:pos="0"/>
        </w:tabs>
        <w:suppressAutoHyphens/>
        <w:jc w:val="right"/>
        <w:rPr>
          <w:rFonts w:ascii="Times New Roman" w:hAnsi="Times New Roman"/>
          <w:spacing w:val="-2"/>
          <w:sz w:val="22"/>
          <w:lang w:val="sr-Cyrl-RS"/>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Рад</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међународном</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часопису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ранга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23</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C960CE" w:rsidRDefault="005C4E93" w:rsidP="00E31482">
      <w:pPr>
        <w:numPr>
          <w:ilvl w:val="0"/>
          <w:numId w:val="27"/>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Multicriteria</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Based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Procedure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Decision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Support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Selection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of</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Government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Financed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w:t>
      </w:r>
      <w:r w:rsidRPr="00C960CE">
        <w:rPr>
          <w:rFonts w:ascii="Times New Roman" w:hAnsi="Times New Roman"/>
          <w:spacing w:val="-2"/>
          <w:sz w:val="22"/>
          <w:lang w:val="sr-Cyrl-RS"/>
        </w:rPr>
        <w:t>&amp;</w:t>
      </w:r>
      <w:r w:rsidR="00DC7879" w:rsidRPr="00C960CE">
        <w:rPr>
          <w:rFonts w:ascii="Times New Roman" w:hAnsi="Times New Roman"/>
          <w:spacing w:val="-2"/>
          <w:sz w:val="22"/>
          <w:lang w:val="sr-Cyrl-RS"/>
        </w:rPr>
        <w:t>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Projects</w:t>
      </w:r>
      <w:r w:rsidRPr="00C960CE">
        <w:rPr>
          <w:rFonts w:ascii="Times New Roman" w:hAnsi="Times New Roman"/>
          <w:spacing w:val="-2"/>
          <w:sz w:val="22"/>
          <w:lang w:val="sr-Cyrl-RS"/>
        </w:rPr>
        <w:t>”, Y</w:t>
      </w:r>
      <w:r w:rsidR="00DC7879" w:rsidRPr="00C960CE">
        <w:rPr>
          <w:rFonts w:ascii="Times New Roman" w:hAnsi="Times New Roman"/>
          <w:spacing w:val="-2"/>
          <w:sz w:val="22"/>
          <w:lang w:val="sr-Cyrl-RS"/>
        </w:rPr>
        <w:t>UJOR</w:t>
      </w:r>
      <w:r w:rsidRPr="00C960CE">
        <w:rPr>
          <w:rFonts w:ascii="Times New Roman" w:hAnsi="Times New Roman"/>
          <w:spacing w:val="-2"/>
          <w:sz w:val="22"/>
          <w:lang w:val="sr-Cyrl-RS"/>
        </w:rPr>
        <w:t xml:space="preserve"> - Y</w:t>
      </w:r>
      <w:r w:rsidR="00DC7879" w:rsidRPr="00C960CE">
        <w:rPr>
          <w:rFonts w:ascii="Times New Roman" w:hAnsi="Times New Roman"/>
          <w:spacing w:val="-2"/>
          <w:sz w:val="22"/>
          <w:lang w:val="sr-Cyrl-RS"/>
        </w:rPr>
        <w:t>ugoslav</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Journal</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of</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Operations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Research</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Volume</w:t>
      </w:r>
      <w:r w:rsidRPr="00C960CE">
        <w:rPr>
          <w:rFonts w:ascii="Times New Roman" w:hAnsi="Times New Roman"/>
          <w:spacing w:val="-2"/>
          <w:sz w:val="22"/>
          <w:lang w:val="sr-Cyrl-RS"/>
        </w:rPr>
        <w:t xml:space="preserve"> 7, 1997, </w:t>
      </w:r>
      <w:r w:rsidR="00DC7879" w:rsidRPr="00C960CE">
        <w:rPr>
          <w:rFonts w:ascii="Times New Roman" w:hAnsi="Times New Roman"/>
          <w:spacing w:val="-2"/>
          <w:sz w:val="22"/>
          <w:lang w:val="sr-Cyrl-RS"/>
        </w:rPr>
        <w:t>Number</w:t>
      </w:r>
      <w:r w:rsidRPr="00C960CE">
        <w:rPr>
          <w:rFonts w:ascii="Times New Roman" w:hAnsi="Times New Roman"/>
          <w:spacing w:val="-2"/>
          <w:sz w:val="22"/>
          <w:lang w:val="sr-Cyrl-RS"/>
        </w:rPr>
        <w:t xml:space="preserve"> 1, </w:t>
      </w:r>
      <w:r w:rsidR="00DC7879" w:rsidRPr="00C960CE">
        <w:rPr>
          <w:rFonts w:ascii="Times New Roman" w:hAnsi="Times New Roman"/>
          <w:spacing w:val="-2"/>
          <w:sz w:val="22"/>
          <w:lang w:val="sr-Cyrl-RS"/>
        </w:rPr>
        <w:t>pp</w:t>
      </w:r>
      <w:r w:rsidRPr="00C960CE">
        <w:rPr>
          <w:rFonts w:ascii="Times New Roman" w:hAnsi="Times New Roman"/>
          <w:spacing w:val="-2"/>
          <w:sz w:val="22"/>
          <w:lang w:val="sr-Cyrl-RS"/>
        </w:rPr>
        <w:t>.133-148.</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23</w:t>
      </w:r>
      <w:r w:rsidR="005C4E93" w:rsidRPr="00C960CE">
        <w:rPr>
          <w:rFonts w:ascii="Times New Roman" w:hAnsi="Times New Roman"/>
          <w:spacing w:val="-2"/>
          <w:sz w:val="24"/>
          <w:lang w:val="sr-Cyrl-RS"/>
        </w:rPr>
        <w:t>=4</w:t>
      </w:r>
    </w:p>
    <w:p w:rsidR="005C4E93" w:rsidRPr="00C960CE" w:rsidRDefault="00DC7879" w:rsidP="00E31482">
      <w:pPr>
        <w:numPr>
          <w:ilvl w:val="0"/>
          <w:numId w:val="27"/>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lastRenderedPageBreak/>
        <w:t>Radoševic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Slavo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Kutlača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Technological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Catching</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up</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Potential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Central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Eastern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Europe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Anal</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sis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Based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Foreign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Patenting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Data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TECHNOLOG</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ANAL</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SIS</w:t>
      </w:r>
      <w:r w:rsidR="005C4E93" w:rsidRPr="00C960CE">
        <w:rPr>
          <w:rFonts w:ascii="Times New Roman" w:hAnsi="Times New Roman"/>
          <w:spacing w:val="-2"/>
          <w:sz w:val="22"/>
          <w:lang w:val="sr-Cyrl-RS"/>
        </w:rPr>
        <w:t xml:space="preserve"> &amp; </w:t>
      </w:r>
      <w:r w:rsidRPr="00C960CE">
        <w:rPr>
          <w:rFonts w:ascii="Times New Roman" w:hAnsi="Times New Roman"/>
          <w:spacing w:val="-2"/>
          <w:sz w:val="22"/>
          <w:lang w:val="sr-Cyrl-RS"/>
        </w:rPr>
        <w:t>STRATEGIC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MANAGEMENT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Vol</w:t>
      </w:r>
      <w:r w:rsidR="005C4E93" w:rsidRPr="00C960CE">
        <w:rPr>
          <w:rFonts w:ascii="Times New Roman" w:hAnsi="Times New Roman"/>
          <w:spacing w:val="-2"/>
          <w:sz w:val="22"/>
          <w:lang w:val="sr-Cyrl-RS"/>
        </w:rPr>
        <w:t xml:space="preserve">. 11, </w:t>
      </w:r>
      <w:r w:rsidRPr="00C960CE">
        <w:rPr>
          <w:rFonts w:ascii="Times New Roman" w:hAnsi="Times New Roman"/>
          <w:spacing w:val="-2"/>
          <w:sz w:val="22"/>
          <w:lang w:val="sr-Cyrl-RS"/>
        </w:rPr>
        <w:t>No</w:t>
      </w:r>
      <w:r w:rsidR="005C4E93" w:rsidRPr="00C960CE">
        <w:rPr>
          <w:rFonts w:ascii="Times New Roman" w:hAnsi="Times New Roman"/>
          <w:spacing w:val="-2"/>
          <w:sz w:val="22"/>
          <w:lang w:val="sr-Cyrl-RS"/>
        </w:rPr>
        <w:t xml:space="preserve">. 1, 1999, </w:t>
      </w:r>
      <w:r w:rsidRPr="00C960CE">
        <w:rPr>
          <w:rFonts w:ascii="Times New Roman" w:hAnsi="Times New Roman"/>
          <w:spacing w:val="-2"/>
          <w:sz w:val="22"/>
          <w:lang w:val="sr-Cyrl-RS"/>
        </w:rPr>
        <w:t>pp</w:t>
      </w:r>
      <w:r w:rsidR="005C4E93" w:rsidRPr="00C960CE">
        <w:rPr>
          <w:rFonts w:ascii="Times New Roman" w:hAnsi="Times New Roman"/>
          <w:spacing w:val="-2"/>
          <w:sz w:val="22"/>
          <w:lang w:val="sr-Cyrl-RS"/>
        </w:rPr>
        <w:t>. 95-111.</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23</w:t>
      </w:r>
      <w:r w:rsidR="005C4E93" w:rsidRPr="00C960CE">
        <w:rPr>
          <w:rFonts w:ascii="Times New Roman" w:hAnsi="Times New Roman"/>
          <w:spacing w:val="-2"/>
          <w:sz w:val="24"/>
          <w:lang w:val="sr-Cyrl-RS"/>
        </w:rPr>
        <w:t>=4</w:t>
      </w:r>
    </w:p>
    <w:p w:rsidR="005C4E93" w:rsidRPr="00C960CE" w:rsidRDefault="00DC7879" w:rsidP="00E31482">
      <w:pPr>
        <w:numPr>
          <w:ilvl w:val="0"/>
          <w:numId w:val="27"/>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Radosevic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Slavo</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Macroeconomic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regimes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changing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cost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structures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Central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Eastern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Europe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ACTA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OECONOMICA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Vol</w:t>
      </w:r>
      <w:r w:rsidR="005C4E93" w:rsidRPr="00C960CE">
        <w:rPr>
          <w:rFonts w:ascii="Times New Roman" w:hAnsi="Times New Roman"/>
          <w:spacing w:val="-2"/>
          <w:sz w:val="22"/>
          <w:lang w:val="sr-Cyrl-RS"/>
        </w:rPr>
        <w:t xml:space="preserve">. 56 (1) </w:t>
      </w:r>
      <w:r w:rsidRPr="00C960CE">
        <w:rPr>
          <w:rFonts w:ascii="Times New Roman" w:hAnsi="Times New Roman"/>
          <w:spacing w:val="-2"/>
          <w:sz w:val="22"/>
          <w:lang w:val="sr-Cyrl-RS"/>
        </w:rPr>
        <w:t>pp</w:t>
      </w:r>
      <w:r w:rsidR="005C4E93" w:rsidRPr="00C960CE">
        <w:rPr>
          <w:rFonts w:ascii="Times New Roman" w:hAnsi="Times New Roman"/>
          <w:spacing w:val="-2"/>
          <w:sz w:val="22"/>
          <w:lang w:val="sr-Cyrl-RS"/>
        </w:rPr>
        <w:t xml:space="preserve">. 45–70 (2006), </w:t>
      </w:r>
      <w:r w:rsidRPr="00C960CE">
        <w:rPr>
          <w:rFonts w:ascii="Times New Roman" w:hAnsi="Times New Roman"/>
          <w:spacing w:val="-2"/>
          <w:sz w:val="22"/>
          <w:lang w:val="sr-Cyrl-RS"/>
        </w:rPr>
        <w:t>DOI</w:t>
      </w:r>
      <w:r w:rsidR="005C4E93" w:rsidRPr="00C960CE">
        <w:rPr>
          <w:rFonts w:ascii="Times New Roman" w:hAnsi="Times New Roman"/>
          <w:spacing w:val="-2"/>
          <w:sz w:val="22"/>
          <w:lang w:val="sr-Cyrl-RS"/>
        </w:rPr>
        <w:t>: 10.1556/</w:t>
      </w:r>
      <w:r w:rsidRPr="00C960CE">
        <w:rPr>
          <w:rFonts w:ascii="Times New Roman" w:hAnsi="Times New Roman"/>
          <w:spacing w:val="-2"/>
          <w:sz w:val="22"/>
          <w:lang w:val="sr-Cyrl-RS"/>
        </w:rPr>
        <w:t>AOecon</w:t>
      </w:r>
      <w:r w:rsidR="005C4E93" w:rsidRPr="00C960CE">
        <w:rPr>
          <w:rFonts w:ascii="Times New Roman" w:hAnsi="Times New Roman"/>
          <w:spacing w:val="-2"/>
          <w:sz w:val="22"/>
          <w:lang w:val="sr-Cyrl-RS"/>
        </w:rPr>
        <w:t xml:space="preserve">.56.2006.1.2, </w:t>
      </w:r>
      <w:r w:rsidRPr="00C960CE">
        <w:rPr>
          <w:rFonts w:ascii="Times New Roman" w:hAnsi="Times New Roman"/>
          <w:spacing w:val="-2"/>
          <w:sz w:val="22"/>
          <w:lang w:val="sr-Cyrl-RS"/>
        </w:rPr>
        <w:t>ISSN</w:t>
      </w:r>
      <w:r w:rsidR="005C4E93" w:rsidRPr="00C960CE">
        <w:rPr>
          <w:rFonts w:ascii="Times New Roman" w:hAnsi="Times New Roman"/>
          <w:spacing w:val="-2"/>
          <w:sz w:val="22"/>
          <w:lang w:val="sr-Cyrl-RS"/>
        </w:rPr>
        <w:t>:</w:t>
      </w:r>
      <w:r w:rsidR="005C4E93" w:rsidRPr="00C960CE">
        <w:rPr>
          <w:rFonts w:ascii="Times New Roman" w:hAnsi="Times New Roman"/>
          <w:lang w:val="sr-Cyrl-RS"/>
        </w:rPr>
        <w:t xml:space="preserve"> </w:t>
      </w:r>
      <w:r w:rsidR="005C4E93" w:rsidRPr="00C960CE">
        <w:rPr>
          <w:rFonts w:ascii="Times New Roman" w:hAnsi="Times New Roman"/>
          <w:spacing w:val="-2"/>
          <w:sz w:val="22"/>
          <w:lang w:val="sr-Cyrl-RS"/>
        </w:rPr>
        <w:t>0001-6373 (</w:t>
      </w:r>
      <w:r w:rsidRPr="00C960CE">
        <w:rPr>
          <w:rFonts w:ascii="Times New Roman" w:hAnsi="Times New Roman"/>
          <w:spacing w:val="-2"/>
          <w:sz w:val="22"/>
          <w:lang w:val="sr-Cyrl-RS"/>
        </w:rPr>
        <w:t>Paper</w:t>
      </w:r>
      <w:r w:rsidR="005C4E93" w:rsidRPr="00C960CE">
        <w:rPr>
          <w:rFonts w:ascii="Times New Roman" w:hAnsi="Times New Roman"/>
          <w:spacing w:val="-2"/>
          <w:sz w:val="22"/>
          <w:lang w:val="sr-Cyrl-RS"/>
        </w:rPr>
        <w:t>) 1588-2659 (</w:t>
      </w:r>
      <w:r w:rsidRPr="00C960CE">
        <w:rPr>
          <w:rFonts w:ascii="Times New Roman" w:hAnsi="Times New Roman"/>
          <w:spacing w:val="-2"/>
          <w:sz w:val="22"/>
          <w:lang w:val="sr-Cyrl-RS"/>
        </w:rPr>
        <w:t>Online</w:t>
      </w:r>
      <w:r w:rsidR="005C4E93" w:rsidRPr="00C960CE">
        <w:rPr>
          <w:rFonts w:ascii="Times New Roman" w:hAnsi="Times New Roman"/>
          <w:spacing w:val="-2"/>
          <w:sz w:val="22"/>
          <w:lang w:val="sr-Cyrl-RS"/>
        </w:rPr>
        <w:t>), 2006.</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23</w:t>
      </w:r>
      <w:r w:rsidR="005C4E93" w:rsidRPr="00C960CE">
        <w:rPr>
          <w:rFonts w:ascii="Times New Roman" w:hAnsi="Times New Roman"/>
          <w:spacing w:val="-2"/>
          <w:sz w:val="24"/>
          <w:lang w:val="sr-Cyrl-RS"/>
        </w:rPr>
        <w:t>=4</w:t>
      </w:r>
    </w:p>
    <w:p w:rsidR="00EA1272" w:rsidRPr="00C960CE" w:rsidRDefault="00DC7879" w:rsidP="00E31482">
      <w:pPr>
        <w:numPr>
          <w:ilvl w:val="0"/>
          <w:numId w:val="27"/>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Marija</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Mosurović</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Kutlača</w:t>
      </w:r>
      <w:r w:rsidR="000D0B6F" w:rsidRPr="00C960CE">
        <w:rPr>
          <w:rFonts w:ascii="Times New Roman" w:hAnsi="Times New Roman"/>
          <w:spacing w:val="-2"/>
          <w:sz w:val="22"/>
          <w:lang w:val="sr-Cyrl-RS"/>
        </w:rPr>
        <w:t>: “</w:t>
      </w:r>
      <w:r w:rsidRPr="00C960CE">
        <w:rPr>
          <w:rFonts w:ascii="Times New Roman" w:hAnsi="Times New Roman"/>
          <w:spacing w:val="-2"/>
          <w:sz w:val="22"/>
          <w:lang w:val="sr-Cyrl-RS"/>
        </w:rPr>
        <w:t>Organizational</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design</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as</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driver</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firm</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innovativeness</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Serbia</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Innovation</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The</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European</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Journal</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Social</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Science</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Research</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Publisher</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Routledge</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Vol</w:t>
      </w:r>
      <w:r w:rsidR="000D0B6F" w:rsidRPr="00C960CE">
        <w:rPr>
          <w:rFonts w:ascii="Times New Roman" w:hAnsi="Times New Roman"/>
          <w:spacing w:val="-2"/>
          <w:sz w:val="22"/>
          <w:lang w:val="sr-Cyrl-RS"/>
        </w:rPr>
        <w:t xml:space="preserve">. 24, </w:t>
      </w:r>
      <w:r w:rsidRPr="00C960CE">
        <w:rPr>
          <w:rFonts w:ascii="Times New Roman" w:hAnsi="Times New Roman"/>
          <w:spacing w:val="-2"/>
          <w:sz w:val="22"/>
          <w:lang w:val="sr-Cyrl-RS"/>
        </w:rPr>
        <w:t>No</w:t>
      </w:r>
      <w:r w:rsidR="000D0B6F" w:rsidRPr="00C960CE">
        <w:rPr>
          <w:rFonts w:ascii="Times New Roman" w:hAnsi="Times New Roman"/>
          <w:spacing w:val="-2"/>
          <w:sz w:val="22"/>
          <w:lang w:val="sr-Cyrl-RS"/>
        </w:rPr>
        <w:t xml:space="preserve">. 4, </w:t>
      </w:r>
      <w:r w:rsidRPr="00C960CE">
        <w:rPr>
          <w:rFonts w:ascii="Times New Roman" w:hAnsi="Times New Roman"/>
          <w:spacing w:val="-2"/>
          <w:sz w:val="22"/>
          <w:lang w:val="sr-Cyrl-RS"/>
        </w:rPr>
        <w:t>December</w:t>
      </w:r>
      <w:r w:rsidR="000D0B6F" w:rsidRPr="00C960CE">
        <w:rPr>
          <w:rFonts w:ascii="Times New Roman" w:hAnsi="Times New Roman"/>
          <w:spacing w:val="-2"/>
          <w:sz w:val="22"/>
          <w:lang w:val="sr-Cyrl-RS"/>
        </w:rPr>
        <w:t xml:space="preserve"> 2011,  </w:t>
      </w:r>
      <w:r w:rsidRPr="00C960CE">
        <w:rPr>
          <w:rFonts w:ascii="Times New Roman" w:hAnsi="Times New Roman"/>
          <w:spacing w:val="-2"/>
          <w:sz w:val="22"/>
          <w:lang w:val="sr-Cyrl-RS"/>
        </w:rPr>
        <w:t>pp</w:t>
      </w:r>
      <w:r w:rsidR="000D0B6F" w:rsidRPr="00C960CE">
        <w:rPr>
          <w:rFonts w:ascii="Times New Roman" w:hAnsi="Times New Roman"/>
          <w:spacing w:val="-2"/>
          <w:sz w:val="22"/>
          <w:lang w:val="sr-Cyrl-RS"/>
        </w:rPr>
        <w:t xml:space="preserve">. 427-447, </w:t>
      </w:r>
      <w:r w:rsidRPr="00C960CE">
        <w:rPr>
          <w:rFonts w:ascii="Times New Roman" w:hAnsi="Times New Roman"/>
          <w:spacing w:val="-2"/>
          <w:sz w:val="22"/>
          <w:lang w:val="sr-Cyrl-RS"/>
        </w:rPr>
        <w:t>ISSN</w:t>
      </w:r>
      <w:r w:rsidR="000D0B6F" w:rsidRPr="00C960CE">
        <w:rPr>
          <w:rFonts w:ascii="Times New Roman" w:hAnsi="Times New Roman"/>
          <w:spacing w:val="-2"/>
          <w:sz w:val="22"/>
          <w:lang w:val="sr-Cyrl-RS"/>
        </w:rPr>
        <w:t xml:space="preserve"> 1351-1610 </w:t>
      </w:r>
      <w:r w:rsidRPr="00C960CE">
        <w:rPr>
          <w:rFonts w:ascii="Times New Roman" w:hAnsi="Times New Roman"/>
          <w:spacing w:val="-2"/>
          <w:sz w:val="22"/>
          <w:lang w:val="sr-Cyrl-RS"/>
        </w:rPr>
        <w:t>print</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ISSN</w:t>
      </w:r>
      <w:r w:rsidR="000D0B6F" w:rsidRPr="00C960CE">
        <w:rPr>
          <w:rFonts w:ascii="Times New Roman" w:hAnsi="Times New Roman"/>
          <w:spacing w:val="-2"/>
          <w:sz w:val="22"/>
          <w:lang w:val="sr-Cyrl-RS"/>
        </w:rPr>
        <w:t xml:space="preserve"> 1469-8412 </w:t>
      </w:r>
      <w:r w:rsidRPr="00C960CE">
        <w:rPr>
          <w:rFonts w:ascii="Times New Roman" w:hAnsi="Times New Roman"/>
          <w:spacing w:val="-2"/>
          <w:sz w:val="22"/>
          <w:lang w:val="sr-Cyrl-RS"/>
        </w:rPr>
        <w:t>online</w:t>
      </w:r>
      <w:r w:rsidR="000D0B6F" w:rsidRPr="00C960CE">
        <w:rPr>
          <w:rFonts w:ascii="Times New Roman" w:hAnsi="Times New Roman"/>
          <w:spacing w:val="-2"/>
          <w:sz w:val="22"/>
          <w:lang w:val="sr-Cyrl-RS"/>
        </w:rPr>
        <w:t>,</w:t>
      </w:r>
      <w:r w:rsidR="00EA1272" w:rsidRPr="00C960CE">
        <w:rPr>
          <w:rFonts w:ascii="Times New Roman" w:hAnsi="Times New Roman"/>
          <w:spacing w:val="-2"/>
          <w:sz w:val="22"/>
          <w:lang w:val="en-GB"/>
        </w:rPr>
        <w:t xml:space="preserve"> 10.1080/13511610.2011.633432,</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ICCR</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Foundation</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link</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to</w:t>
      </w:r>
      <w:r w:rsidR="000D0B6F"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article</w:t>
      </w:r>
      <w:r w:rsidR="000D0B6F" w:rsidRPr="00C960CE">
        <w:rPr>
          <w:rFonts w:ascii="Times New Roman" w:hAnsi="Times New Roman"/>
          <w:spacing w:val="-2"/>
          <w:sz w:val="22"/>
          <w:lang w:val="sr-Cyrl-RS"/>
        </w:rPr>
        <w:t xml:space="preserve">: </w:t>
      </w:r>
    </w:p>
    <w:p w:rsidR="000D0B6F" w:rsidRPr="00C960CE" w:rsidRDefault="0088270F" w:rsidP="00EA1272">
      <w:pPr>
        <w:tabs>
          <w:tab w:val="left" w:pos="-720"/>
          <w:tab w:val="left" w:pos="0"/>
        </w:tabs>
        <w:suppressAutoHyphens/>
        <w:ind w:left="720"/>
        <w:jc w:val="both"/>
        <w:rPr>
          <w:rFonts w:ascii="Times New Roman" w:hAnsi="Times New Roman"/>
          <w:spacing w:val="-2"/>
          <w:sz w:val="22"/>
          <w:lang w:val="sr-Cyrl-RS"/>
        </w:rPr>
      </w:pPr>
      <w:hyperlink r:id="rId11" w:history="1">
        <w:r w:rsidR="00DC7879" w:rsidRPr="00C960CE">
          <w:rPr>
            <w:rStyle w:val="Hyperlink"/>
            <w:rFonts w:ascii="Times New Roman" w:hAnsi="Times New Roman"/>
            <w:spacing w:val="-2"/>
            <w:sz w:val="22"/>
            <w:lang w:val="sr-Cyrl-RS"/>
          </w:rPr>
          <w:t>http</w:t>
        </w:r>
        <w:r w:rsidR="000D0B6F" w:rsidRPr="00C960CE">
          <w:rPr>
            <w:rStyle w:val="Hyperlink"/>
            <w:rFonts w:ascii="Times New Roman" w:hAnsi="Times New Roman"/>
            <w:spacing w:val="-2"/>
            <w:sz w:val="22"/>
            <w:lang w:val="sr-Cyrl-RS"/>
          </w:rPr>
          <w:t>://</w:t>
        </w:r>
        <w:r w:rsidR="00DC7879" w:rsidRPr="00C960CE">
          <w:rPr>
            <w:rStyle w:val="Hyperlink"/>
            <w:rFonts w:ascii="Times New Roman" w:hAnsi="Times New Roman"/>
            <w:spacing w:val="-2"/>
            <w:sz w:val="22"/>
            <w:lang w:val="sr-Cyrl-RS"/>
          </w:rPr>
          <w:t>d</w:t>
        </w:r>
        <w:r w:rsidR="000D0B6F" w:rsidRPr="00C960CE">
          <w:rPr>
            <w:rStyle w:val="Hyperlink"/>
            <w:rFonts w:ascii="Times New Roman" w:hAnsi="Times New Roman"/>
            <w:spacing w:val="-2"/>
            <w:sz w:val="22"/>
            <w:lang w:val="sr-Cyrl-RS"/>
          </w:rPr>
          <w:t>x.</w:t>
        </w:r>
        <w:r w:rsidR="00DC7879" w:rsidRPr="00C960CE">
          <w:rPr>
            <w:rStyle w:val="Hyperlink"/>
            <w:rFonts w:ascii="Times New Roman" w:hAnsi="Times New Roman"/>
            <w:spacing w:val="-2"/>
            <w:sz w:val="22"/>
            <w:lang w:val="sr-Cyrl-RS"/>
          </w:rPr>
          <w:t>doi</w:t>
        </w:r>
        <w:r w:rsidR="000D0B6F" w:rsidRPr="00C960CE">
          <w:rPr>
            <w:rStyle w:val="Hyperlink"/>
            <w:rFonts w:ascii="Times New Roman" w:hAnsi="Times New Roman"/>
            <w:spacing w:val="-2"/>
            <w:sz w:val="22"/>
            <w:lang w:val="sr-Cyrl-RS"/>
          </w:rPr>
          <w:t>.</w:t>
        </w:r>
        <w:r w:rsidR="00DC7879" w:rsidRPr="00C960CE">
          <w:rPr>
            <w:rStyle w:val="Hyperlink"/>
            <w:rFonts w:ascii="Times New Roman" w:hAnsi="Times New Roman"/>
            <w:spacing w:val="-2"/>
            <w:sz w:val="22"/>
            <w:lang w:val="sr-Cyrl-RS"/>
          </w:rPr>
          <w:t>org</w:t>
        </w:r>
        <w:r w:rsidR="000D0B6F" w:rsidRPr="00C960CE">
          <w:rPr>
            <w:rStyle w:val="Hyperlink"/>
            <w:rFonts w:ascii="Times New Roman" w:hAnsi="Times New Roman"/>
            <w:spacing w:val="-2"/>
            <w:sz w:val="22"/>
            <w:lang w:val="sr-Cyrl-RS"/>
          </w:rPr>
          <w:t>/10.1080/13511610.2011.633432</w:t>
        </w:r>
      </w:hyperlink>
      <w:r w:rsidR="000D0B6F" w:rsidRPr="00C960CE">
        <w:rPr>
          <w:rFonts w:ascii="Times New Roman" w:hAnsi="Times New Roman"/>
          <w:spacing w:val="-2"/>
          <w:sz w:val="22"/>
          <w:lang w:val="sr-Cyrl-RS"/>
        </w:rPr>
        <w:t>, 2011</w:t>
      </w:r>
    </w:p>
    <w:p w:rsidR="000D0B6F" w:rsidRPr="00C960CE" w:rsidRDefault="00696D63" w:rsidP="000D0B6F">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000D0B6F" w:rsidRPr="00C960CE">
        <w:rPr>
          <w:rFonts w:ascii="Times New Roman" w:hAnsi="Times New Roman"/>
          <w:spacing w:val="-2"/>
          <w:sz w:val="24"/>
          <w:vertAlign w:val="subscript"/>
          <w:lang w:val="sr-Cyrl-RS"/>
        </w:rPr>
        <w:t>23</w:t>
      </w:r>
      <w:r w:rsidR="000D0B6F" w:rsidRPr="00C960CE">
        <w:rPr>
          <w:rFonts w:ascii="Times New Roman" w:hAnsi="Times New Roman"/>
          <w:spacing w:val="-2"/>
          <w:sz w:val="24"/>
          <w:lang w:val="sr-Cyrl-RS"/>
        </w:rPr>
        <w:t>=4</w:t>
      </w:r>
    </w:p>
    <w:p w:rsidR="00FF06C5" w:rsidRPr="00C960CE" w:rsidRDefault="00FF06C5" w:rsidP="000D0B6F">
      <w:pPr>
        <w:tabs>
          <w:tab w:val="left" w:pos="-720"/>
          <w:tab w:val="left" w:pos="0"/>
        </w:tabs>
        <w:suppressAutoHyphens/>
        <w:jc w:val="right"/>
        <w:rPr>
          <w:rFonts w:ascii="Times New Roman" w:hAnsi="Times New Roman"/>
          <w:spacing w:val="-2"/>
          <w:sz w:val="24"/>
          <w:lang w:val="sr-Cyrl-RS"/>
        </w:rPr>
      </w:pPr>
    </w:p>
    <w:p w:rsidR="00EA1272" w:rsidRPr="00C960CE" w:rsidRDefault="00EA1272" w:rsidP="00EA1272">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Рад у националном часопису међународног значаја, ранга М</w:t>
      </w:r>
      <w:r w:rsidRPr="00C960CE">
        <w:rPr>
          <w:rFonts w:ascii="Times New Roman" w:hAnsi="Times New Roman"/>
          <w:b/>
          <w:spacing w:val="-2"/>
          <w:sz w:val="24"/>
          <w:vertAlign w:val="subscript"/>
          <w:lang w:val="sr-Cyrl-RS"/>
        </w:rPr>
        <w:t>2</w:t>
      </w:r>
      <w:r w:rsidRPr="00C960CE">
        <w:rPr>
          <w:rFonts w:ascii="Times New Roman" w:hAnsi="Times New Roman"/>
          <w:b/>
          <w:spacing w:val="-2"/>
          <w:sz w:val="24"/>
          <w:vertAlign w:val="subscript"/>
          <w:lang w:val="en-GB"/>
        </w:rPr>
        <w:t>4</w:t>
      </w:r>
      <w:r w:rsidRPr="00C960CE">
        <w:rPr>
          <w:rFonts w:ascii="Times New Roman" w:hAnsi="Times New Roman"/>
          <w:b/>
          <w:spacing w:val="-2"/>
          <w:sz w:val="24"/>
          <w:lang w:val="sr-Cyrl-RS"/>
        </w:rPr>
        <w:t>:</w:t>
      </w:r>
    </w:p>
    <w:p w:rsidR="00EA1272" w:rsidRPr="00C960CE" w:rsidRDefault="00EA1272" w:rsidP="00EA1272">
      <w:pPr>
        <w:tabs>
          <w:tab w:val="left" w:pos="-720"/>
          <w:tab w:val="left" w:pos="0"/>
          <w:tab w:val="left" w:pos="720"/>
        </w:tabs>
        <w:suppressAutoHyphens/>
        <w:ind w:left="1440" w:hanging="1440"/>
        <w:jc w:val="both"/>
        <w:rPr>
          <w:rFonts w:ascii="Times New Roman" w:hAnsi="Times New Roman"/>
          <w:spacing w:val="-2"/>
          <w:sz w:val="24"/>
          <w:lang w:val="sr-Cyrl-RS"/>
        </w:rPr>
      </w:pPr>
    </w:p>
    <w:p w:rsidR="00EA1272" w:rsidRPr="00C960CE" w:rsidRDefault="00EA1272" w:rsidP="00E31482">
      <w:pPr>
        <w:numPr>
          <w:ilvl w:val="0"/>
          <w:numId w:val="21"/>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 xml:space="preserve">Ђуро Кутлача, Лазар Живковић, Дијана Штрбац, Драган Бабић, Душица Семенченко, Scientific research publication productivity in the areas of mathematics and physics in South Eastern Europe, </w:t>
      </w:r>
      <w:r w:rsidR="008D51C4" w:rsidRPr="00C960CE">
        <w:rPr>
          <w:rFonts w:ascii="Times New Roman" w:hAnsi="Times New Roman"/>
          <w:spacing w:val="-2"/>
          <w:sz w:val="22"/>
          <w:lang w:val="sr-Cyrl-RS"/>
        </w:rPr>
        <w:t>Yugoslav Journal of Operations Research, 24 (2014), Number 3, pp. 415-427, DOI: 10.2298/YJOR131112005K, http://yujor.fon.rs/index.php/journal/article/view/1178/735</w:t>
      </w:r>
      <w:r w:rsidRPr="00C960CE">
        <w:rPr>
          <w:rFonts w:ascii="Times New Roman" w:hAnsi="Times New Roman"/>
          <w:spacing w:val="-2"/>
          <w:sz w:val="22"/>
          <w:lang w:val="sr-Cyrl-RS"/>
        </w:rPr>
        <w:t>, 0354-0243, 10.2298/YJOR131112005K, 2014.</w:t>
      </w:r>
    </w:p>
    <w:p w:rsidR="00EA1272" w:rsidRPr="00C960CE" w:rsidRDefault="00EA1272" w:rsidP="00EA1272">
      <w:pPr>
        <w:tabs>
          <w:tab w:val="left" w:pos="-720"/>
          <w:tab w:val="left" w:pos="0"/>
        </w:tabs>
        <w:suppressAutoHyphens/>
        <w:jc w:val="right"/>
        <w:rPr>
          <w:rFonts w:ascii="Times New Roman" w:hAnsi="Times New Roman"/>
          <w:spacing w:val="-2"/>
          <w:sz w:val="24"/>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2</w:t>
      </w:r>
      <w:r w:rsidRPr="00C960CE">
        <w:rPr>
          <w:rFonts w:ascii="Times New Roman" w:hAnsi="Times New Roman"/>
          <w:spacing w:val="-2"/>
          <w:sz w:val="24"/>
          <w:vertAlign w:val="subscript"/>
          <w:lang w:val="en-GB"/>
        </w:rPr>
        <w:t>4</w:t>
      </w:r>
      <w:r w:rsidRPr="00C960CE">
        <w:rPr>
          <w:rFonts w:ascii="Times New Roman" w:hAnsi="Times New Roman"/>
          <w:spacing w:val="-2"/>
          <w:sz w:val="24"/>
          <w:lang w:val="sr-Cyrl-RS"/>
        </w:rPr>
        <w:t>=</w:t>
      </w:r>
      <w:r w:rsidR="00E15594" w:rsidRPr="00C960CE">
        <w:rPr>
          <w:rFonts w:ascii="Times New Roman" w:hAnsi="Times New Roman"/>
          <w:spacing w:val="-2"/>
          <w:sz w:val="24"/>
          <w:lang w:val="en-GB"/>
        </w:rPr>
        <w:t>2,86</w:t>
      </w:r>
    </w:p>
    <w:p w:rsidR="008E4199" w:rsidRPr="00C960CE" w:rsidRDefault="008E4199" w:rsidP="00E31482">
      <w:pPr>
        <w:numPr>
          <w:ilvl w:val="0"/>
          <w:numId w:val="21"/>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Marija Mosurović Ružičić, Đuro Kutlača, Nenad Stanišić, Dušica Semenčenko (2018) Perspectives of Innovation in Serbian Firms- Empirical Evidence From Agro-Food and Software Industry, Economics of Agriculture, 65 (3), 2018, pp. 1171-1191</w:t>
      </w:r>
    </w:p>
    <w:p w:rsidR="008E4199" w:rsidRPr="00C960CE" w:rsidRDefault="008E4199" w:rsidP="008E4199">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en-GB"/>
        </w:rPr>
        <w:t>24</w:t>
      </w:r>
      <w:r w:rsidRPr="00C960CE">
        <w:rPr>
          <w:rFonts w:ascii="Times New Roman" w:hAnsi="Times New Roman"/>
          <w:spacing w:val="-2"/>
          <w:sz w:val="24"/>
          <w:lang w:val="sr-Cyrl-RS"/>
        </w:rPr>
        <w:t>=</w:t>
      </w:r>
      <w:r w:rsidRPr="00C960CE">
        <w:rPr>
          <w:rFonts w:ascii="Times New Roman" w:hAnsi="Times New Roman"/>
          <w:spacing w:val="-2"/>
          <w:sz w:val="24"/>
          <w:lang w:val="en-GB"/>
        </w:rPr>
        <w:t>3,33</w:t>
      </w:r>
    </w:p>
    <w:p w:rsidR="008E4199" w:rsidRPr="00C960CE" w:rsidRDefault="008E4199" w:rsidP="00E31482">
      <w:pPr>
        <w:numPr>
          <w:ilvl w:val="0"/>
          <w:numId w:val="21"/>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Лазар Живковић, Ђуро Кутлача, Alexander Kleibrink, Дијана Штрбац, Characteristics of the software industry in Serbia, Ekonomika preduzeća, Savez ekonomista Srbije, pp. 226 - 236, Savez ekonomista Srbije, 10.5937/EKOPRE1804226Z, 2018</w:t>
      </w:r>
    </w:p>
    <w:p w:rsidR="008E4199" w:rsidRPr="00C960CE" w:rsidRDefault="008E4199" w:rsidP="008E4199">
      <w:pPr>
        <w:tabs>
          <w:tab w:val="left" w:pos="-720"/>
          <w:tab w:val="left" w:pos="0"/>
        </w:tabs>
        <w:suppressAutoHyphens/>
        <w:jc w:val="right"/>
        <w:rPr>
          <w:rFonts w:ascii="Times New Roman" w:hAnsi="Times New Roman"/>
          <w:spacing w:val="-2"/>
          <w:sz w:val="24"/>
          <w:lang w:val="en-GB"/>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en-GB"/>
        </w:rPr>
        <w:t>24</w:t>
      </w:r>
      <w:r w:rsidRPr="00C960CE">
        <w:rPr>
          <w:rFonts w:ascii="Times New Roman" w:hAnsi="Times New Roman"/>
          <w:spacing w:val="-2"/>
          <w:sz w:val="24"/>
          <w:lang w:val="sr-Cyrl-RS"/>
        </w:rPr>
        <w:t>=3</w:t>
      </w:r>
      <w:r w:rsidRPr="00C960CE">
        <w:rPr>
          <w:rFonts w:ascii="Times New Roman" w:hAnsi="Times New Roman"/>
          <w:spacing w:val="-2"/>
          <w:sz w:val="24"/>
          <w:lang w:val="en-GB"/>
        </w:rPr>
        <w:t>,33</w:t>
      </w:r>
    </w:p>
    <w:p w:rsidR="00285707" w:rsidRPr="00285707" w:rsidRDefault="00285707" w:rsidP="00285707">
      <w:pPr>
        <w:numPr>
          <w:ilvl w:val="0"/>
          <w:numId w:val="21"/>
        </w:numPr>
        <w:tabs>
          <w:tab w:val="left" w:pos="-720"/>
          <w:tab w:val="left" w:pos="0"/>
        </w:tabs>
        <w:suppressAutoHyphens/>
        <w:jc w:val="both"/>
        <w:rPr>
          <w:rFonts w:ascii="Times New Roman" w:hAnsi="Times New Roman"/>
          <w:spacing w:val="-2"/>
          <w:sz w:val="22"/>
          <w:szCs w:val="22"/>
          <w:lang w:val="sr-Cyrl-RS"/>
        </w:rPr>
      </w:pPr>
      <w:r w:rsidRPr="00285707">
        <w:rPr>
          <w:rFonts w:ascii="Times New Roman" w:hAnsi="Times New Roman"/>
          <w:spacing w:val="-2"/>
          <w:sz w:val="22"/>
          <w:szCs w:val="22"/>
          <w:lang w:val="sr-Cyrl-RS"/>
        </w:rPr>
        <w:t>Đuro Kutlača, Dušica Semenčenko (2018). A critical review of the development of the research and innovation policy practice in Yugoslavia in the period 1945-1991, Sociološki pregled / Sociological Review, vol. LII (2018), no. 4, pp. 1456–1475, doi:10.5937/socpreg52-18672, https://drive.google.com/file/d/1SgP3T7t77zizS8P_pskTUmp427TTsMuA/view</w:t>
      </w:r>
    </w:p>
    <w:p w:rsidR="00285707" w:rsidRPr="00285707" w:rsidRDefault="00285707" w:rsidP="00285707">
      <w:pPr>
        <w:tabs>
          <w:tab w:val="left" w:pos="-720"/>
          <w:tab w:val="left" w:pos="0"/>
        </w:tabs>
        <w:suppressAutoHyphens/>
        <w:jc w:val="right"/>
        <w:rPr>
          <w:rFonts w:ascii="Times New Roman" w:hAnsi="Times New Roman"/>
          <w:spacing w:val="-2"/>
          <w:sz w:val="24"/>
          <w:lang w:val="en-GB"/>
        </w:rPr>
      </w:pPr>
      <w:r w:rsidRPr="00285707">
        <w:rPr>
          <w:rFonts w:ascii="Times New Roman" w:hAnsi="Times New Roman"/>
          <w:spacing w:val="-2"/>
          <w:sz w:val="24"/>
          <w:lang w:val="sr-Cyrl-RS"/>
        </w:rPr>
        <w:t>M</w:t>
      </w:r>
      <w:r w:rsidRPr="00285707">
        <w:rPr>
          <w:rFonts w:ascii="Times New Roman" w:hAnsi="Times New Roman"/>
          <w:spacing w:val="-2"/>
          <w:sz w:val="24"/>
          <w:vertAlign w:val="subscript"/>
          <w:lang w:val="sr-Cyrl-RS"/>
        </w:rPr>
        <w:t>2</w:t>
      </w:r>
      <w:r w:rsidRPr="00285707">
        <w:rPr>
          <w:rFonts w:ascii="Times New Roman" w:hAnsi="Times New Roman"/>
          <w:spacing w:val="-2"/>
          <w:sz w:val="24"/>
          <w:vertAlign w:val="subscript"/>
          <w:lang w:val="en-GB"/>
        </w:rPr>
        <w:t>4</w:t>
      </w:r>
      <w:r w:rsidRPr="00285707">
        <w:rPr>
          <w:rFonts w:ascii="Times New Roman" w:hAnsi="Times New Roman"/>
          <w:spacing w:val="-2"/>
          <w:sz w:val="24"/>
          <w:lang w:val="sr-Cyrl-RS"/>
        </w:rPr>
        <w:t>=4</w:t>
      </w:r>
    </w:p>
    <w:p w:rsidR="00306BF3" w:rsidRPr="00C960CE" w:rsidRDefault="00306BF3" w:rsidP="00306BF3">
      <w:pPr>
        <w:numPr>
          <w:ilvl w:val="0"/>
          <w:numId w:val="21"/>
        </w:numPr>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Karolina Perčić, Nenad Perić, Đuro Kutlača</w:t>
      </w:r>
      <w:r w:rsidRPr="00C960CE">
        <w:rPr>
          <w:rFonts w:ascii="Times New Roman" w:hAnsi="Times New Roman"/>
          <w:spacing w:val="-2"/>
          <w:sz w:val="22"/>
          <w:szCs w:val="22"/>
          <w:lang w:val="en-GB"/>
        </w:rPr>
        <w:t>,</w:t>
      </w:r>
      <w:r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en-GB"/>
        </w:rPr>
        <w:t>“</w:t>
      </w:r>
      <w:r w:rsidRPr="00C960CE">
        <w:rPr>
          <w:rFonts w:ascii="Times New Roman" w:hAnsi="Times New Roman"/>
          <w:spacing w:val="-2"/>
          <w:sz w:val="22"/>
          <w:szCs w:val="22"/>
          <w:lang w:val="sr-Cyrl-RS"/>
        </w:rPr>
        <w:t>The Acceptance of Innovation in the Form of Internet Media by Consumers in the Republic of Serbia</w:t>
      </w:r>
      <w:r w:rsidRPr="00C960CE">
        <w:rPr>
          <w:rFonts w:ascii="Times New Roman" w:hAnsi="Times New Roman"/>
          <w:spacing w:val="-2"/>
          <w:sz w:val="22"/>
          <w:szCs w:val="22"/>
          <w:lang w:val="en-GB"/>
        </w:rPr>
        <w:t>”,</w:t>
      </w:r>
      <w:r w:rsidRPr="00C960CE">
        <w:rPr>
          <w:rFonts w:ascii="Times New Roman" w:hAnsi="Times New Roman"/>
          <w:spacing w:val="-2"/>
          <w:sz w:val="22"/>
          <w:szCs w:val="22"/>
          <w:lang w:val="sr-Cyrl-RS"/>
        </w:rPr>
        <w:t xml:space="preserve"> Management: Journal of Sustainable Business and Management Solutions in Emerging Economies</w:t>
      </w:r>
      <w:r w:rsidRPr="00C960CE">
        <w:rPr>
          <w:rFonts w:ascii="Times New Roman" w:hAnsi="Times New Roman"/>
          <w:spacing w:val="-2"/>
          <w:sz w:val="22"/>
          <w:szCs w:val="22"/>
          <w:lang w:val="en-GB"/>
        </w:rPr>
        <w:t>, Vol 24 No 2 (2019), pp. 63-72, DOI: 10.7595/management.fon.2018.0032,</w:t>
      </w:r>
      <w:r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en-GB"/>
        </w:rPr>
        <w:t>2019</w:t>
      </w:r>
    </w:p>
    <w:p w:rsidR="00306BF3" w:rsidRPr="00C960CE" w:rsidRDefault="00306BF3" w:rsidP="00306BF3">
      <w:pPr>
        <w:pStyle w:val="ListParagraph"/>
        <w:tabs>
          <w:tab w:val="left" w:pos="-720"/>
          <w:tab w:val="left" w:pos="0"/>
        </w:tabs>
        <w:suppressAutoHyphens/>
        <w:jc w:val="right"/>
        <w:rPr>
          <w:rFonts w:ascii="Times New Roman" w:hAnsi="Times New Roman"/>
          <w:spacing w:val="-2"/>
          <w:sz w:val="24"/>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2</w:t>
      </w:r>
      <w:r w:rsidRPr="00C960CE">
        <w:rPr>
          <w:rFonts w:ascii="Times New Roman" w:hAnsi="Times New Roman"/>
          <w:spacing w:val="-2"/>
          <w:sz w:val="24"/>
          <w:vertAlign w:val="subscript"/>
          <w:lang w:val="en-GB"/>
        </w:rPr>
        <w:t>4</w:t>
      </w:r>
      <w:r w:rsidRPr="00C960CE">
        <w:rPr>
          <w:rFonts w:ascii="Times New Roman" w:hAnsi="Times New Roman"/>
          <w:spacing w:val="-2"/>
          <w:sz w:val="24"/>
          <w:lang w:val="sr-Cyrl-RS"/>
        </w:rPr>
        <w:t>=4</w:t>
      </w:r>
    </w:p>
    <w:p w:rsidR="00C84A55" w:rsidRPr="00C960CE" w:rsidRDefault="00C84A55" w:rsidP="005C4E93">
      <w:pPr>
        <w:tabs>
          <w:tab w:val="left" w:pos="-720"/>
          <w:tab w:val="left" w:pos="0"/>
        </w:tabs>
        <w:suppressAutoHyphens/>
        <w:jc w:val="right"/>
        <w:rPr>
          <w:rFonts w:ascii="Times New Roman" w:hAnsi="Times New Roman"/>
          <w:spacing w:val="-2"/>
          <w:sz w:val="24"/>
          <w:lang w:val="en-GB"/>
        </w:rPr>
      </w:pPr>
    </w:p>
    <w:p w:rsidR="00BD2202" w:rsidRPr="00C960CE" w:rsidRDefault="00BD2202" w:rsidP="005C4E93">
      <w:pPr>
        <w:tabs>
          <w:tab w:val="left" w:pos="-720"/>
          <w:tab w:val="left" w:pos="0"/>
        </w:tabs>
        <w:suppressAutoHyphens/>
        <w:jc w:val="right"/>
        <w:rPr>
          <w:rFonts w:ascii="Times New Roman" w:hAnsi="Times New Roman"/>
          <w:spacing w:val="-2"/>
          <w:sz w:val="24"/>
          <w:lang w:val="sr-Cyrl-RS"/>
        </w:rPr>
      </w:pPr>
    </w:p>
    <w:p w:rsidR="00BD2202" w:rsidRPr="00C960CE" w:rsidRDefault="00BD2202" w:rsidP="005C4E93">
      <w:pPr>
        <w:tabs>
          <w:tab w:val="left" w:pos="-720"/>
          <w:tab w:val="left" w:pos="0"/>
        </w:tabs>
        <w:suppressAutoHyphens/>
        <w:jc w:val="right"/>
        <w:rPr>
          <w:rFonts w:ascii="Times New Roman" w:hAnsi="Times New Roman"/>
          <w:spacing w:val="-2"/>
          <w:sz w:val="24"/>
          <w:lang w:val="sr-Cyrl-RS"/>
        </w:rPr>
      </w:pPr>
    </w:p>
    <w:p w:rsidR="005C4E93" w:rsidRPr="00C960CE" w:rsidRDefault="00DC7879" w:rsidP="005C4E93">
      <w:pPr>
        <w:tabs>
          <w:tab w:val="left" w:pos="-720"/>
          <w:tab w:val="left" w:pos="0"/>
          <w:tab w:val="left" w:pos="720"/>
        </w:tabs>
        <w:suppressAutoHyphens/>
        <w:ind w:left="720" w:hanging="720"/>
        <w:jc w:val="both"/>
        <w:rPr>
          <w:rFonts w:ascii="Times New Roman" w:hAnsi="Times New Roman"/>
          <w:b/>
          <w:spacing w:val="-2"/>
          <w:sz w:val="28"/>
          <w:lang w:val="sr-Cyrl-RS"/>
        </w:rPr>
      </w:pPr>
      <w:r w:rsidRPr="00C960CE">
        <w:rPr>
          <w:rFonts w:ascii="Times New Roman" w:hAnsi="Times New Roman"/>
          <w:b/>
          <w:spacing w:val="-2"/>
          <w:sz w:val="32"/>
          <w:lang w:val="sr-Cyrl-RS"/>
        </w:rPr>
        <w:t>III</w:t>
      </w:r>
      <w:r w:rsidR="005C4E93"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Зборници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међународних</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научних</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скупова</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8736A" w:rsidRPr="00C960CE" w:rsidRDefault="008D51C4" w:rsidP="0058736A">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 xml:space="preserve">Предавање по позиву са међународног скупа штампано у изводу </w:t>
      </w:r>
      <w:r w:rsidR="0058736A" w:rsidRPr="00C960CE">
        <w:rPr>
          <w:rFonts w:ascii="Times New Roman" w:hAnsi="Times New Roman"/>
          <w:b/>
          <w:spacing w:val="-2"/>
          <w:sz w:val="24"/>
          <w:lang w:val="sr-Cyrl-RS"/>
        </w:rPr>
        <w:t>- М</w:t>
      </w:r>
      <w:r w:rsidR="0058736A" w:rsidRPr="00C960CE">
        <w:rPr>
          <w:rFonts w:ascii="Times New Roman" w:hAnsi="Times New Roman"/>
          <w:b/>
          <w:spacing w:val="-2"/>
          <w:sz w:val="24"/>
          <w:vertAlign w:val="subscript"/>
          <w:lang w:val="sr-Cyrl-RS"/>
        </w:rPr>
        <w:t>3</w:t>
      </w:r>
      <w:r w:rsidR="0058736A" w:rsidRPr="00C960CE">
        <w:rPr>
          <w:rFonts w:ascii="Times New Roman" w:hAnsi="Times New Roman"/>
          <w:b/>
          <w:spacing w:val="-2"/>
          <w:sz w:val="24"/>
          <w:vertAlign w:val="subscript"/>
          <w:lang w:val="en-GB"/>
        </w:rPr>
        <w:t>2</w:t>
      </w:r>
      <w:r w:rsidR="0058736A" w:rsidRPr="00C960CE">
        <w:rPr>
          <w:rFonts w:ascii="Times New Roman" w:hAnsi="Times New Roman"/>
          <w:b/>
          <w:spacing w:val="-2"/>
          <w:sz w:val="24"/>
          <w:lang w:val="sr-Cyrl-RS"/>
        </w:rPr>
        <w:t>:</w:t>
      </w:r>
    </w:p>
    <w:p w:rsidR="0058736A" w:rsidRPr="00C960CE" w:rsidRDefault="0058736A" w:rsidP="0058736A">
      <w:pPr>
        <w:tabs>
          <w:tab w:val="left" w:pos="-720"/>
          <w:tab w:val="left" w:pos="0"/>
          <w:tab w:val="left" w:pos="720"/>
        </w:tabs>
        <w:suppressAutoHyphens/>
        <w:ind w:left="1440" w:hanging="1440"/>
        <w:jc w:val="both"/>
        <w:rPr>
          <w:rFonts w:ascii="Times New Roman" w:hAnsi="Times New Roman"/>
          <w:spacing w:val="-2"/>
          <w:sz w:val="24"/>
          <w:lang w:val="sr-Cyrl-RS"/>
        </w:rPr>
      </w:pPr>
    </w:p>
    <w:p w:rsidR="0058736A" w:rsidRPr="00C960CE" w:rsidRDefault="008D51C4" w:rsidP="008D51C4">
      <w:pPr>
        <w:numPr>
          <w:ilvl w:val="0"/>
          <w:numId w:val="7"/>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Виктор Недовић, М. Пешић, Ђ. Кутлача, Д. Штрбац, Р. Церовић, Б. Рабреновић, Тања Петровић, Innovation and knowledge transfer in traditional sweet fruits sector in Serbia, 8th Central European Congress on Food - CEFOOD2016, 8th Central European Congress on Food - CEFOOD2016, pp. 76 - 76, 978-966-612-181-6, Ukrajina, 23. - 26. May, 2016</w:t>
      </w:r>
    </w:p>
    <w:p w:rsidR="0058736A" w:rsidRPr="00C960CE" w:rsidRDefault="0058736A" w:rsidP="0058736A">
      <w:pPr>
        <w:tabs>
          <w:tab w:val="left" w:pos="-720"/>
          <w:tab w:val="left" w:pos="0"/>
        </w:tabs>
        <w:suppressAutoHyphens/>
        <w:jc w:val="right"/>
        <w:rPr>
          <w:rFonts w:ascii="Times New Roman" w:hAnsi="Times New Roman"/>
          <w:spacing w:val="-2"/>
          <w:sz w:val="24"/>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3</w:t>
      </w:r>
      <w:r w:rsidRPr="00C960CE">
        <w:rPr>
          <w:rFonts w:ascii="Times New Roman" w:hAnsi="Times New Roman"/>
          <w:spacing w:val="-2"/>
          <w:sz w:val="24"/>
          <w:vertAlign w:val="subscript"/>
          <w:lang w:val="en-GB"/>
        </w:rPr>
        <w:t>2</w:t>
      </w:r>
      <w:r w:rsidRPr="00C960CE">
        <w:rPr>
          <w:rFonts w:ascii="Times New Roman" w:hAnsi="Times New Roman"/>
          <w:spacing w:val="-2"/>
          <w:sz w:val="24"/>
          <w:lang w:val="sr-Cyrl-RS"/>
        </w:rPr>
        <w:t>=</w:t>
      </w:r>
      <w:r w:rsidR="00B71196" w:rsidRPr="00C960CE">
        <w:rPr>
          <w:rFonts w:ascii="Times New Roman" w:hAnsi="Times New Roman"/>
          <w:spacing w:val="-2"/>
          <w:sz w:val="24"/>
          <w:lang w:val="en-GB"/>
        </w:rPr>
        <w:t>0</w:t>
      </w:r>
      <w:r w:rsidRPr="00C960CE">
        <w:rPr>
          <w:rFonts w:ascii="Times New Roman" w:hAnsi="Times New Roman"/>
          <w:spacing w:val="-2"/>
          <w:sz w:val="24"/>
          <w:lang w:val="en-GB"/>
        </w:rPr>
        <w:t>,</w:t>
      </w:r>
      <w:r w:rsidR="00B71196" w:rsidRPr="00C960CE">
        <w:rPr>
          <w:rFonts w:ascii="Times New Roman" w:hAnsi="Times New Roman"/>
          <w:spacing w:val="-2"/>
          <w:sz w:val="24"/>
          <w:lang w:val="en-GB"/>
        </w:rPr>
        <w:t>83</w:t>
      </w:r>
    </w:p>
    <w:p w:rsidR="008D51C4" w:rsidRPr="00C960CE" w:rsidRDefault="008D51C4" w:rsidP="008D51C4">
      <w:pPr>
        <w:numPr>
          <w:ilvl w:val="0"/>
          <w:numId w:val="7"/>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 xml:space="preserve">Štrbac, D., Kutlača. Đ., Pešić, M., Cerović. R., Petrović. T., Rabrenović, B., Nedović, V.: </w:t>
      </w:r>
      <w:r w:rsidRPr="00C960CE">
        <w:rPr>
          <w:rFonts w:ascii="Times New Roman" w:hAnsi="Times New Roman"/>
          <w:spacing w:val="-2"/>
          <w:sz w:val="22"/>
          <w:lang w:val="en-GB"/>
        </w:rPr>
        <w:t>“</w:t>
      </w:r>
      <w:r w:rsidRPr="00C960CE">
        <w:rPr>
          <w:rFonts w:ascii="Times New Roman" w:hAnsi="Times New Roman"/>
          <w:spacing w:val="-2"/>
          <w:sz w:val="22"/>
          <w:lang w:val="sr-Cyrl-RS"/>
        </w:rPr>
        <w:t>Strategic research and innovation agenda for traditional food industry: case of traditional sweet fruits sector in Serbia</w:t>
      </w:r>
      <w:r w:rsidRPr="00C960CE">
        <w:rPr>
          <w:rFonts w:ascii="Times New Roman" w:hAnsi="Times New Roman"/>
          <w:spacing w:val="-2"/>
          <w:sz w:val="22"/>
          <w:lang w:val="en-GB"/>
        </w:rPr>
        <w:t>”</w:t>
      </w:r>
      <w:r w:rsidRPr="00C960CE">
        <w:rPr>
          <w:rFonts w:ascii="Times New Roman" w:hAnsi="Times New Roman"/>
          <w:spacing w:val="-2"/>
          <w:sz w:val="22"/>
          <w:lang w:val="sr-Cyrl-RS"/>
        </w:rPr>
        <w:t xml:space="preserve">, Book of Apstracts, 1st Black Sea Association of Food science and Technology - B-FoST Congress, 22.-24.9.2016., </w:t>
      </w:r>
      <w:r w:rsidRPr="00C960CE">
        <w:rPr>
          <w:rFonts w:ascii="Times New Roman" w:hAnsi="Times New Roman"/>
          <w:spacing w:val="-2"/>
          <w:sz w:val="22"/>
          <w:lang w:val="sr-Cyrl-RS"/>
        </w:rPr>
        <w:lastRenderedPageBreak/>
        <w:t>Ohrid, Macedonia, Consalting and Training Center KEY, p. 165-166, ISBN 978-608-4565-09-3</w:t>
      </w:r>
      <w:r w:rsidRPr="00C960CE">
        <w:rPr>
          <w:rFonts w:ascii="Times New Roman" w:hAnsi="Times New Roman"/>
          <w:spacing w:val="-2"/>
          <w:sz w:val="22"/>
          <w:lang w:val="en-GB"/>
        </w:rPr>
        <w:t>, September 2016</w:t>
      </w:r>
    </w:p>
    <w:p w:rsidR="008D51C4" w:rsidRPr="00C960CE" w:rsidRDefault="008D51C4" w:rsidP="008D51C4">
      <w:pPr>
        <w:tabs>
          <w:tab w:val="left" w:pos="-720"/>
          <w:tab w:val="left" w:pos="0"/>
        </w:tabs>
        <w:suppressAutoHyphens/>
        <w:jc w:val="right"/>
        <w:rPr>
          <w:rFonts w:ascii="Times New Roman" w:hAnsi="Times New Roman"/>
          <w:spacing w:val="-2"/>
          <w:sz w:val="24"/>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sr-Cyrl-RS"/>
        </w:rPr>
        <w:t>3</w:t>
      </w:r>
      <w:r w:rsidRPr="00C960CE">
        <w:rPr>
          <w:rFonts w:ascii="Times New Roman" w:hAnsi="Times New Roman"/>
          <w:spacing w:val="-2"/>
          <w:sz w:val="24"/>
          <w:vertAlign w:val="subscript"/>
          <w:lang w:val="en-GB"/>
        </w:rPr>
        <w:t>2</w:t>
      </w:r>
      <w:r w:rsidRPr="00C960CE">
        <w:rPr>
          <w:rFonts w:ascii="Times New Roman" w:hAnsi="Times New Roman"/>
          <w:spacing w:val="-2"/>
          <w:sz w:val="24"/>
          <w:lang w:val="sr-Cyrl-RS"/>
        </w:rPr>
        <w:t>=</w:t>
      </w:r>
      <w:r w:rsidR="00B71196" w:rsidRPr="00C960CE">
        <w:rPr>
          <w:rFonts w:ascii="Times New Roman" w:hAnsi="Times New Roman"/>
          <w:spacing w:val="-2"/>
          <w:sz w:val="24"/>
          <w:lang w:val="en-GB"/>
        </w:rPr>
        <w:t>0</w:t>
      </w:r>
      <w:r w:rsidRPr="00C960CE">
        <w:rPr>
          <w:rFonts w:ascii="Times New Roman" w:hAnsi="Times New Roman"/>
          <w:spacing w:val="-2"/>
          <w:sz w:val="24"/>
          <w:lang w:val="en-GB"/>
        </w:rPr>
        <w:t>,</w:t>
      </w:r>
      <w:r w:rsidR="00B71196" w:rsidRPr="00C960CE">
        <w:rPr>
          <w:rFonts w:ascii="Times New Roman" w:hAnsi="Times New Roman"/>
          <w:spacing w:val="-2"/>
          <w:sz w:val="24"/>
          <w:lang w:val="en-GB"/>
        </w:rPr>
        <w:t>83</w:t>
      </w:r>
    </w:p>
    <w:p w:rsidR="0058736A" w:rsidRPr="00C960CE" w:rsidRDefault="0058736A" w:rsidP="0058736A">
      <w:pPr>
        <w:tabs>
          <w:tab w:val="left" w:pos="-720"/>
          <w:tab w:val="left" w:pos="0"/>
        </w:tabs>
        <w:suppressAutoHyphens/>
        <w:jc w:val="right"/>
        <w:rPr>
          <w:rFonts w:ascii="Times New Roman" w:hAnsi="Times New Roman"/>
          <w:spacing w:val="-2"/>
          <w:sz w:val="24"/>
          <w:lang w:val="en-GB"/>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Саопштење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међународног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скупа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штампано</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целини</w:t>
      </w:r>
      <w:r w:rsidR="005C4E93" w:rsidRPr="00C960CE">
        <w:rPr>
          <w:rFonts w:ascii="Times New Roman" w:hAnsi="Times New Roman"/>
          <w:b/>
          <w:spacing w:val="-2"/>
          <w:sz w:val="24"/>
          <w:lang w:val="sr-Cyrl-RS"/>
        </w:rPr>
        <w:t xml:space="preserve"> -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33</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C960CE" w:rsidRDefault="00DC7879" w:rsidP="00E31482">
      <w:pPr>
        <w:numPr>
          <w:ilvl w:val="0"/>
          <w:numId w:val="1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Matejic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Vlastimir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Multicriteria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Methodolog</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for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Efficient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Evaluation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Ranking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w:t>
      </w:r>
      <w:r w:rsidR="005C4E93" w:rsidRPr="00C960CE">
        <w:rPr>
          <w:rFonts w:ascii="Times New Roman" w:hAnsi="Times New Roman"/>
          <w:spacing w:val="-2"/>
          <w:sz w:val="22"/>
          <w:lang w:val="sr-Cyrl-RS"/>
        </w:rPr>
        <w:t>&amp;</w:t>
      </w:r>
      <w:r w:rsidRPr="00C960CE">
        <w:rPr>
          <w:rFonts w:ascii="Times New Roman" w:hAnsi="Times New Roman"/>
          <w:spacing w:val="-2"/>
          <w:sz w:val="22"/>
          <w:lang w:val="sr-Cyrl-RS"/>
        </w:rPr>
        <w:t>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Project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Proposals</w:t>
      </w:r>
      <w:r w:rsidR="005C4E93" w:rsidRPr="00C960CE">
        <w:rPr>
          <w:rFonts w:ascii="Times New Roman" w:hAnsi="Times New Roman"/>
          <w:spacing w:val="-2"/>
          <w:sz w:val="22"/>
          <w:lang w:val="sr-Cyrl-RS"/>
        </w:rPr>
        <w:t>", 4</w:t>
      </w:r>
      <w:r w:rsidRPr="00C960CE">
        <w:rPr>
          <w:rFonts w:ascii="Times New Roman" w:hAnsi="Times New Roman"/>
          <w:spacing w:val="-2"/>
          <w:sz w:val="22"/>
          <w:lang w:val="sr-Cyrl-RS"/>
        </w:rPr>
        <w:t>th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International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Conference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Multiple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Criteria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Decision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Making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Case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Institute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Technolog</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Case</w:t>
      </w:r>
      <w:r w:rsidR="005C4E93" w:rsidRPr="00C960CE">
        <w:rPr>
          <w:rFonts w:ascii="Times New Roman" w:hAnsi="Times New Roman"/>
          <w:spacing w:val="-2"/>
          <w:sz w:val="22"/>
          <w:lang w:val="sr-Cyrl-RS"/>
        </w:rPr>
        <w:t xml:space="preserve"> W</w:t>
      </w:r>
      <w:r w:rsidRPr="00C960CE">
        <w:rPr>
          <w:rFonts w:ascii="Times New Roman" w:hAnsi="Times New Roman"/>
          <w:spacing w:val="-2"/>
          <w:sz w:val="22"/>
          <w:lang w:val="sr-Cyrl-RS"/>
        </w:rPr>
        <w:t>estern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Reserve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Universit</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Cleveland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Ohio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USA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pp</w:t>
      </w:r>
      <w:r w:rsidR="005C4E93" w:rsidRPr="00C960CE">
        <w:rPr>
          <w:rFonts w:ascii="Times New Roman" w:hAnsi="Times New Roman"/>
          <w:spacing w:val="-2"/>
          <w:sz w:val="22"/>
          <w:lang w:val="sr-Cyrl-RS"/>
        </w:rPr>
        <w:t xml:space="preserve">.524-531, </w:t>
      </w:r>
      <w:r w:rsidRPr="00C960CE">
        <w:rPr>
          <w:rFonts w:ascii="Times New Roman" w:hAnsi="Times New Roman"/>
          <w:spacing w:val="-2"/>
          <w:sz w:val="22"/>
          <w:lang w:val="sr-Cyrl-RS"/>
        </w:rPr>
        <w:t>June</w:t>
      </w:r>
      <w:r w:rsidR="005C4E93" w:rsidRPr="00C960CE">
        <w:rPr>
          <w:rFonts w:ascii="Times New Roman" w:hAnsi="Times New Roman"/>
          <w:spacing w:val="-2"/>
          <w:sz w:val="22"/>
          <w:lang w:val="sr-Cyrl-RS"/>
        </w:rPr>
        <w:t xml:space="preserve"> 4</w:t>
      </w:r>
      <w:r w:rsidR="005C4E93" w:rsidRPr="00C960CE">
        <w:rPr>
          <w:rFonts w:ascii="Times New Roman" w:hAnsi="Times New Roman"/>
          <w:spacing w:val="-2"/>
          <w:sz w:val="22"/>
          <w:lang w:val="sr-Cyrl-RS"/>
        </w:rPr>
        <w:noBreakHyphen/>
        <w:t>8, 1984.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Radosevic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Slavo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“Y</w:t>
      </w:r>
      <w:r w:rsidRPr="00C960CE">
        <w:rPr>
          <w:rFonts w:ascii="Times New Roman" w:hAnsi="Times New Roman"/>
          <w:spacing w:val="-2"/>
          <w:sz w:val="22"/>
          <w:lang w:val="sr-Cyrl-RS"/>
        </w:rPr>
        <w:t>ugoslav</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Technological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Polic</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Net</w:t>
      </w:r>
      <w:r w:rsidR="005C4E93" w:rsidRPr="00C960CE">
        <w:rPr>
          <w:rFonts w:ascii="Times New Roman" w:hAnsi="Times New Roman"/>
          <w:spacing w:val="-2"/>
          <w:sz w:val="22"/>
          <w:lang w:val="sr-Cyrl-RS"/>
        </w:rPr>
        <w:t>w</w:t>
      </w:r>
      <w:r w:rsidRPr="00C960CE">
        <w:rPr>
          <w:rFonts w:ascii="Times New Roman" w:hAnsi="Times New Roman"/>
          <w:spacing w:val="-2"/>
          <w:sz w:val="22"/>
          <w:lang w:val="sr-Cyrl-RS"/>
        </w:rPr>
        <w:t>orking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Problems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OECD</w:t>
      </w:r>
      <w:r w:rsidR="005C4E93" w:rsidRPr="00C960CE">
        <w:rPr>
          <w:rFonts w:ascii="Times New Roman" w:hAnsi="Times New Roman"/>
          <w:spacing w:val="-2"/>
          <w:sz w:val="22"/>
          <w:lang w:val="sr-Cyrl-RS"/>
        </w:rPr>
        <w:t xml:space="preserve"> </w:t>
      </w:r>
      <w:r w:rsidR="005C4E93" w:rsidRPr="00C960CE">
        <w:rPr>
          <w:rFonts w:ascii="Times New Roman" w:hAnsi="Times New Roman"/>
          <w:spacing w:val="-2"/>
          <w:sz w:val="22"/>
          <w:lang w:val="sr-Cyrl-RS"/>
        </w:rPr>
        <w:noBreakHyphen/>
        <w:t xml:space="preserve"> Y</w:t>
      </w:r>
      <w:r w:rsidRPr="00C960CE">
        <w:rPr>
          <w:rFonts w:ascii="Times New Roman" w:hAnsi="Times New Roman"/>
          <w:spacing w:val="-2"/>
          <w:sz w:val="22"/>
          <w:lang w:val="sr-Cyrl-RS"/>
        </w:rPr>
        <w:t>ugoslavia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joint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conference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pp</w:t>
      </w:r>
      <w:r w:rsidR="005C4E93" w:rsidRPr="00C960CE">
        <w:rPr>
          <w:rFonts w:ascii="Times New Roman" w:hAnsi="Times New Roman"/>
          <w:spacing w:val="-2"/>
          <w:sz w:val="22"/>
          <w:lang w:val="sr-Cyrl-RS"/>
        </w:rPr>
        <w:t xml:space="preserve">.87-105, </w:t>
      </w:r>
      <w:r w:rsidRPr="00C960CE">
        <w:rPr>
          <w:rFonts w:ascii="Times New Roman" w:hAnsi="Times New Roman"/>
          <w:spacing w:val="-2"/>
          <w:sz w:val="22"/>
          <w:lang w:val="sr-Cyrl-RS"/>
        </w:rPr>
        <w:t>Brioni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Juni</w:t>
      </w:r>
      <w:r w:rsidR="005C4E93" w:rsidRPr="00C960CE">
        <w:rPr>
          <w:rFonts w:ascii="Times New Roman" w:hAnsi="Times New Roman"/>
          <w:spacing w:val="-2"/>
          <w:sz w:val="22"/>
          <w:lang w:val="sr-Cyrl-RS"/>
        </w:rPr>
        <w:t xml:space="preserve"> 10</w:t>
      </w:r>
      <w:r w:rsidR="005C4E93" w:rsidRPr="00C960CE">
        <w:rPr>
          <w:rFonts w:ascii="Times New Roman" w:hAnsi="Times New Roman"/>
          <w:spacing w:val="-2"/>
          <w:sz w:val="22"/>
          <w:lang w:val="sr-Cyrl-RS"/>
        </w:rPr>
        <w:noBreakHyphen/>
        <w:t>11, 1991.</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5C4E93" w:rsidP="00E31482">
      <w:pPr>
        <w:numPr>
          <w:ilvl w:val="0"/>
          <w:numId w:val="1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Science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Technolog</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Indicators</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Y</w:t>
      </w:r>
      <w:r w:rsidR="00DC7879" w:rsidRPr="00C960CE">
        <w:rPr>
          <w:rFonts w:ascii="Times New Roman" w:hAnsi="Times New Roman"/>
          <w:spacing w:val="-2"/>
          <w:sz w:val="22"/>
          <w:lang w:val="sr-Cyrl-RS"/>
        </w:rPr>
        <w:t>ugoslavia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Case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OECD</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Y</w:t>
      </w:r>
      <w:r w:rsidR="00DC7879" w:rsidRPr="00C960CE">
        <w:rPr>
          <w:rFonts w:ascii="Times New Roman" w:hAnsi="Times New Roman"/>
          <w:spacing w:val="-2"/>
          <w:sz w:val="22"/>
          <w:lang w:val="sr-Cyrl-RS"/>
        </w:rPr>
        <w:t>ugoslavia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joint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conference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pp</w:t>
      </w:r>
      <w:r w:rsidRPr="00C960CE">
        <w:rPr>
          <w:rFonts w:ascii="Times New Roman" w:hAnsi="Times New Roman"/>
          <w:spacing w:val="-2"/>
          <w:sz w:val="22"/>
          <w:lang w:val="sr-Cyrl-RS"/>
        </w:rPr>
        <w:t xml:space="preserve">. 106-124, </w:t>
      </w:r>
      <w:r w:rsidR="00DC7879" w:rsidRPr="00C960CE">
        <w:rPr>
          <w:rFonts w:ascii="Times New Roman" w:hAnsi="Times New Roman"/>
          <w:spacing w:val="-2"/>
          <w:sz w:val="22"/>
          <w:lang w:val="sr-Cyrl-RS"/>
        </w:rPr>
        <w:t>Brioni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Juni</w:t>
      </w:r>
      <w:r w:rsidRPr="00C960CE">
        <w:rPr>
          <w:rFonts w:ascii="Times New Roman" w:hAnsi="Times New Roman"/>
          <w:spacing w:val="-2"/>
          <w:sz w:val="22"/>
          <w:lang w:val="sr-Cyrl-RS"/>
        </w:rPr>
        <w:t xml:space="preserve"> 10</w:t>
      </w:r>
      <w:r w:rsidRPr="00C960CE">
        <w:rPr>
          <w:rFonts w:ascii="Times New Roman" w:hAnsi="Times New Roman"/>
          <w:spacing w:val="-2"/>
          <w:sz w:val="22"/>
          <w:lang w:val="sr-Cyrl-RS"/>
        </w:rPr>
        <w:noBreakHyphen/>
        <w:t>11, 1991.</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Petrovic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Slobodan</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Net</w:t>
      </w:r>
      <w:r w:rsidR="005C4E93" w:rsidRPr="00C960CE">
        <w:rPr>
          <w:rFonts w:ascii="Times New Roman" w:hAnsi="Times New Roman"/>
          <w:spacing w:val="-2"/>
          <w:sz w:val="22"/>
          <w:lang w:val="sr-Cyrl-RS"/>
        </w:rPr>
        <w:t>w</w:t>
      </w:r>
      <w:r w:rsidRPr="00C960CE">
        <w:rPr>
          <w:rFonts w:ascii="Times New Roman" w:hAnsi="Times New Roman"/>
          <w:spacing w:val="-2"/>
          <w:sz w:val="22"/>
          <w:lang w:val="sr-Cyrl-RS"/>
        </w:rPr>
        <w:t>orks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w:t>
      </w:r>
      <w:r w:rsidR="005C4E93" w:rsidRPr="00C960CE">
        <w:rPr>
          <w:rFonts w:ascii="Times New Roman" w:hAnsi="Times New Roman"/>
          <w:spacing w:val="-2"/>
          <w:sz w:val="22"/>
          <w:lang w:val="sr-Cyrl-RS"/>
        </w:rPr>
        <w:t>&amp;</w:t>
      </w:r>
      <w:r w:rsidRPr="00C960CE">
        <w:rPr>
          <w:rFonts w:ascii="Times New Roman" w:hAnsi="Times New Roman"/>
          <w:spacing w:val="-2"/>
          <w:sz w:val="22"/>
          <w:lang w:val="sr-Cyrl-RS"/>
        </w:rPr>
        <w:t>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Organizations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Firms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Resulting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From</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Serbia</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Innovation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Polic</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Implementation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International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mposium</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Sciences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Technologies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Development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Social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Economical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Rationalit</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Ecological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Safet</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pp</w:t>
      </w:r>
      <w:r w:rsidR="005C4E93" w:rsidRPr="00C960CE">
        <w:rPr>
          <w:rFonts w:ascii="Times New Roman" w:hAnsi="Times New Roman"/>
          <w:spacing w:val="-2"/>
          <w:sz w:val="22"/>
          <w:lang w:val="sr-Cyrl-RS"/>
        </w:rPr>
        <w:t xml:space="preserve">. 40-46, </w:t>
      </w:r>
      <w:r w:rsidRPr="00C960CE">
        <w:rPr>
          <w:rFonts w:ascii="Times New Roman" w:hAnsi="Times New Roman"/>
          <w:spacing w:val="-2"/>
          <w:sz w:val="22"/>
          <w:lang w:val="sr-Cyrl-RS"/>
        </w:rPr>
        <w:t>Kiev</w:t>
      </w:r>
      <w:r w:rsidR="005C4E93" w:rsidRPr="00C960CE">
        <w:rPr>
          <w:rFonts w:ascii="Times New Roman" w:hAnsi="Times New Roman"/>
          <w:spacing w:val="-2"/>
          <w:sz w:val="22"/>
          <w:lang w:val="sr-Cyrl-RS"/>
        </w:rPr>
        <w:t xml:space="preserve">, 23-27 </w:t>
      </w:r>
      <w:r w:rsidRPr="00C960CE">
        <w:rPr>
          <w:rFonts w:ascii="Times New Roman" w:hAnsi="Times New Roman"/>
          <w:spacing w:val="-2"/>
          <w:sz w:val="22"/>
          <w:lang w:val="sr-Cyrl-RS"/>
        </w:rPr>
        <w:t>Ma</w:t>
      </w:r>
      <w:r w:rsidR="005C4E93" w:rsidRPr="00C960CE">
        <w:rPr>
          <w:rFonts w:ascii="Times New Roman" w:hAnsi="Times New Roman"/>
          <w:spacing w:val="-2"/>
          <w:sz w:val="22"/>
          <w:lang w:val="sr-Cyrl-RS"/>
        </w:rPr>
        <w:t>y, 1994.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Grgurevic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Slavenko</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Information</w:t>
      </w:r>
      <w:r w:rsidR="005C4E93" w:rsidRPr="00C960CE">
        <w:rPr>
          <w:rFonts w:ascii="Times New Roman" w:hAnsi="Times New Roman"/>
          <w:spacing w:val="-2"/>
          <w:sz w:val="22"/>
          <w:lang w:val="sr-Cyrl-RS"/>
        </w:rPr>
        <w:t xml:space="preserve"> - 21</w:t>
      </w:r>
      <w:r w:rsidRPr="00C960CE">
        <w:rPr>
          <w:rFonts w:ascii="Times New Roman" w:hAnsi="Times New Roman"/>
          <w:spacing w:val="-2"/>
          <w:sz w:val="22"/>
          <w:lang w:val="sr-Cyrl-RS"/>
        </w:rPr>
        <w:t>st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Centur</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Resource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Polluter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Second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International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mposium</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w:t>
      </w:r>
      <w:r w:rsidR="005C4E93" w:rsidRPr="00C960CE">
        <w:rPr>
          <w:rFonts w:ascii="Times New Roman" w:hAnsi="Times New Roman"/>
          <w:spacing w:val="-2"/>
          <w:sz w:val="22"/>
          <w:lang w:val="sr-Cyrl-RS"/>
        </w:rPr>
        <w:t>x</w:t>
      </w:r>
      <w:r w:rsidRPr="00C960CE">
        <w:rPr>
          <w:rFonts w:ascii="Times New Roman" w:hAnsi="Times New Roman"/>
          <w:spacing w:val="-2"/>
          <w:sz w:val="22"/>
          <w:lang w:val="sr-Cyrl-RS"/>
        </w:rPr>
        <w:t>hibition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Environmental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Contamination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Central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Eastern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Europe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pp</w:t>
      </w:r>
      <w:r w:rsidR="005C4E93" w:rsidRPr="00C960CE">
        <w:rPr>
          <w:rFonts w:ascii="Times New Roman" w:hAnsi="Times New Roman"/>
          <w:spacing w:val="-2"/>
          <w:sz w:val="22"/>
          <w:lang w:val="sr-Cyrl-RS"/>
        </w:rPr>
        <w:t xml:space="preserve">. 884-886, </w:t>
      </w:r>
      <w:r w:rsidRPr="00C960CE">
        <w:rPr>
          <w:rFonts w:ascii="Times New Roman" w:hAnsi="Times New Roman"/>
          <w:spacing w:val="-2"/>
          <w:sz w:val="22"/>
          <w:lang w:val="sr-Cyrl-RS"/>
        </w:rPr>
        <w:t>Budapest</w:t>
      </w:r>
      <w:r w:rsidR="005C4E93" w:rsidRPr="00C960CE">
        <w:rPr>
          <w:rFonts w:ascii="Times New Roman" w:hAnsi="Times New Roman"/>
          <w:spacing w:val="-2"/>
          <w:sz w:val="22"/>
          <w:lang w:val="sr-Cyrl-RS"/>
        </w:rPr>
        <w:t xml:space="preserve">, 20-23 </w:t>
      </w:r>
      <w:r w:rsidRPr="00C960CE">
        <w:rPr>
          <w:rFonts w:ascii="Times New Roman" w:hAnsi="Times New Roman"/>
          <w:spacing w:val="-2"/>
          <w:sz w:val="22"/>
          <w:lang w:val="sr-Cyrl-RS"/>
        </w:rPr>
        <w:t>September</w:t>
      </w:r>
      <w:r w:rsidR="005C4E93" w:rsidRPr="00C960CE">
        <w:rPr>
          <w:rFonts w:ascii="Times New Roman" w:hAnsi="Times New Roman"/>
          <w:spacing w:val="-2"/>
          <w:sz w:val="22"/>
          <w:lang w:val="sr-Cyrl-RS"/>
        </w:rPr>
        <w:t>, 1994.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5C4E93" w:rsidP="00E31482">
      <w:pPr>
        <w:numPr>
          <w:ilvl w:val="0"/>
          <w:numId w:val="1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Modeli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tranzicije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istraživačko</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razvojnih</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sistema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nacionalne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inovacione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sisteme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autor</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str</w:t>
      </w:r>
      <w:r w:rsidRPr="00C960CE">
        <w:rPr>
          <w:rFonts w:ascii="Times New Roman" w:hAnsi="Times New Roman"/>
          <w:spacing w:val="-2"/>
          <w:sz w:val="22"/>
          <w:lang w:val="sr-Cyrl-RS"/>
        </w:rPr>
        <w:t xml:space="preserve">. 79-83,  </w:t>
      </w:r>
      <w:r w:rsidR="00DC7879" w:rsidRPr="00C960CE">
        <w:rPr>
          <w:rFonts w:ascii="Times New Roman" w:hAnsi="Times New Roman"/>
          <w:spacing w:val="-2"/>
          <w:sz w:val="22"/>
          <w:lang w:val="sr-Cyrl-RS"/>
        </w:rPr>
        <w:t>VI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međunarodni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simpozijum</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Okruženje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menadžment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konkurentnost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organizator</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Fakultet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organizacionih</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nauka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Univerziteta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Beogradu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Zlatibor</w:t>
      </w:r>
      <w:r w:rsidRPr="00C960CE">
        <w:rPr>
          <w:rFonts w:ascii="Times New Roman" w:hAnsi="Times New Roman"/>
          <w:spacing w:val="-2"/>
          <w:sz w:val="22"/>
          <w:lang w:val="sr-Cyrl-RS"/>
        </w:rPr>
        <w:t xml:space="preserve">, 3-5 </w:t>
      </w:r>
      <w:r w:rsidR="00DC7879" w:rsidRPr="00C960CE">
        <w:rPr>
          <w:rFonts w:ascii="Times New Roman" w:hAnsi="Times New Roman"/>
          <w:spacing w:val="-2"/>
          <w:sz w:val="22"/>
          <w:lang w:val="sr-Cyrl-RS"/>
        </w:rPr>
        <w:t>juna</w:t>
      </w:r>
      <w:r w:rsidRPr="00C960CE">
        <w:rPr>
          <w:rFonts w:ascii="Times New Roman" w:hAnsi="Times New Roman"/>
          <w:spacing w:val="-2"/>
          <w:sz w:val="22"/>
          <w:lang w:val="sr-Cyrl-RS"/>
        </w:rPr>
        <w:t>, 1998.</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Kutlača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Đuro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Stamatović</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Suzana</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Tranzicija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zemalja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Centralne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Istočne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Evrope</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slučaj</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automobilske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industrije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Mađarska</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iskustvo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pouke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ko</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autor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str</w:t>
      </w:r>
      <w:r w:rsidR="005C4E93" w:rsidRPr="00C960CE">
        <w:rPr>
          <w:rFonts w:ascii="Times New Roman" w:hAnsi="Times New Roman"/>
          <w:spacing w:val="-2"/>
          <w:sz w:val="22"/>
          <w:lang w:val="sr-Cyrl-RS"/>
        </w:rPr>
        <w:t xml:space="preserve">. 445-448, </w:t>
      </w:r>
      <w:r w:rsidRPr="00C960CE">
        <w:rPr>
          <w:rFonts w:ascii="Times New Roman" w:hAnsi="Times New Roman"/>
          <w:spacing w:val="-2"/>
          <w:sz w:val="22"/>
          <w:lang w:val="sr-Cyrl-RS"/>
        </w:rPr>
        <w:t>Deseti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međunarodni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naučni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simpozijum</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Motori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motorna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vozila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Kragujevac</w:t>
      </w:r>
      <w:r w:rsidR="005C4E93" w:rsidRPr="00C960CE">
        <w:rPr>
          <w:rFonts w:ascii="Times New Roman" w:hAnsi="Times New Roman"/>
          <w:spacing w:val="-2"/>
          <w:sz w:val="22"/>
          <w:lang w:val="sr-Cyrl-RS"/>
        </w:rPr>
        <w:t xml:space="preserve">, 5-7. </w:t>
      </w:r>
      <w:r w:rsidRPr="00C960CE">
        <w:rPr>
          <w:rFonts w:ascii="Times New Roman" w:hAnsi="Times New Roman"/>
          <w:spacing w:val="-2"/>
          <w:sz w:val="22"/>
          <w:lang w:val="sr-Cyrl-RS"/>
        </w:rPr>
        <w:t>Oktobar</w:t>
      </w:r>
      <w:r w:rsidR="005C4E93" w:rsidRPr="00C960CE">
        <w:rPr>
          <w:rFonts w:ascii="Times New Roman" w:hAnsi="Times New Roman"/>
          <w:spacing w:val="-2"/>
          <w:sz w:val="22"/>
          <w:lang w:val="sr-Cyrl-RS"/>
        </w:rPr>
        <w:t>, 1998.</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bookmarkStart w:id="1" w:name="OLE_LINK1"/>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w:t>
      </w:r>
      <w:bookmarkEnd w:id="1"/>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SMEs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5C4E93" w:rsidRPr="00C960CE">
        <w:rPr>
          <w:rFonts w:ascii="Times New Roman" w:hAnsi="Times New Roman"/>
          <w:spacing w:val="-2"/>
          <w:sz w:val="22"/>
          <w:lang w:val="sr-Cyrl-RS"/>
        </w:rPr>
        <w:t xml:space="preserve"> Y</w:t>
      </w:r>
      <w:r w:rsidRPr="00C960CE">
        <w:rPr>
          <w:rFonts w:ascii="Times New Roman" w:hAnsi="Times New Roman"/>
          <w:spacing w:val="-2"/>
          <w:sz w:val="22"/>
          <w:lang w:val="sr-Cyrl-RS"/>
        </w:rPr>
        <w:t>ugoslavia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Cath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up</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Driving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Conference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w:t>
      </w:r>
      <w:r w:rsidR="005C4E93" w:rsidRPr="00C960CE">
        <w:rPr>
          <w:rFonts w:ascii="Times New Roman" w:hAnsi="Times New Roman"/>
          <w:spacing w:val="-2"/>
          <w:sz w:val="22"/>
          <w:lang w:val="sr-Cyrl-RS"/>
        </w:rPr>
        <w:t>x</w:t>
      </w:r>
      <w:r w:rsidRPr="00C960CE">
        <w:rPr>
          <w:rFonts w:ascii="Times New Roman" w:hAnsi="Times New Roman"/>
          <w:spacing w:val="-2"/>
          <w:sz w:val="22"/>
          <w:lang w:val="sr-Cyrl-RS"/>
        </w:rPr>
        <w:t>pert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Round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Table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Research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Technolog</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Polic</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for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SMEs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CEEC</w:t>
      </w:r>
      <w:r w:rsidR="005C4E93" w:rsidRPr="00C960CE">
        <w:rPr>
          <w:rFonts w:ascii="Times New Roman" w:hAnsi="Times New Roman"/>
          <w:spacing w:val="-2"/>
          <w:sz w:val="22"/>
          <w:lang w:val="sr-Cyrl-RS"/>
        </w:rPr>
        <w:t xml:space="preserve">, </w:t>
      </w:r>
      <w:r w:rsidR="005C4E93" w:rsidRPr="00C960CE">
        <w:rPr>
          <w:rFonts w:ascii="Times New Roman" w:hAnsi="Times New Roman"/>
          <w:sz w:val="22"/>
          <w:lang w:val="sr-Cyrl-RS"/>
        </w:rPr>
        <w:t>“</w:t>
      </w:r>
      <w:r w:rsidRPr="00C960CE">
        <w:rPr>
          <w:rFonts w:ascii="Times New Roman" w:hAnsi="Times New Roman"/>
          <w:sz w:val="22"/>
          <w:lang w:val="sr-Cyrl-RS"/>
        </w:rPr>
        <w:t>Industrial</w:t>
      </w:r>
      <w:r w:rsidR="005C4E93" w:rsidRPr="00C960CE">
        <w:rPr>
          <w:rFonts w:ascii="Times New Roman" w:hAnsi="Times New Roman"/>
          <w:sz w:val="22"/>
          <w:lang w:val="sr-Cyrl-RS"/>
        </w:rPr>
        <w:t xml:space="preserve"> </w:t>
      </w:r>
      <w:r w:rsidRPr="00C960CE">
        <w:rPr>
          <w:rFonts w:ascii="Times New Roman" w:hAnsi="Times New Roman"/>
          <w:sz w:val="22"/>
          <w:lang w:val="sr-Cyrl-RS"/>
        </w:rPr>
        <w:t>Transformation</w:t>
      </w:r>
      <w:r w:rsidR="005C4E93" w:rsidRPr="00C960CE">
        <w:rPr>
          <w:rFonts w:ascii="Times New Roman" w:hAnsi="Times New Roman"/>
          <w:sz w:val="22"/>
          <w:lang w:val="sr-Cyrl-RS"/>
        </w:rPr>
        <w:t xml:space="preserve"> </w:t>
      </w:r>
      <w:r w:rsidRPr="00C960CE">
        <w:rPr>
          <w:rFonts w:ascii="Times New Roman" w:hAnsi="Times New Roman"/>
          <w:sz w:val="22"/>
          <w:lang w:val="sr-Cyrl-RS"/>
        </w:rPr>
        <w:t>in</w:t>
      </w:r>
      <w:r w:rsidR="005C4E93" w:rsidRPr="00C960CE">
        <w:rPr>
          <w:rFonts w:ascii="Times New Roman" w:hAnsi="Times New Roman"/>
          <w:sz w:val="22"/>
          <w:lang w:val="sr-Cyrl-RS"/>
        </w:rPr>
        <w:t xml:space="preserve"> </w:t>
      </w:r>
      <w:r w:rsidRPr="00C960CE">
        <w:rPr>
          <w:rFonts w:ascii="Times New Roman" w:hAnsi="Times New Roman"/>
          <w:sz w:val="22"/>
          <w:lang w:val="sr-Cyrl-RS"/>
        </w:rPr>
        <w:t>Central</w:t>
      </w:r>
      <w:r w:rsidR="005C4E93" w:rsidRPr="00C960CE">
        <w:rPr>
          <w:rFonts w:ascii="Times New Roman" w:hAnsi="Times New Roman"/>
          <w:sz w:val="22"/>
          <w:lang w:val="sr-Cyrl-RS"/>
        </w:rPr>
        <w:t xml:space="preserve"> </w:t>
      </w:r>
      <w:r w:rsidRPr="00C960CE">
        <w:rPr>
          <w:rFonts w:ascii="Times New Roman" w:hAnsi="Times New Roman"/>
          <w:sz w:val="22"/>
          <w:lang w:val="sr-Cyrl-RS"/>
        </w:rPr>
        <w:t>and</w:t>
      </w:r>
      <w:r w:rsidR="005C4E93" w:rsidRPr="00C960CE">
        <w:rPr>
          <w:rFonts w:ascii="Times New Roman" w:hAnsi="Times New Roman"/>
          <w:sz w:val="22"/>
          <w:lang w:val="sr-Cyrl-RS"/>
        </w:rPr>
        <w:t xml:space="preserve"> </w:t>
      </w:r>
      <w:r w:rsidRPr="00C960CE">
        <w:rPr>
          <w:rFonts w:ascii="Times New Roman" w:hAnsi="Times New Roman"/>
          <w:sz w:val="22"/>
          <w:lang w:val="sr-Cyrl-RS"/>
        </w:rPr>
        <w:t>Eastern</w:t>
      </w:r>
      <w:r w:rsidR="005C4E93" w:rsidRPr="00C960CE">
        <w:rPr>
          <w:rFonts w:ascii="Times New Roman" w:hAnsi="Times New Roman"/>
          <w:sz w:val="22"/>
          <w:lang w:val="sr-Cyrl-RS"/>
        </w:rPr>
        <w:t xml:space="preserve"> </w:t>
      </w:r>
      <w:r w:rsidRPr="00C960CE">
        <w:rPr>
          <w:rFonts w:ascii="Times New Roman" w:hAnsi="Times New Roman"/>
          <w:sz w:val="22"/>
          <w:lang w:val="sr-Cyrl-RS"/>
        </w:rPr>
        <w:t>Europe</w:t>
      </w:r>
      <w:r w:rsidR="005C4E93" w:rsidRPr="00C960CE">
        <w:rPr>
          <w:rFonts w:ascii="Times New Roman" w:hAnsi="Times New Roman"/>
          <w:sz w:val="22"/>
          <w:lang w:val="sr-Cyrl-RS"/>
        </w:rPr>
        <w:t xml:space="preserve"> – </w:t>
      </w:r>
      <w:r w:rsidRPr="00C960CE">
        <w:rPr>
          <w:rFonts w:ascii="Times New Roman" w:hAnsi="Times New Roman"/>
          <w:sz w:val="22"/>
          <w:lang w:val="sr-Cyrl-RS"/>
        </w:rPr>
        <w:t>The</w:t>
      </w:r>
      <w:r w:rsidR="005C4E93" w:rsidRPr="00C960CE">
        <w:rPr>
          <w:rFonts w:ascii="Times New Roman" w:hAnsi="Times New Roman"/>
          <w:sz w:val="22"/>
          <w:lang w:val="sr-Cyrl-RS"/>
        </w:rPr>
        <w:t xml:space="preserve"> </w:t>
      </w:r>
      <w:r w:rsidRPr="00C960CE">
        <w:rPr>
          <w:rFonts w:ascii="Times New Roman" w:hAnsi="Times New Roman"/>
          <w:sz w:val="22"/>
          <w:lang w:val="sr-Cyrl-RS"/>
        </w:rPr>
        <w:t>Role</w:t>
      </w:r>
      <w:r w:rsidR="005C4E93" w:rsidRPr="00C960CE">
        <w:rPr>
          <w:rFonts w:ascii="Times New Roman" w:hAnsi="Times New Roman"/>
          <w:sz w:val="22"/>
          <w:lang w:val="sr-Cyrl-RS"/>
        </w:rPr>
        <w:t xml:space="preserve"> </w:t>
      </w:r>
      <w:r w:rsidRPr="00C960CE">
        <w:rPr>
          <w:rFonts w:ascii="Times New Roman" w:hAnsi="Times New Roman"/>
          <w:sz w:val="22"/>
          <w:lang w:val="sr-Cyrl-RS"/>
        </w:rPr>
        <w:t>of</w:t>
      </w:r>
      <w:r w:rsidR="005C4E93" w:rsidRPr="00C960CE">
        <w:rPr>
          <w:rFonts w:ascii="Times New Roman" w:hAnsi="Times New Roman"/>
          <w:sz w:val="22"/>
          <w:lang w:val="sr-Cyrl-RS"/>
        </w:rPr>
        <w:t xml:space="preserve"> </w:t>
      </w:r>
      <w:r w:rsidRPr="00C960CE">
        <w:rPr>
          <w:rFonts w:ascii="Times New Roman" w:hAnsi="Times New Roman"/>
          <w:sz w:val="22"/>
          <w:lang w:val="sr-Cyrl-RS"/>
        </w:rPr>
        <w:t>the</w:t>
      </w:r>
      <w:r w:rsidR="005C4E93" w:rsidRPr="00C960CE">
        <w:rPr>
          <w:rFonts w:ascii="Times New Roman" w:hAnsi="Times New Roman"/>
          <w:sz w:val="22"/>
          <w:lang w:val="sr-Cyrl-RS"/>
        </w:rPr>
        <w:t xml:space="preserve"> </w:t>
      </w:r>
      <w:r w:rsidRPr="00C960CE">
        <w:rPr>
          <w:rFonts w:ascii="Times New Roman" w:hAnsi="Times New Roman"/>
          <w:sz w:val="22"/>
          <w:lang w:val="sr-Cyrl-RS"/>
        </w:rPr>
        <w:t>Innovative</w:t>
      </w:r>
      <w:r w:rsidR="005C4E93" w:rsidRPr="00C960CE">
        <w:rPr>
          <w:rFonts w:ascii="Times New Roman" w:hAnsi="Times New Roman"/>
          <w:sz w:val="22"/>
          <w:lang w:val="sr-Cyrl-RS"/>
        </w:rPr>
        <w:t xml:space="preserve"> </w:t>
      </w:r>
      <w:r w:rsidRPr="00C960CE">
        <w:rPr>
          <w:rFonts w:ascii="Times New Roman" w:hAnsi="Times New Roman"/>
          <w:sz w:val="22"/>
          <w:lang w:val="sr-Cyrl-RS"/>
        </w:rPr>
        <w:t>Small</w:t>
      </w:r>
      <w:r w:rsidR="005C4E93" w:rsidRPr="00C960CE">
        <w:rPr>
          <w:rFonts w:ascii="Times New Roman" w:hAnsi="Times New Roman"/>
          <w:sz w:val="22"/>
          <w:lang w:val="sr-Cyrl-RS"/>
        </w:rPr>
        <w:t xml:space="preserve"> </w:t>
      </w:r>
      <w:r w:rsidRPr="00C960CE">
        <w:rPr>
          <w:rFonts w:ascii="Times New Roman" w:hAnsi="Times New Roman"/>
          <w:sz w:val="22"/>
          <w:lang w:val="sr-Cyrl-RS"/>
        </w:rPr>
        <w:t>Firms</w:t>
      </w:r>
      <w:r w:rsidR="005C4E93" w:rsidRPr="00C960CE">
        <w:rPr>
          <w:rFonts w:ascii="Times New Roman" w:hAnsi="Times New Roman"/>
          <w:sz w:val="22"/>
          <w:lang w:val="sr-Cyrl-RS"/>
        </w:rPr>
        <w:t xml:space="preserve"> </w:t>
      </w:r>
      <w:r w:rsidRPr="00C960CE">
        <w:rPr>
          <w:rFonts w:ascii="Times New Roman" w:hAnsi="Times New Roman"/>
          <w:sz w:val="22"/>
          <w:lang w:val="sr-Cyrl-RS"/>
        </w:rPr>
        <w:t>in</w:t>
      </w:r>
      <w:r w:rsidR="005C4E93" w:rsidRPr="00C960CE">
        <w:rPr>
          <w:rFonts w:ascii="Times New Roman" w:hAnsi="Times New Roman"/>
          <w:sz w:val="22"/>
          <w:lang w:val="sr-Cyrl-RS"/>
        </w:rPr>
        <w:t xml:space="preserve"> </w:t>
      </w:r>
      <w:r w:rsidRPr="00C960CE">
        <w:rPr>
          <w:rFonts w:ascii="Times New Roman" w:hAnsi="Times New Roman"/>
          <w:sz w:val="22"/>
          <w:lang w:val="sr-Cyrl-RS"/>
        </w:rPr>
        <w:t>the</w:t>
      </w:r>
      <w:r w:rsidR="005C4E93" w:rsidRPr="00C960CE">
        <w:rPr>
          <w:rFonts w:ascii="Times New Roman" w:hAnsi="Times New Roman"/>
          <w:sz w:val="22"/>
          <w:lang w:val="sr-Cyrl-RS"/>
        </w:rPr>
        <w:t xml:space="preserve"> </w:t>
      </w:r>
      <w:r w:rsidRPr="00C960CE">
        <w:rPr>
          <w:rFonts w:ascii="Times New Roman" w:hAnsi="Times New Roman"/>
          <w:sz w:val="22"/>
          <w:lang w:val="sr-Cyrl-RS"/>
        </w:rPr>
        <w:t>Manufacturing</w:t>
      </w:r>
      <w:r w:rsidR="005C4E93" w:rsidRPr="00C960CE">
        <w:rPr>
          <w:rFonts w:ascii="Times New Roman" w:hAnsi="Times New Roman"/>
          <w:sz w:val="22"/>
          <w:lang w:val="sr-Cyrl-RS"/>
        </w:rPr>
        <w:t xml:space="preserve"> </w:t>
      </w:r>
      <w:r w:rsidRPr="00C960CE">
        <w:rPr>
          <w:rFonts w:ascii="Times New Roman" w:hAnsi="Times New Roman"/>
          <w:sz w:val="22"/>
          <w:lang w:val="sr-Cyrl-RS"/>
        </w:rPr>
        <w:t>Sector</w:t>
      </w:r>
      <w:r w:rsidR="005C4E93" w:rsidRPr="00C960CE">
        <w:rPr>
          <w:rFonts w:ascii="Times New Roman" w:hAnsi="Times New Roman"/>
          <w:sz w:val="22"/>
          <w:lang w:val="sr-Cyrl-RS"/>
        </w:rPr>
        <w: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Fraunhofer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Institute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stems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Innovation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Research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pp</w:t>
      </w:r>
      <w:r w:rsidR="005C4E93" w:rsidRPr="00C960CE">
        <w:rPr>
          <w:rFonts w:ascii="Times New Roman" w:hAnsi="Times New Roman"/>
          <w:spacing w:val="-2"/>
          <w:sz w:val="22"/>
          <w:lang w:val="sr-Cyrl-RS"/>
        </w:rPr>
        <w:t xml:space="preserve">.171-176, </w:t>
      </w:r>
      <w:r w:rsidRPr="00C960CE">
        <w:rPr>
          <w:rFonts w:ascii="Times New Roman" w:hAnsi="Times New Roman"/>
          <w:spacing w:val="-2"/>
          <w:sz w:val="22"/>
          <w:lang w:val="sr-Cyrl-RS"/>
        </w:rPr>
        <w:t>Karlsruhe</w:t>
      </w:r>
      <w:r w:rsidR="005C4E93" w:rsidRPr="00C960CE">
        <w:rPr>
          <w:rFonts w:ascii="Times New Roman" w:hAnsi="Times New Roman"/>
          <w:spacing w:val="-2"/>
          <w:sz w:val="22"/>
          <w:lang w:val="sr-Cyrl-RS"/>
        </w:rPr>
        <w:t xml:space="preserve">, 17-18 </w:t>
      </w:r>
      <w:r w:rsidRPr="00C960CE">
        <w:rPr>
          <w:rFonts w:ascii="Times New Roman" w:hAnsi="Times New Roman"/>
          <w:spacing w:val="-2"/>
          <w:sz w:val="22"/>
          <w:lang w:val="sr-Cyrl-RS"/>
        </w:rPr>
        <w:t>November</w:t>
      </w:r>
      <w:r w:rsidR="005C4E93" w:rsidRPr="00C960CE">
        <w:rPr>
          <w:rFonts w:ascii="Times New Roman" w:hAnsi="Times New Roman"/>
          <w:spacing w:val="-2"/>
          <w:sz w:val="22"/>
          <w:lang w:val="sr-Cyrl-RS"/>
        </w:rPr>
        <w:t>, 1999.</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5C4E93" w:rsidP="00E31482">
      <w:pPr>
        <w:numPr>
          <w:ilvl w:val="0"/>
          <w:numId w:val="19"/>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Iskustva</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izabranih</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zemalja</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OECD</w:t>
      </w: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a</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u</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kreiranju</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naučne</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tehnološke</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politike</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autor</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str</w:t>
      </w:r>
      <w:r w:rsidRPr="00C960CE">
        <w:rPr>
          <w:rFonts w:ascii="Times New Roman" w:hAnsi="Times New Roman"/>
          <w:spacing w:val="-2"/>
          <w:sz w:val="22"/>
          <w:szCs w:val="22"/>
          <w:lang w:val="sr-Cyrl-RS"/>
        </w:rPr>
        <w:t xml:space="preserve">. 745-750,  </w:t>
      </w:r>
      <w:r w:rsidR="00DC7879" w:rsidRPr="00C960CE">
        <w:rPr>
          <w:rFonts w:ascii="Times New Roman" w:hAnsi="Times New Roman"/>
          <w:spacing w:val="-2"/>
          <w:sz w:val="22"/>
          <w:szCs w:val="22"/>
          <w:lang w:val="sr-Cyrl-RS"/>
        </w:rPr>
        <w:t>VII</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međunarodni</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simpozijum</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Menadžment</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promena</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organizator</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Fakultet</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organizacionih</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nauka</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Univerziteta</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u</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Beogradu</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UDK</w:t>
      </w:r>
      <w:r w:rsidRPr="00C960CE">
        <w:rPr>
          <w:rFonts w:ascii="Times New Roman" w:hAnsi="Times New Roman"/>
          <w:spacing w:val="-2"/>
          <w:sz w:val="22"/>
          <w:szCs w:val="22"/>
          <w:lang w:val="sr-Cyrl-RS"/>
        </w:rPr>
        <w:t xml:space="preserve"> 65.01(082), </w:t>
      </w:r>
      <w:r w:rsidR="00DC7879" w:rsidRPr="00C960CE">
        <w:rPr>
          <w:rFonts w:ascii="Times New Roman" w:hAnsi="Times New Roman"/>
          <w:spacing w:val="-2"/>
          <w:sz w:val="22"/>
          <w:szCs w:val="22"/>
          <w:lang w:val="sr-Cyrl-RS"/>
        </w:rPr>
        <w:t>Zlatibor</w:t>
      </w:r>
      <w:r w:rsidRPr="00C960CE">
        <w:rPr>
          <w:rFonts w:ascii="Times New Roman" w:hAnsi="Times New Roman"/>
          <w:spacing w:val="-2"/>
          <w:sz w:val="22"/>
          <w:szCs w:val="22"/>
          <w:lang w:val="sr-Cyrl-RS"/>
        </w:rPr>
        <w:t xml:space="preserve">, 31 </w:t>
      </w:r>
      <w:r w:rsidR="00DC7879" w:rsidRPr="00C960CE">
        <w:rPr>
          <w:rFonts w:ascii="Times New Roman" w:hAnsi="Times New Roman"/>
          <w:spacing w:val="-2"/>
          <w:sz w:val="22"/>
          <w:szCs w:val="22"/>
          <w:lang w:val="sr-Cyrl-RS"/>
        </w:rPr>
        <w:t>maj</w:t>
      </w:r>
      <w:r w:rsidRPr="00C960CE">
        <w:rPr>
          <w:rFonts w:ascii="Times New Roman" w:hAnsi="Times New Roman"/>
          <w:spacing w:val="-2"/>
          <w:sz w:val="22"/>
          <w:szCs w:val="22"/>
          <w:lang w:val="sr-Cyrl-RS"/>
        </w:rPr>
        <w:t xml:space="preserve"> - 2 </w:t>
      </w:r>
      <w:r w:rsidR="00DC7879" w:rsidRPr="00C960CE">
        <w:rPr>
          <w:rFonts w:ascii="Times New Roman" w:hAnsi="Times New Roman"/>
          <w:spacing w:val="-2"/>
          <w:sz w:val="22"/>
          <w:szCs w:val="22"/>
          <w:lang w:val="sr-Cyrl-RS"/>
        </w:rPr>
        <w:t>jun</w:t>
      </w:r>
      <w:r w:rsidRPr="00C960CE">
        <w:rPr>
          <w:rFonts w:ascii="Times New Roman" w:hAnsi="Times New Roman"/>
          <w:spacing w:val="-2"/>
          <w:sz w:val="22"/>
          <w:szCs w:val="22"/>
          <w:lang w:val="sr-Cyrl-RS"/>
        </w:rPr>
        <w:t>, 2000.</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Slavo</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Radosevic</w:t>
      </w:r>
      <w:r w:rsidR="005C4E93" w:rsidRPr="00C960CE">
        <w:rPr>
          <w:rFonts w:ascii="Times New Roman" w:hAnsi="Times New Roman"/>
          <w:spacing w:val="-2"/>
          <w:sz w:val="22"/>
          <w:szCs w:val="22"/>
          <w:lang w:val="sr-Cyrl-RS"/>
        </w:rPr>
        <w:t>: “</w:t>
      </w:r>
      <w:r w:rsidRPr="00C960CE">
        <w:rPr>
          <w:rFonts w:ascii="Times New Roman" w:hAnsi="Times New Roman"/>
          <w:spacing w:val="-2"/>
          <w:sz w:val="22"/>
          <w:szCs w:val="22"/>
          <w:lang w:val="sr-Cyrl-RS"/>
        </w:rPr>
        <w:t>Sectoral</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Effects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Nacroeconomic</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Policies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Central</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Eastern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European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Countries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To</w:t>
      </w:r>
      <w:r w:rsidR="005C4E93" w:rsidRPr="00C960CE">
        <w:rPr>
          <w:rFonts w:ascii="Times New Roman" w:hAnsi="Times New Roman"/>
          <w:spacing w:val="-2"/>
          <w:sz w:val="22"/>
          <w:szCs w:val="22"/>
          <w:lang w:val="sr-Cyrl-RS"/>
        </w:rPr>
        <w:t>w</w:t>
      </w:r>
      <w:r w:rsidRPr="00C960CE">
        <w:rPr>
          <w:rFonts w:ascii="Times New Roman" w:hAnsi="Times New Roman"/>
          <w:spacing w:val="-2"/>
          <w:sz w:val="22"/>
          <w:szCs w:val="22"/>
          <w:lang w:val="sr-Cyrl-RS"/>
        </w:rPr>
        <w:t>ards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St</w:t>
      </w:r>
      <w:r w:rsidR="005C4E93" w:rsidRPr="00C960CE">
        <w:rPr>
          <w:rFonts w:ascii="Times New Roman" w:hAnsi="Times New Roman"/>
          <w:spacing w:val="-2"/>
          <w:sz w:val="22"/>
          <w:szCs w:val="22"/>
          <w:lang w:val="sr-Cyrl-RS"/>
        </w:rPr>
        <w:t>y</w:t>
      </w:r>
      <w:r w:rsidRPr="00C960CE">
        <w:rPr>
          <w:rFonts w:ascii="Times New Roman" w:hAnsi="Times New Roman"/>
          <w:spacing w:val="-2"/>
          <w:sz w:val="22"/>
          <w:szCs w:val="22"/>
          <w:lang w:val="sr-Cyrl-RS"/>
        </w:rPr>
        <w:t>lized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Facts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Macrotec</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Conference</w:t>
      </w:r>
      <w:r w:rsidR="005C4E93" w:rsidRPr="00C960CE">
        <w:rPr>
          <w:rFonts w:ascii="Times New Roman" w:hAnsi="Times New Roman"/>
          <w:spacing w:val="-2"/>
          <w:sz w:val="22"/>
          <w:szCs w:val="22"/>
          <w:lang w:val="sr-Cyrl-RS"/>
        </w:rPr>
        <w:t>: “</w:t>
      </w:r>
      <w:r w:rsidRPr="00C960CE">
        <w:rPr>
          <w:rFonts w:ascii="Times New Roman" w:hAnsi="Times New Roman"/>
          <w:spacing w:val="-2"/>
          <w:sz w:val="22"/>
          <w:szCs w:val="22"/>
          <w:lang w:val="sr-Cyrl-RS"/>
        </w:rPr>
        <w:t>Integration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Macroeconomic</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S</w:t>
      </w:r>
      <w:r w:rsidR="005C4E93" w:rsidRPr="00C960CE">
        <w:rPr>
          <w:rFonts w:ascii="Times New Roman" w:hAnsi="Times New Roman"/>
          <w:spacing w:val="-2"/>
          <w:sz w:val="22"/>
          <w:szCs w:val="22"/>
          <w:lang w:val="sr-Cyrl-RS"/>
        </w:rPr>
        <w:t>&amp;</w:t>
      </w:r>
      <w:r w:rsidRPr="00C960CE">
        <w:rPr>
          <w:rFonts w:ascii="Times New Roman" w:hAnsi="Times New Roman"/>
          <w:spacing w:val="-2"/>
          <w:sz w:val="22"/>
          <w:szCs w:val="22"/>
          <w:lang w:val="sr-Cyrl-RS"/>
        </w:rPr>
        <w:t>T</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Policies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for</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Gro</w:t>
      </w:r>
      <w:r w:rsidR="005C4E93" w:rsidRPr="00C960CE">
        <w:rPr>
          <w:rFonts w:ascii="Times New Roman" w:hAnsi="Times New Roman"/>
          <w:spacing w:val="-2"/>
          <w:sz w:val="22"/>
          <w:szCs w:val="22"/>
          <w:lang w:val="sr-Cyrl-RS"/>
        </w:rPr>
        <w:t>w</w:t>
      </w:r>
      <w:r w:rsidRPr="00C960CE">
        <w:rPr>
          <w:rFonts w:ascii="Times New Roman" w:hAnsi="Times New Roman"/>
          <w:spacing w:val="-2"/>
          <w:sz w:val="22"/>
          <w:szCs w:val="22"/>
          <w:lang w:val="sr-Cyrl-RS"/>
        </w:rPr>
        <w:t>th</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Emplo</w:t>
      </w:r>
      <w:r w:rsidR="005C4E93" w:rsidRPr="00C960CE">
        <w:rPr>
          <w:rFonts w:ascii="Times New Roman" w:hAnsi="Times New Roman"/>
          <w:spacing w:val="-2"/>
          <w:sz w:val="22"/>
          <w:szCs w:val="22"/>
          <w:lang w:val="sr-Cyrl-RS"/>
        </w:rPr>
        <w:t>y</w:t>
      </w:r>
      <w:r w:rsidRPr="00C960CE">
        <w:rPr>
          <w:rFonts w:ascii="Times New Roman" w:hAnsi="Times New Roman"/>
          <w:spacing w:val="-2"/>
          <w:sz w:val="22"/>
          <w:szCs w:val="22"/>
          <w:lang w:val="sr-Cyrl-RS"/>
        </w:rPr>
        <w:t>ment</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Technolog</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organized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b</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Instituto</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Complutense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Estudios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Internationales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Universidad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Complutense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Madrid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conference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proceeding</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Madrid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March</w:t>
      </w:r>
      <w:r w:rsidR="005C4E93" w:rsidRPr="00C960CE">
        <w:rPr>
          <w:rFonts w:ascii="Times New Roman" w:hAnsi="Times New Roman"/>
          <w:spacing w:val="-2"/>
          <w:sz w:val="22"/>
          <w:szCs w:val="22"/>
          <w:lang w:val="sr-Cyrl-RS"/>
        </w:rPr>
        <w:t xml:space="preserve"> 1-2, 2002.</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 “</w:t>
      </w:r>
      <w:r w:rsidRPr="00C960CE">
        <w:rPr>
          <w:rFonts w:ascii="Times New Roman" w:hAnsi="Times New Roman"/>
          <w:spacing w:val="-2"/>
          <w:sz w:val="22"/>
          <w:szCs w:val="22"/>
          <w:lang w:val="sr-Cyrl-RS"/>
        </w:rPr>
        <w:t>Universit</w:t>
      </w:r>
      <w:r w:rsidR="005C4E93" w:rsidRPr="00C960CE">
        <w:rPr>
          <w:rFonts w:ascii="Times New Roman" w:hAnsi="Times New Roman"/>
          <w:spacing w:val="-2"/>
          <w:sz w:val="22"/>
          <w:szCs w:val="22"/>
          <w:lang w:val="sr-Cyrl-RS"/>
        </w:rPr>
        <w:t>y-</w:t>
      </w:r>
      <w:r w:rsidRPr="00C960CE">
        <w:rPr>
          <w:rFonts w:ascii="Times New Roman" w:hAnsi="Times New Roman"/>
          <w:spacing w:val="-2"/>
          <w:sz w:val="22"/>
          <w:szCs w:val="22"/>
          <w:lang w:val="sr-Cyrl-RS"/>
        </w:rPr>
        <w:t>Industr</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Relations</w:t>
      </w:r>
      <w:r w:rsidR="005C4E93" w:rsidRPr="00C960CE">
        <w:rPr>
          <w:rFonts w:ascii="Times New Roman" w:hAnsi="Times New Roman"/>
          <w:spacing w:val="-2"/>
          <w:sz w:val="22"/>
          <w:szCs w:val="22"/>
          <w:lang w:val="sr-Cyrl-RS"/>
        </w:rPr>
        <w:t xml:space="preserve"> – </w:t>
      </w:r>
      <w:r w:rsidRPr="00C960CE">
        <w:rPr>
          <w:rFonts w:ascii="Times New Roman" w:hAnsi="Times New Roman"/>
          <w:spacing w:val="-2"/>
          <w:sz w:val="22"/>
          <w:szCs w:val="22"/>
          <w:lang w:val="sr-Cyrl-RS"/>
        </w:rPr>
        <w:t>Ke</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for</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Successful</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National</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Innovation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S</w:t>
      </w:r>
      <w:r w:rsidR="005C4E93" w:rsidRPr="00C960CE">
        <w:rPr>
          <w:rFonts w:ascii="Times New Roman" w:hAnsi="Times New Roman"/>
          <w:spacing w:val="-2"/>
          <w:sz w:val="22"/>
          <w:szCs w:val="22"/>
          <w:lang w:val="sr-Cyrl-RS"/>
        </w:rPr>
        <w:t>y</w:t>
      </w:r>
      <w:r w:rsidRPr="00C960CE">
        <w:rPr>
          <w:rFonts w:ascii="Times New Roman" w:hAnsi="Times New Roman"/>
          <w:spacing w:val="-2"/>
          <w:sz w:val="22"/>
          <w:szCs w:val="22"/>
          <w:lang w:val="sr-Cyrl-RS"/>
        </w:rPr>
        <w:t>stems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M</w:t>
      </w:r>
      <w:r w:rsidR="005C4E93" w:rsidRPr="00C960CE">
        <w:rPr>
          <w:rFonts w:ascii="Times New Roman" w:hAnsi="Times New Roman"/>
          <w:spacing w:val="-2"/>
          <w:sz w:val="22"/>
          <w:szCs w:val="22"/>
          <w:lang w:val="sr-Cyrl-RS"/>
        </w:rPr>
        <w:t>y</w:t>
      </w:r>
      <w:r w:rsidRPr="00C960CE">
        <w:rPr>
          <w:rFonts w:ascii="Times New Roman" w:hAnsi="Times New Roman"/>
          <w:spacing w:val="-2"/>
          <w:sz w:val="22"/>
          <w:szCs w:val="22"/>
          <w:lang w:val="sr-Cyrl-RS"/>
        </w:rPr>
        <w:t>ster</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for</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Transition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Economies</w:t>
      </w:r>
      <w:r w:rsidR="005C4E93" w:rsidRPr="00C960CE">
        <w:rPr>
          <w:rFonts w:ascii="Times New Roman" w:hAnsi="Times New Roman"/>
          <w:spacing w:val="-2"/>
          <w:sz w:val="22"/>
          <w:szCs w:val="22"/>
          <w:lang w:val="sr-Cyrl-RS"/>
        </w:rPr>
        <w:t>”, 2</w:t>
      </w:r>
      <w:r w:rsidRPr="00C960CE">
        <w:rPr>
          <w:rFonts w:ascii="Times New Roman" w:hAnsi="Times New Roman"/>
          <w:spacing w:val="-2"/>
          <w:sz w:val="22"/>
          <w:szCs w:val="22"/>
          <w:lang w:val="sr-Cyrl-RS"/>
        </w:rPr>
        <w:t>nd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RECORD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Conference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Universit</w:t>
      </w:r>
      <w:r w:rsidR="005C4E93" w:rsidRPr="00C960CE">
        <w:rPr>
          <w:rFonts w:ascii="Times New Roman" w:hAnsi="Times New Roman"/>
          <w:spacing w:val="-2"/>
          <w:sz w:val="22"/>
          <w:szCs w:val="22"/>
          <w:lang w:val="sr-Cyrl-RS"/>
        </w:rPr>
        <w:t>y-</w:t>
      </w:r>
      <w:r w:rsidRPr="00C960CE">
        <w:rPr>
          <w:rFonts w:ascii="Times New Roman" w:hAnsi="Times New Roman"/>
          <w:spacing w:val="-2"/>
          <w:sz w:val="22"/>
          <w:szCs w:val="22"/>
          <w:lang w:val="sr-Cyrl-RS"/>
        </w:rPr>
        <w:t>Industr</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Relations</w:t>
      </w:r>
      <w:r w:rsidR="005C4E93" w:rsidRPr="00C960CE">
        <w:rPr>
          <w:rFonts w:ascii="Times New Roman" w:hAnsi="Times New Roman"/>
          <w:spacing w:val="-2"/>
          <w:sz w:val="22"/>
          <w:szCs w:val="22"/>
          <w:lang w:val="sr-Cyrl-RS"/>
        </w:rPr>
        <w:t xml:space="preserve"> – </w:t>
      </w:r>
      <w:r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Centres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w:t>
      </w:r>
      <w:r w:rsidR="005C4E93" w:rsidRPr="00C960CE">
        <w:rPr>
          <w:rFonts w:ascii="Times New Roman" w:hAnsi="Times New Roman"/>
          <w:spacing w:val="-2"/>
          <w:sz w:val="22"/>
          <w:szCs w:val="22"/>
          <w:lang w:val="sr-Cyrl-RS"/>
        </w:rPr>
        <w:t>x</w:t>
      </w:r>
      <w:r w:rsidRPr="00C960CE">
        <w:rPr>
          <w:rFonts w:ascii="Times New Roman" w:hAnsi="Times New Roman"/>
          <w:spacing w:val="-2"/>
          <w:sz w:val="22"/>
          <w:szCs w:val="22"/>
          <w:lang w:val="sr-Cyrl-RS"/>
        </w:rPr>
        <w:t>cellence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universities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accession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countries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Budapest</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Proceedings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RECORD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Thematic</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Net</w:t>
      </w:r>
      <w:r w:rsidR="005C4E93" w:rsidRPr="00C960CE">
        <w:rPr>
          <w:rFonts w:ascii="Times New Roman" w:hAnsi="Times New Roman"/>
          <w:spacing w:val="-2"/>
          <w:sz w:val="22"/>
          <w:szCs w:val="22"/>
          <w:lang w:val="sr-Cyrl-RS"/>
        </w:rPr>
        <w:t>w</w:t>
      </w:r>
      <w:r w:rsidRPr="00C960CE">
        <w:rPr>
          <w:rFonts w:ascii="Times New Roman" w:hAnsi="Times New Roman"/>
          <w:spacing w:val="-2"/>
          <w:sz w:val="22"/>
          <w:szCs w:val="22"/>
          <w:lang w:val="sr-Cyrl-RS"/>
        </w:rPr>
        <w:t>ork</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ISBN</w:t>
      </w:r>
      <w:r w:rsidR="005C4E93" w:rsidRPr="00C960CE">
        <w:rPr>
          <w:rFonts w:ascii="Times New Roman" w:hAnsi="Times New Roman"/>
          <w:spacing w:val="-2"/>
          <w:sz w:val="22"/>
          <w:szCs w:val="22"/>
          <w:lang w:val="sr-Cyrl-RS"/>
        </w:rPr>
        <w:t xml:space="preserve"> 963 4207 53 7, </w:t>
      </w:r>
      <w:r w:rsidRPr="00C960CE">
        <w:rPr>
          <w:rFonts w:ascii="Times New Roman" w:hAnsi="Times New Roman"/>
          <w:spacing w:val="-2"/>
          <w:sz w:val="22"/>
          <w:szCs w:val="22"/>
          <w:lang w:val="sr-Cyrl-RS"/>
        </w:rPr>
        <w:t>pp</w:t>
      </w:r>
      <w:r w:rsidR="005C4E93" w:rsidRPr="00C960CE">
        <w:rPr>
          <w:rFonts w:ascii="Times New Roman" w:hAnsi="Times New Roman"/>
          <w:spacing w:val="-2"/>
          <w:sz w:val="22"/>
          <w:szCs w:val="22"/>
          <w:lang w:val="sr-Cyrl-RS"/>
        </w:rPr>
        <w:t xml:space="preserve">. 23-46, </w:t>
      </w:r>
      <w:r w:rsidRPr="00C960CE">
        <w:rPr>
          <w:rFonts w:ascii="Times New Roman" w:hAnsi="Times New Roman"/>
          <w:spacing w:val="-2"/>
          <w:sz w:val="22"/>
          <w:szCs w:val="22"/>
          <w:lang w:val="sr-Cyrl-RS"/>
        </w:rPr>
        <w:t>Budapest</w:t>
      </w:r>
      <w:r w:rsidR="005C4E93" w:rsidRPr="00C960CE">
        <w:rPr>
          <w:rFonts w:ascii="Times New Roman" w:hAnsi="Times New Roman"/>
          <w:spacing w:val="-2"/>
          <w:sz w:val="22"/>
          <w:szCs w:val="22"/>
          <w:lang w:val="sr-Cyrl-RS"/>
        </w:rPr>
        <w:t xml:space="preserve">, 3-4 </w:t>
      </w:r>
      <w:r w:rsidRPr="00C960CE">
        <w:rPr>
          <w:rFonts w:ascii="Times New Roman" w:hAnsi="Times New Roman"/>
          <w:spacing w:val="-2"/>
          <w:sz w:val="22"/>
          <w:szCs w:val="22"/>
          <w:lang w:val="sr-Cyrl-RS"/>
        </w:rPr>
        <w:t>October</w:t>
      </w:r>
      <w:r w:rsidR="005C4E93" w:rsidRPr="00C960CE">
        <w:rPr>
          <w:rFonts w:ascii="Times New Roman" w:hAnsi="Times New Roman"/>
          <w:spacing w:val="-2"/>
          <w:sz w:val="22"/>
          <w:szCs w:val="22"/>
          <w:lang w:val="sr-Cyrl-RS"/>
        </w:rPr>
        <w:t xml:space="preserve"> 2002.</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pacing w:val="-2"/>
          <w:sz w:val="22"/>
          <w:szCs w:val="22"/>
          <w:lang w:val="sr-Cyrl-RS"/>
        </w:rPr>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Prioritization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Selection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Project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Proposals</w:t>
      </w:r>
      <w:r w:rsidR="005C4E93" w:rsidRPr="00C960CE">
        <w:rPr>
          <w:rFonts w:ascii="Times New Roman" w:hAnsi="Times New Roman"/>
          <w:sz w:val="22"/>
          <w:szCs w:val="22"/>
          <w:lang w:val="sr-Cyrl-RS"/>
        </w:rPr>
        <w:t>”, 3</w:t>
      </w:r>
      <w:r w:rsidRPr="00C960CE">
        <w:rPr>
          <w:rFonts w:ascii="Times New Roman" w:hAnsi="Times New Roman"/>
          <w:sz w:val="22"/>
          <w:szCs w:val="22"/>
          <w:lang w:val="sr-Cyrl-RS"/>
        </w:rPr>
        <w:t>rd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CIPRE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Roles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different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actors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polic</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decision</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making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process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Bucharest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proceeding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CD</w:t>
      </w:r>
      <w:r w:rsidR="005C4E93" w:rsidRPr="00C960CE">
        <w:rPr>
          <w:rFonts w:ascii="Times New Roman" w:hAnsi="Times New Roman"/>
          <w:sz w:val="22"/>
          <w:szCs w:val="22"/>
          <w:lang w:val="sr-Cyrl-RS"/>
        </w:rPr>
        <w:t xml:space="preserve">, 18-25 </w:t>
      </w:r>
      <w:r w:rsidRPr="00C960CE">
        <w:rPr>
          <w:rFonts w:ascii="Times New Roman" w:hAnsi="Times New Roman"/>
          <w:sz w:val="22"/>
          <w:szCs w:val="22"/>
          <w:lang w:val="sr-Cyrl-RS"/>
        </w:rPr>
        <w:t>September</w:t>
      </w:r>
      <w:r w:rsidR="005C4E93" w:rsidRPr="00C960CE">
        <w:rPr>
          <w:rFonts w:ascii="Times New Roman" w:hAnsi="Times New Roman"/>
          <w:sz w:val="22"/>
          <w:szCs w:val="22"/>
          <w:lang w:val="sr-Cyrl-RS"/>
        </w:rPr>
        <w:t xml:space="preserve"> 2003. </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pacing w:val="-2"/>
          <w:sz w:val="22"/>
          <w:szCs w:val="22"/>
          <w:lang w:val="sr-Cyrl-RS"/>
        </w:rPr>
        <w:lastRenderedPageBreak/>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Serbian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NIS</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Frame</w:t>
      </w:r>
      <w:r w:rsidR="005C4E93" w:rsidRPr="00C960CE">
        <w:rPr>
          <w:rFonts w:ascii="Times New Roman" w:hAnsi="Times New Roman"/>
          <w:sz w:val="22"/>
          <w:szCs w:val="22"/>
          <w:lang w:val="sr-Cyrl-RS"/>
        </w:rPr>
        <w:t>w</w:t>
      </w:r>
      <w:r w:rsidRPr="00C960CE">
        <w:rPr>
          <w:rFonts w:ascii="Times New Roman" w:hAnsi="Times New Roman"/>
          <w:sz w:val="22"/>
          <w:szCs w:val="22"/>
          <w:lang w:val="sr-Cyrl-RS"/>
        </w:rPr>
        <w:t>ork</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Development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Chain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Education</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R</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D</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Business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w:t>
      </w:r>
      <w:r w:rsidR="005C4E93" w:rsidRPr="00C960CE">
        <w:rPr>
          <w:rFonts w:ascii="Times New Roman" w:hAnsi="Times New Roman"/>
          <w:sz w:val="22"/>
          <w:szCs w:val="22"/>
          <w:lang w:val="sr-Cyrl-RS"/>
        </w:rPr>
        <w:t>x</w:t>
      </w:r>
      <w:r w:rsidRPr="00C960CE">
        <w:rPr>
          <w:rFonts w:ascii="Times New Roman" w:hAnsi="Times New Roman"/>
          <w:sz w:val="22"/>
          <w:szCs w:val="22"/>
          <w:lang w:val="sr-Cyrl-RS"/>
        </w:rPr>
        <w:t>ample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Soft</w:t>
      </w:r>
      <w:r w:rsidR="005C4E93" w:rsidRPr="00C960CE">
        <w:rPr>
          <w:rFonts w:ascii="Times New Roman" w:hAnsi="Times New Roman"/>
          <w:sz w:val="22"/>
          <w:szCs w:val="22"/>
          <w:lang w:val="sr-Cyrl-RS"/>
        </w:rPr>
        <w:t>w</w:t>
      </w:r>
      <w:r w:rsidRPr="00C960CE">
        <w:rPr>
          <w:rFonts w:ascii="Times New Roman" w:hAnsi="Times New Roman"/>
          <w:sz w:val="22"/>
          <w:szCs w:val="22"/>
          <w:lang w:val="sr-Cyrl-RS"/>
        </w:rPr>
        <w:t>are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Industr</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Serbia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First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International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Small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Medium</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Enterprises</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Ne</w:t>
      </w:r>
      <w:r w:rsidR="005C4E93" w:rsidRPr="00C960CE">
        <w:rPr>
          <w:rFonts w:ascii="Times New Roman" w:hAnsi="Times New Roman"/>
          <w:sz w:val="22"/>
          <w:szCs w:val="22"/>
          <w:lang w:val="sr-Cyrl-RS"/>
        </w:rPr>
        <w:t xml:space="preserve">w </w:t>
      </w:r>
      <w:r w:rsidRPr="00C960CE">
        <w:rPr>
          <w:rFonts w:ascii="Times New Roman" w:hAnsi="Times New Roman"/>
          <w:sz w:val="22"/>
          <w:szCs w:val="22"/>
          <w:lang w:val="sr-Cyrl-RS"/>
        </w:rPr>
        <w:t>opportunities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Serbia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proceeding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Belgrade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October</w:t>
      </w:r>
      <w:r w:rsidR="005C4E93" w:rsidRPr="00C960CE">
        <w:rPr>
          <w:rFonts w:ascii="Times New Roman" w:hAnsi="Times New Roman"/>
          <w:sz w:val="22"/>
          <w:szCs w:val="22"/>
          <w:lang w:val="sr-Cyrl-RS"/>
        </w:rPr>
        <w:t xml:space="preserve"> 6-7, 2003.</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pacing w:val="-2"/>
          <w:sz w:val="22"/>
          <w:szCs w:val="22"/>
          <w:lang w:val="sr-Cyrl-RS"/>
        </w:rPr>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Intellectual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Propert</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Rights</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Development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Challenge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Obstacle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Institute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Economic</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Sciences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EADI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European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Association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Development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Institutes</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Reinventing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Development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Proceedings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Book</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pp</w:t>
      </w:r>
      <w:r w:rsidR="005C4E93" w:rsidRPr="00C960CE">
        <w:rPr>
          <w:rFonts w:ascii="Times New Roman" w:hAnsi="Times New Roman"/>
          <w:sz w:val="22"/>
          <w:szCs w:val="22"/>
          <w:lang w:val="sr-Cyrl-RS"/>
        </w:rPr>
        <w:t xml:space="preserve">. 107-119; </w:t>
      </w:r>
      <w:r w:rsidRPr="00C960CE">
        <w:rPr>
          <w:rFonts w:ascii="Times New Roman" w:hAnsi="Times New Roman"/>
          <w:sz w:val="22"/>
          <w:szCs w:val="22"/>
          <w:lang w:val="sr-Cyrl-RS"/>
        </w:rPr>
        <w:t>Belgrade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November</w:t>
      </w:r>
      <w:r w:rsidR="005C4E93" w:rsidRPr="00C960CE">
        <w:rPr>
          <w:rFonts w:ascii="Times New Roman" w:hAnsi="Times New Roman"/>
          <w:sz w:val="22"/>
          <w:szCs w:val="22"/>
          <w:lang w:val="sr-Cyrl-RS"/>
        </w:rPr>
        <w:t xml:space="preserve"> 7</w:t>
      </w:r>
      <w:r w:rsidRPr="00C960CE">
        <w:rPr>
          <w:rFonts w:ascii="Times New Roman" w:hAnsi="Times New Roman"/>
          <w:sz w:val="22"/>
          <w:szCs w:val="22"/>
          <w:vertAlign w:val="superscript"/>
          <w:lang w:val="sr-Cyrl-RS"/>
        </w:rPr>
        <w:t>th</w:t>
      </w:r>
      <w:r w:rsidR="005C4E93" w:rsidRPr="00C960CE">
        <w:rPr>
          <w:rFonts w:ascii="Times New Roman" w:hAnsi="Times New Roman"/>
          <w:sz w:val="22"/>
          <w:szCs w:val="22"/>
          <w:lang w:val="sr-Cyrl-RS"/>
        </w:rPr>
        <w:t>, 2003.</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pacing w:val="-2"/>
          <w:sz w:val="22"/>
          <w:szCs w:val="22"/>
          <w:lang w:val="sr-Cyrl-RS"/>
        </w:rPr>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Countr</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Presentation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National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Statistics</w:t>
      </w:r>
      <w:r w:rsidR="005C4E93" w:rsidRPr="00C960CE">
        <w:rPr>
          <w:rFonts w:ascii="Times New Roman" w:hAnsi="Times New Roman"/>
          <w:sz w:val="22"/>
          <w:szCs w:val="22"/>
          <w:lang w:val="sr-Cyrl-RS"/>
        </w:rPr>
        <w:t xml:space="preserve"> &amp; </w:t>
      </w:r>
      <w:r w:rsidRPr="00C960CE">
        <w:rPr>
          <w:rFonts w:ascii="Times New Roman" w:hAnsi="Times New Roman"/>
          <w:sz w:val="22"/>
          <w:szCs w:val="22"/>
          <w:lang w:val="sr-Cyrl-RS"/>
        </w:rPr>
        <w:t>Indicators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Serbia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Montenegro</w:t>
      </w:r>
      <w:r w:rsidR="005C4E93" w:rsidRPr="00C960CE">
        <w:rPr>
          <w:rFonts w:ascii="Times New Roman" w:hAnsi="Times New Roman"/>
          <w:sz w:val="22"/>
          <w:szCs w:val="22"/>
          <w:lang w:val="sr-Cyrl-RS"/>
        </w:rPr>
        <w:t>”, w</w:t>
      </w:r>
      <w:r w:rsidRPr="00C960CE">
        <w:rPr>
          <w:rFonts w:ascii="Times New Roman" w:hAnsi="Times New Roman"/>
          <w:sz w:val="22"/>
          <w:szCs w:val="22"/>
          <w:lang w:val="sr-Cyrl-RS"/>
        </w:rPr>
        <w:t>orkshop</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Indicators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Statistics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Polic</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Making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South</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East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European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Countries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SEECs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proceeding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Sofia</w:t>
      </w:r>
      <w:r w:rsidR="005C4E93" w:rsidRPr="00C960CE">
        <w:rPr>
          <w:rFonts w:ascii="Times New Roman" w:hAnsi="Times New Roman"/>
          <w:sz w:val="22"/>
          <w:szCs w:val="22"/>
          <w:lang w:val="sr-Cyrl-RS"/>
        </w:rPr>
        <w:t xml:space="preserve">, 15 - 18 </w:t>
      </w:r>
      <w:r w:rsidRPr="00C960CE">
        <w:rPr>
          <w:rFonts w:ascii="Times New Roman" w:hAnsi="Times New Roman"/>
          <w:sz w:val="22"/>
          <w:szCs w:val="22"/>
          <w:lang w:val="sr-Cyrl-RS"/>
        </w:rPr>
        <w:t>November</w:t>
      </w:r>
      <w:r w:rsidR="005C4E93" w:rsidRPr="00C960CE">
        <w:rPr>
          <w:rFonts w:ascii="Times New Roman" w:hAnsi="Times New Roman"/>
          <w:sz w:val="22"/>
          <w:szCs w:val="22"/>
          <w:lang w:val="sr-Cyrl-RS"/>
        </w:rPr>
        <w:t>, 2003.</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Prioritisation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Selection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Project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Proposals</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Ho</w:t>
      </w:r>
      <w:r w:rsidR="005C4E93" w:rsidRPr="00C960CE">
        <w:rPr>
          <w:rFonts w:ascii="Times New Roman" w:hAnsi="Times New Roman"/>
          <w:sz w:val="22"/>
          <w:szCs w:val="22"/>
          <w:lang w:val="sr-Cyrl-RS"/>
        </w:rPr>
        <w:t>w W</w:t>
      </w:r>
      <w:r w:rsidRPr="00C960CE">
        <w:rPr>
          <w:rFonts w:ascii="Times New Roman" w:hAnsi="Times New Roman"/>
          <w:sz w:val="22"/>
          <w:szCs w:val="22"/>
          <w:lang w:val="sr-Cyrl-RS"/>
        </w:rPr>
        <w:t>estern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Models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CEE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Countries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w:t>
      </w:r>
      <w:r w:rsidR="005C4E93" w:rsidRPr="00C960CE">
        <w:rPr>
          <w:rFonts w:ascii="Times New Roman" w:hAnsi="Times New Roman"/>
          <w:sz w:val="22"/>
          <w:szCs w:val="22"/>
          <w:lang w:val="sr-Cyrl-RS"/>
        </w:rPr>
        <w:t>x</w:t>
      </w:r>
      <w:r w:rsidRPr="00C960CE">
        <w:rPr>
          <w:rFonts w:ascii="Times New Roman" w:hAnsi="Times New Roman"/>
          <w:sz w:val="22"/>
          <w:szCs w:val="22"/>
          <w:lang w:val="sr-Cyrl-RS"/>
        </w:rPr>
        <w:t>perience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Could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Mis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Used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NATO</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Advanced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Training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Course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Modernisation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Science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Management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Approaches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proceeding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Ljubljana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November</w:t>
      </w:r>
      <w:r w:rsidR="005C4E93" w:rsidRPr="00C960CE">
        <w:rPr>
          <w:rFonts w:ascii="Times New Roman" w:hAnsi="Times New Roman"/>
          <w:sz w:val="22"/>
          <w:szCs w:val="22"/>
          <w:lang w:val="sr-Cyrl-RS"/>
        </w:rPr>
        <w:t xml:space="preserve"> 28 - 29, 2003.</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pacing w:val="-2"/>
          <w:sz w:val="22"/>
          <w:szCs w:val="22"/>
          <w:lang w:val="sr-Cyrl-RS"/>
        </w:rPr>
        <w:t>Kutlača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Đuro</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Semenčenko</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Dušica</w:t>
      </w:r>
      <w:r w:rsidR="005C4E93" w:rsidRPr="00C960CE">
        <w:rPr>
          <w:rFonts w:ascii="Times New Roman" w:hAnsi="Times New Roman"/>
          <w:spacing w:val="-2"/>
          <w:sz w:val="22"/>
          <w:szCs w:val="22"/>
          <w:lang w:val="sr-Cyrl-RS"/>
        </w:rPr>
        <w:t xml:space="preserve">: </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Izazovi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održivog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razvoja</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uloga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naučnih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tehnoloških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politika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zemalja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članicama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OECD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Konferencija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međunarodnim</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učešćem</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Ekološki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problemi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gradova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Beograd</w:t>
      </w:r>
      <w:r w:rsidR="005C4E93" w:rsidRPr="00C960CE">
        <w:rPr>
          <w:rFonts w:ascii="Times New Roman" w:hAnsi="Times New Roman"/>
          <w:sz w:val="22"/>
          <w:szCs w:val="22"/>
          <w:lang w:val="sr-Cyrl-RS"/>
        </w:rPr>
        <w:t xml:space="preserve">, 22-23. </w:t>
      </w:r>
      <w:r w:rsidRPr="00C960CE">
        <w:rPr>
          <w:rFonts w:ascii="Times New Roman" w:hAnsi="Times New Roman"/>
          <w:sz w:val="22"/>
          <w:szCs w:val="22"/>
          <w:lang w:val="sr-Cyrl-RS"/>
        </w:rPr>
        <w:t>UDK</w:t>
      </w:r>
      <w:r w:rsidR="005C4E93" w:rsidRPr="00C960CE">
        <w:rPr>
          <w:rFonts w:ascii="Times New Roman" w:hAnsi="Times New Roman"/>
          <w:sz w:val="22"/>
          <w:szCs w:val="22"/>
          <w:lang w:val="sr-Cyrl-RS"/>
        </w:rPr>
        <w:t xml:space="preserve"> 502.22(082), </w:t>
      </w:r>
      <w:r w:rsidRPr="00C960CE">
        <w:rPr>
          <w:rFonts w:ascii="Times New Roman" w:hAnsi="Times New Roman"/>
          <w:sz w:val="22"/>
          <w:szCs w:val="22"/>
          <w:lang w:val="sr-Cyrl-RS"/>
        </w:rPr>
        <w:t>April</w:t>
      </w:r>
      <w:r w:rsidR="005C4E93" w:rsidRPr="00C960CE">
        <w:rPr>
          <w:rFonts w:ascii="Times New Roman" w:hAnsi="Times New Roman"/>
          <w:sz w:val="22"/>
          <w:szCs w:val="22"/>
          <w:lang w:val="sr-Cyrl-RS"/>
        </w:rPr>
        <w:t xml:space="preserve"> 2004.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pacing w:val="-2"/>
          <w:sz w:val="22"/>
          <w:szCs w:val="22"/>
          <w:lang w:val="sr-Cyrl-RS"/>
        </w:rPr>
        <w:t>Kutlača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Đuro</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Semenčenko</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Dušica</w:t>
      </w:r>
      <w:r w:rsidR="005C4E93" w:rsidRPr="00C960CE">
        <w:rPr>
          <w:rFonts w:ascii="Times New Roman" w:hAnsi="Times New Roman"/>
          <w:spacing w:val="-2"/>
          <w:sz w:val="22"/>
          <w:szCs w:val="22"/>
          <w:lang w:val="sr-Cyrl-RS"/>
        </w:rPr>
        <w:t xml:space="preserve">: </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Sistemski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pristup</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izgradnji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inovacione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politike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y</w:t>
      </w:r>
      <w:r w:rsidRPr="00C960CE">
        <w:rPr>
          <w:rFonts w:ascii="Times New Roman" w:hAnsi="Times New Roman"/>
          <w:sz w:val="22"/>
          <w:szCs w:val="22"/>
          <w:lang w:val="sr-Cyrl-RS"/>
        </w:rPr>
        <w:t>mOrg</w:t>
      </w:r>
      <w:r w:rsidR="005C4E93" w:rsidRPr="00C960CE">
        <w:rPr>
          <w:rFonts w:ascii="Times New Roman" w:hAnsi="Times New Roman"/>
          <w:sz w:val="22"/>
          <w:szCs w:val="22"/>
          <w:lang w:val="sr-Cyrl-RS"/>
        </w:rPr>
        <w:t xml:space="preserve">2004, </w:t>
      </w:r>
      <w:r w:rsidRPr="00C960CE">
        <w:rPr>
          <w:rFonts w:ascii="Times New Roman" w:hAnsi="Times New Roman"/>
          <w:sz w:val="22"/>
          <w:szCs w:val="22"/>
          <w:lang w:val="sr-Cyrl-RS"/>
        </w:rPr>
        <w:t>I</w:t>
      </w:r>
      <w:r w:rsidR="005C4E93" w:rsidRPr="00C960CE">
        <w:rPr>
          <w:rFonts w:ascii="Times New Roman" w:hAnsi="Times New Roman"/>
          <w:sz w:val="22"/>
          <w:szCs w:val="22"/>
          <w:lang w:val="sr-Cyrl-RS"/>
        </w:rPr>
        <w:t xml:space="preserve">X </w:t>
      </w:r>
      <w:r w:rsidRPr="00C960CE">
        <w:rPr>
          <w:rFonts w:ascii="Times New Roman" w:hAnsi="Times New Roman"/>
          <w:sz w:val="22"/>
          <w:szCs w:val="22"/>
          <w:lang w:val="sr-Cyrl-RS"/>
        </w:rPr>
        <w:t>Međunarodni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simpozijum</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Menadžment</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ključni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faktori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uspeha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Organizator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Fakultet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organizacionih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nauka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Zbornik</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radova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romu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ISBN</w:t>
      </w:r>
      <w:r w:rsidR="005C4E93" w:rsidRPr="00C960CE">
        <w:rPr>
          <w:rFonts w:ascii="Times New Roman" w:hAnsi="Times New Roman"/>
          <w:sz w:val="22"/>
          <w:szCs w:val="22"/>
          <w:lang w:val="sr-Cyrl-RS"/>
        </w:rPr>
        <w:t xml:space="preserve"> 86-7680-022-7, </w:t>
      </w:r>
      <w:r w:rsidRPr="00C960CE">
        <w:rPr>
          <w:rFonts w:ascii="Times New Roman" w:hAnsi="Times New Roman"/>
          <w:sz w:val="22"/>
          <w:szCs w:val="22"/>
          <w:lang w:val="sr-Cyrl-RS"/>
        </w:rPr>
        <w:t>Zlatibor</w:t>
      </w:r>
      <w:r w:rsidR="005C4E93" w:rsidRPr="00C960CE">
        <w:rPr>
          <w:rFonts w:ascii="Times New Roman" w:hAnsi="Times New Roman"/>
          <w:sz w:val="22"/>
          <w:szCs w:val="22"/>
          <w:lang w:val="sr-Cyrl-RS"/>
        </w:rPr>
        <w:t xml:space="preserve">, 06-10, </w:t>
      </w:r>
      <w:r w:rsidRPr="00C960CE">
        <w:rPr>
          <w:rFonts w:ascii="Times New Roman" w:hAnsi="Times New Roman"/>
          <w:sz w:val="22"/>
          <w:szCs w:val="22"/>
          <w:lang w:val="sr-Cyrl-RS"/>
        </w:rPr>
        <w:t>Jun</w:t>
      </w:r>
      <w:r w:rsidR="005C4E93" w:rsidRPr="00C960CE">
        <w:rPr>
          <w:rFonts w:ascii="Times New Roman" w:hAnsi="Times New Roman"/>
          <w:sz w:val="22"/>
          <w:szCs w:val="22"/>
          <w:lang w:val="sr-Cyrl-RS"/>
        </w:rPr>
        <w:t xml:space="preserve"> 2004.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Semenčenko</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Dušica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Kutlača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Đuro</w:t>
      </w:r>
      <w:r w:rsidR="005C4E93" w:rsidRPr="00C960CE">
        <w:rPr>
          <w:rFonts w:ascii="Times New Roman" w:hAnsi="Times New Roman"/>
          <w:spacing w:val="-2"/>
          <w:sz w:val="22"/>
          <w:szCs w:val="22"/>
          <w:lang w:val="sr-Cyrl-RS"/>
        </w:rPr>
        <w:t xml:space="preserve">: </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Inovacioni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procesi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modernoj</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ekonomiji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y</w:t>
      </w:r>
      <w:r w:rsidRPr="00C960CE">
        <w:rPr>
          <w:rFonts w:ascii="Times New Roman" w:hAnsi="Times New Roman"/>
          <w:sz w:val="22"/>
          <w:szCs w:val="22"/>
          <w:lang w:val="sr-Cyrl-RS"/>
        </w:rPr>
        <w:t>mOrg</w:t>
      </w:r>
      <w:r w:rsidR="005C4E93" w:rsidRPr="00C960CE">
        <w:rPr>
          <w:rFonts w:ascii="Times New Roman" w:hAnsi="Times New Roman"/>
          <w:sz w:val="22"/>
          <w:szCs w:val="22"/>
          <w:lang w:val="sr-Cyrl-RS"/>
        </w:rPr>
        <w:t xml:space="preserve">2004, </w:t>
      </w:r>
      <w:r w:rsidRPr="00C960CE">
        <w:rPr>
          <w:rFonts w:ascii="Times New Roman" w:hAnsi="Times New Roman"/>
          <w:sz w:val="22"/>
          <w:szCs w:val="22"/>
          <w:lang w:val="sr-Cyrl-RS"/>
        </w:rPr>
        <w:t>I</w:t>
      </w:r>
      <w:r w:rsidR="005C4E93" w:rsidRPr="00C960CE">
        <w:rPr>
          <w:rFonts w:ascii="Times New Roman" w:hAnsi="Times New Roman"/>
          <w:sz w:val="22"/>
          <w:szCs w:val="22"/>
          <w:lang w:val="sr-Cyrl-RS"/>
        </w:rPr>
        <w:t xml:space="preserve">X </w:t>
      </w:r>
      <w:r w:rsidRPr="00C960CE">
        <w:rPr>
          <w:rFonts w:ascii="Times New Roman" w:hAnsi="Times New Roman"/>
          <w:sz w:val="22"/>
          <w:szCs w:val="22"/>
          <w:lang w:val="sr-Cyrl-RS"/>
        </w:rPr>
        <w:t>Međunarodni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simpozijum</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Menadžment</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ključni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faktori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uspeha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Organizator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Fakultet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organizacionih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nauka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Zbornik</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radova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romu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ISBN</w:t>
      </w:r>
      <w:r w:rsidR="005C4E93" w:rsidRPr="00C960CE">
        <w:rPr>
          <w:rFonts w:ascii="Times New Roman" w:hAnsi="Times New Roman"/>
          <w:sz w:val="22"/>
          <w:szCs w:val="22"/>
          <w:lang w:val="sr-Cyrl-RS"/>
        </w:rPr>
        <w:t xml:space="preserve"> 86-7680-022-7, </w:t>
      </w:r>
      <w:r w:rsidRPr="00C960CE">
        <w:rPr>
          <w:rFonts w:ascii="Times New Roman" w:hAnsi="Times New Roman"/>
          <w:sz w:val="22"/>
          <w:szCs w:val="22"/>
          <w:lang w:val="sr-Cyrl-RS"/>
        </w:rPr>
        <w:t>Zlatibor</w:t>
      </w:r>
      <w:r w:rsidR="005C4E93" w:rsidRPr="00C960CE">
        <w:rPr>
          <w:rFonts w:ascii="Times New Roman" w:hAnsi="Times New Roman"/>
          <w:sz w:val="22"/>
          <w:szCs w:val="22"/>
          <w:lang w:val="sr-Cyrl-RS"/>
        </w:rPr>
        <w:t xml:space="preserve">, 06-10, </w:t>
      </w:r>
      <w:r w:rsidRPr="00C960CE">
        <w:rPr>
          <w:rFonts w:ascii="Times New Roman" w:hAnsi="Times New Roman"/>
          <w:sz w:val="22"/>
          <w:szCs w:val="22"/>
          <w:lang w:val="sr-Cyrl-RS"/>
        </w:rPr>
        <w:t>Jun</w:t>
      </w:r>
      <w:r w:rsidR="005C4E93" w:rsidRPr="00C960CE">
        <w:rPr>
          <w:rFonts w:ascii="Times New Roman" w:hAnsi="Times New Roman"/>
          <w:sz w:val="22"/>
          <w:szCs w:val="22"/>
          <w:lang w:val="sr-Cyrl-RS"/>
        </w:rPr>
        <w:t xml:space="preserve"> 2004.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 “</w:t>
      </w:r>
      <w:r w:rsidRPr="00C960CE">
        <w:rPr>
          <w:rFonts w:ascii="Times New Roman" w:hAnsi="Times New Roman"/>
          <w:spacing w:val="-2"/>
          <w:sz w:val="22"/>
          <w:szCs w:val="22"/>
          <w:lang w:val="sr-Cyrl-RS"/>
        </w:rPr>
        <w:t>Innovation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polic</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frame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for</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change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Vienna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Proceedings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RECORD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Thematic</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Net</w:t>
      </w:r>
      <w:r w:rsidR="005C4E93" w:rsidRPr="00C960CE">
        <w:rPr>
          <w:rFonts w:ascii="Times New Roman" w:hAnsi="Times New Roman"/>
          <w:spacing w:val="-2"/>
          <w:sz w:val="22"/>
          <w:szCs w:val="22"/>
          <w:lang w:val="sr-Cyrl-RS"/>
        </w:rPr>
        <w:t>w</w:t>
      </w:r>
      <w:r w:rsidRPr="00C960CE">
        <w:rPr>
          <w:rFonts w:ascii="Times New Roman" w:hAnsi="Times New Roman"/>
          <w:spacing w:val="-2"/>
          <w:sz w:val="22"/>
          <w:szCs w:val="22"/>
          <w:lang w:val="sr-Cyrl-RS"/>
        </w:rPr>
        <w:t>ork</w:t>
      </w:r>
      <w:r w:rsidR="005C4E93" w:rsidRPr="00C960CE">
        <w:rPr>
          <w:rFonts w:ascii="Times New Roman" w:hAnsi="Times New Roman"/>
          <w:spacing w:val="-2"/>
          <w:sz w:val="22"/>
          <w:szCs w:val="22"/>
          <w:lang w:val="sr-Cyrl-RS"/>
        </w:rPr>
        <w:t>: “</w:t>
      </w:r>
      <w:r w:rsidRPr="00C960CE">
        <w:rPr>
          <w:rFonts w:ascii="Times New Roman" w:hAnsi="Times New Roman"/>
          <w:spacing w:val="-2"/>
          <w:sz w:val="22"/>
          <w:szCs w:val="22"/>
          <w:lang w:val="sr-Cyrl-RS"/>
        </w:rPr>
        <w:t>Supporting</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RECORD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Centres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w:t>
      </w:r>
      <w:r w:rsidR="005C4E93" w:rsidRPr="00C960CE">
        <w:rPr>
          <w:rFonts w:ascii="Times New Roman" w:hAnsi="Times New Roman"/>
          <w:spacing w:val="-2"/>
          <w:sz w:val="22"/>
          <w:szCs w:val="22"/>
          <w:lang w:val="sr-Cyrl-RS"/>
        </w:rPr>
        <w:t>x</w:t>
      </w:r>
      <w:r w:rsidRPr="00C960CE">
        <w:rPr>
          <w:rFonts w:ascii="Times New Roman" w:hAnsi="Times New Roman"/>
          <w:spacing w:val="-2"/>
          <w:sz w:val="22"/>
          <w:szCs w:val="22"/>
          <w:lang w:val="sr-Cyrl-RS"/>
        </w:rPr>
        <w:t>cellence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conclusions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for</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polic</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Edited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b</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Bal</w:t>
      </w:r>
      <w:r w:rsidR="005C4E93" w:rsidRPr="00C960CE">
        <w:rPr>
          <w:rFonts w:ascii="Times New Roman" w:hAnsi="Times New Roman"/>
          <w:spacing w:val="-2"/>
          <w:sz w:val="22"/>
          <w:szCs w:val="22"/>
          <w:lang w:val="sr-Cyrl-RS"/>
        </w:rPr>
        <w:t>á</w:t>
      </w:r>
      <w:r w:rsidRPr="00C960CE">
        <w:rPr>
          <w:rFonts w:ascii="Times New Roman" w:hAnsi="Times New Roman"/>
          <w:spacing w:val="-2"/>
          <w:sz w:val="22"/>
          <w:szCs w:val="22"/>
          <w:lang w:val="sr-Cyrl-RS"/>
        </w:rPr>
        <w:t>zs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BORSI</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G</w:t>
      </w:r>
      <w:r w:rsidR="005C4E93" w:rsidRPr="00C960CE">
        <w:rPr>
          <w:rFonts w:ascii="Times New Roman" w:hAnsi="Times New Roman"/>
          <w:spacing w:val="-2"/>
          <w:sz w:val="22"/>
          <w:szCs w:val="22"/>
          <w:lang w:val="sr-Cyrl-RS"/>
        </w:rPr>
        <w:t>á</w:t>
      </w:r>
      <w:r w:rsidRPr="00C960CE">
        <w:rPr>
          <w:rFonts w:ascii="Times New Roman" w:hAnsi="Times New Roman"/>
          <w:spacing w:val="-2"/>
          <w:sz w:val="22"/>
          <w:szCs w:val="22"/>
          <w:lang w:val="sr-Cyrl-RS"/>
        </w:rPr>
        <w:t>bor</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PAPANEK</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ISBN</w:t>
      </w:r>
      <w:r w:rsidR="005C4E93" w:rsidRPr="00C960CE">
        <w:rPr>
          <w:rFonts w:ascii="Times New Roman" w:hAnsi="Times New Roman"/>
          <w:spacing w:val="-2"/>
          <w:sz w:val="22"/>
          <w:szCs w:val="22"/>
          <w:lang w:val="sr-Cyrl-RS"/>
        </w:rPr>
        <w:t xml:space="preserve"> 963 420 818 5, </w:t>
      </w:r>
      <w:r w:rsidRPr="00C960CE">
        <w:rPr>
          <w:rFonts w:ascii="Times New Roman" w:hAnsi="Times New Roman"/>
          <w:spacing w:val="-2"/>
          <w:sz w:val="22"/>
          <w:szCs w:val="22"/>
          <w:lang w:val="sr-Cyrl-RS"/>
        </w:rPr>
        <w:t>pp</w:t>
      </w:r>
      <w:r w:rsidR="005C4E93" w:rsidRPr="00C960CE">
        <w:rPr>
          <w:rFonts w:ascii="Times New Roman" w:hAnsi="Times New Roman"/>
          <w:spacing w:val="-2"/>
          <w:sz w:val="22"/>
          <w:szCs w:val="22"/>
          <w:lang w:val="sr-Cyrl-RS"/>
        </w:rPr>
        <w:t xml:space="preserve">. 25-58, </w:t>
      </w:r>
      <w:r w:rsidRPr="00C960CE">
        <w:rPr>
          <w:rFonts w:ascii="Times New Roman" w:hAnsi="Times New Roman"/>
          <w:spacing w:val="-2"/>
          <w:sz w:val="22"/>
          <w:szCs w:val="22"/>
          <w:lang w:val="sr-Cyrl-RS"/>
        </w:rPr>
        <w:t>Vienna</w:t>
      </w:r>
      <w:r w:rsidR="005C4E93" w:rsidRPr="00C960CE">
        <w:rPr>
          <w:rFonts w:ascii="Times New Roman" w:hAnsi="Times New Roman"/>
          <w:spacing w:val="-2"/>
          <w:sz w:val="22"/>
          <w:szCs w:val="22"/>
          <w:lang w:val="sr-Cyrl-RS"/>
        </w:rPr>
        <w:t>, 2004.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pacing w:val="-2"/>
          <w:sz w:val="22"/>
          <w:lang w:val="sr-Cyrl-RS"/>
        </w:rPr>
      </w:pPr>
      <w:r w:rsidRPr="00C960CE">
        <w:rPr>
          <w:rFonts w:ascii="Times New Roman" w:hAnsi="Times New Roman"/>
          <w:spacing w:val="-2"/>
          <w:sz w:val="22"/>
          <w:szCs w:val="22"/>
          <w:lang w:val="sr-Cyrl-RS"/>
        </w:rPr>
        <w:t>Kutlaca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Djuro</w:t>
      </w:r>
      <w:r w:rsidR="005C4E93" w:rsidRPr="00C960CE">
        <w:rPr>
          <w:rFonts w:ascii="Times New Roman" w:hAnsi="Times New Roman"/>
          <w:spacing w:val="-2"/>
          <w:sz w:val="22"/>
          <w:szCs w:val="22"/>
          <w:lang w:val="sr-Cyrl-RS"/>
        </w:rPr>
        <w:t>: “</w:t>
      </w:r>
      <w:r w:rsidRPr="00C960CE">
        <w:rPr>
          <w:rFonts w:ascii="Times New Roman" w:hAnsi="Times New Roman"/>
          <w:spacing w:val="-2"/>
          <w:sz w:val="22"/>
          <w:szCs w:val="22"/>
          <w:lang w:val="sr-Cyrl-RS"/>
        </w:rPr>
        <w:t>Patenting</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Activit</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for</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Innovation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Capacit</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Building</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Process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Selected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Central</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and</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East</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European</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Countries</w:t>
      </w:r>
      <w:r w:rsidR="005C4E93" w:rsidRPr="00C960CE">
        <w:rPr>
          <w:rFonts w:ascii="Times New Roman" w:hAnsi="Times New Roman"/>
          <w:spacing w:val="-2"/>
          <w:sz w:val="22"/>
          <w:szCs w:val="22"/>
          <w:lang w:val="sr-Cyrl-RS"/>
        </w:rPr>
        <w:t>”, 65</w:t>
      </w:r>
      <w:r w:rsidRPr="00C960CE">
        <w:rPr>
          <w:rFonts w:ascii="Times New Roman" w:hAnsi="Times New Roman"/>
          <w:spacing w:val="-2"/>
          <w:sz w:val="22"/>
          <w:szCs w:val="22"/>
          <w:lang w:val="sr-Cyrl-RS"/>
        </w:rPr>
        <w:t>th</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Anniversar</w:t>
      </w:r>
      <w:r w:rsidR="005C4E93" w:rsidRPr="00C960CE">
        <w:rPr>
          <w:rFonts w:ascii="Times New Roman" w:hAnsi="Times New Roman"/>
          <w:spacing w:val="-2"/>
          <w:sz w:val="22"/>
          <w:szCs w:val="22"/>
          <w:lang w:val="sr-Cyrl-RS"/>
        </w:rPr>
        <w:t xml:space="preserve">y </w:t>
      </w:r>
      <w:r w:rsidRPr="00C960CE">
        <w:rPr>
          <w:rFonts w:ascii="Times New Roman" w:hAnsi="Times New Roman"/>
          <w:spacing w:val="-2"/>
          <w:sz w:val="22"/>
          <w:szCs w:val="22"/>
          <w:lang w:val="sr-Cyrl-RS"/>
        </w:rPr>
        <w:t>Conference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the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Institute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of</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Economics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November</w:t>
      </w:r>
      <w:r w:rsidR="005C4E93" w:rsidRPr="00C960CE">
        <w:rPr>
          <w:rFonts w:ascii="Times New Roman" w:hAnsi="Times New Roman"/>
          <w:spacing w:val="-2"/>
          <w:sz w:val="22"/>
          <w:szCs w:val="22"/>
          <w:lang w:val="sr-Cyrl-RS"/>
        </w:rPr>
        <w:t xml:space="preserve"> 18-19, </w:t>
      </w:r>
      <w:r w:rsidRPr="00C960CE">
        <w:rPr>
          <w:rFonts w:ascii="Times New Roman" w:hAnsi="Times New Roman"/>
          <w:spacing w:val="-2"/>
          <w:sz w:val="22"/>
          <w:szCs w:val="22"/>
          <w:lang w:val="sr-Cyrl-RS"/>
        </w:rPr>
        <w:t>Zagreb</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Conference</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proceedings</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pp</w:t>
      </w:r>
      <w:r w:rsidR="005C4E93" w:rsidRPr="00C960CE">
        <w:rPr>
          <w:rFonts w:ascii="Times New Roman" w:hAnsi="Times New Roman"/>
          <w:spacing w:val="-2"/>
          <w:sz w:val="22"/>
          <w:szCs w:val="22"/>
          <w:lang w:val="sr-Cyrl-RS"/>
        </w:rPr>
        <w:t xml:space="preserve">. 429-454, </w:t>
      </w:r>
      <w:r w:rsidRPr="00C960CE">
        <w:rPr>
          <w:rFonts w:ascii="Times New Roman" w:hAnsi="Times New Roman"/>
          <w:spacing w:val="-2"/>
          <w:sz w:val="22"/>
          <w:szCs w:val="22"/>
          <w:lang w:val="sr-Cyrl-RS"/>
        </w:rPr>
        <w:t>ISBN</w:t>
      </w:r>
      <w:r w:rsidR="005C4E93" w:rsidRPr="00C960CE">
        <w:rPr>
          <w:rFonts w:ascii="Times New Roman" w:hAnsi="Times New Roman"/>
          <w:spacing w:val="-2"/>
          <w:sz w:val="22"/>
          <w:szCs w:val="22"/>
          <w:lang w:val="sr-Cyrl-RS"/>
        </w:rPr>
        <w:t xml:space="preserve"> 953-6030-29-2, </w:t>
      </w:r>
      <w:r w:rsidRPr="00C960CE">
        <w:rPr>
          <w:rFonts w:ascii="Times New Roman" w:hAnsi="Times New Roman"/>
          <w:spacing w:val="-2"/>
          <w:sz w:val="22"/>
          <w:szCs w:val="22"/>
          <w:lang w:val="sr-Cyrl-RS"/>
        </w:rPr>
        <w:t>UDK</w:t>
      </w:r>
      <w:r w:rsidR="005C4E93" w:rsidRPr="00C960CE">
        <w:rPr>
          <w:rFonts w:ascii="Times New Roman" w:hAnsi="Times New Roman"/>
          <w:spacing w:val="-2"/>
          <w:sz w:val="22"/>
          <w:szCs w:val="22"/>
          <w:lang w:val="sr-Cyrl-RS"/>
        </w:rPr>
        <w:t xml:space="preserve"> 33(063), </w:t>
      </w:r>
      <w:r w:rsidRPr="00C960CE">
        <w:rPr>
          <w:rFonts w:ascii="Times New Roman" w:hAnsi="Times New Roman"/>
          <w:spacing w:val="-2"/>
          <w:sz w:val="22"/>
          <w:szCs w:val="22"/>
          <w:lang w:val="sr-Cyrl-RS"/>
        </w:rPr>
        <w:t>Croatia</w:t>
      </w:r>
      <w:r w:rsidR="005C4E93" w:rsidRPr="00C960CE">
        <w:rPr>
          <w:rFonts w:ascii="Times New Roman" w:hAnsi="Times New Roman"/>
          <w:spacing w:val="-2"/>
          <w:sz w:val="22"/>
          <w:szCs w:val="22"/>
          <w:lang w:val="sr-Cyrl-RS"/>
        </w:rPr>
        <w:t>, 2004.</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pacing w:val="-2"/>
          <w:sz w:val="22"/>
          <w:lang w:val="sr-Cyrl-RS"/>
        </w:rPr>
      </w:pPr>
      <w:r w:rsidRPr="00C960CE">
        <w:rPr>
          <w:rFonts w:ascii="Times New Roman" w:hAnsi="Times New Roman"/>
          <w:spacing w:val="-2"/>
          <w:sz w:val="22"/>
          <w:lang w:val="sr-Cyrl-RS"/>
        </w:rPr>
        <w:t>Kutlaca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Djuro</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Restructuring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w:t>
      </w:r>
      <w:r w:rsidR="005C4E93" w:rsidRPr="00C960CE">
        <w:rPr>
          <w:rFonts w:ascii="Times New Roman" w:hAnsi="Times New Roman"/>
          <w:spacing w:val="-2"/>
          <w:sz w:val="22"/>
          <w:lang w:val="sr-Cyrl-RS"/>
        </w:rPr>
        <w:t>&amp;</w:t>
      </w:r>
      <w:r w:rsidRPr="00C960CE">
        <w:rPr>
          <w:rFonts w:ascii="Times New Roman" w:hAnsi="Times New Roman"/>
          <w:spacing w:val="-2"/>
          <w:sz w:val="22"/>
          <w:lang w:val="sr-Cyrl-RS"/>
        </w:rPr>
        <w:t>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sectors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CEE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countries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process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building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national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innovation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infrastructure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case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stud</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Serbia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capacities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readiness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threats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obstacles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International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Conference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Linking</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Universit</w:t>
      </w:r>
      <w:r w:rsidR="005C4E93" w:rsidRPr="00C960CE">
        <w:rPr>
          <w:rFonts w:ascii="Times New Roman" w:hAnsi="Times New Roman"/>
          <w:spacing w:val="-2"/>
          <w:sz w:val="22"/>
          <w:lang w:val="sr-Cyrl-RS"/>
        </w:rPr>
        <w:t xml:space="preserve">y </w:t>
      </w:r>
      <w:r w:rsidRPr="00C960CE">
        <w:rPr>
          <w:rFonts w:ascii="Times New Roman" w:hAnsi="Times New Roman"/>
          <w:spacing w:val="-2"/>
          <w:sz w:val="22"/>
          <w:lang w:val="sr-Cyrl-RS"/>
        </w:rPr>
        <w:t>Research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Entrepreneurship</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Ne</w:t>
      </w:r>
      <w:r w:rsidR="005C4E93" w:rsidRPr="00C960CE">
        <w:rPr>
          <w:rFonts w:ascii="Times New Roman" w:hAnsi="Times New Roman"/>
          <w:spacing w:val="-2"/>
          <w:sz w:val="22"/>
          <w:lang w:val="sr-Cyrl-RS"/>
        </w:rPr>
        <w:t xml:space="preserve">w </w:t>
      </w:r>
      <w:r w:rsidRPr="00C960CE">
        <w:rPr>
          <w:rFonts w:ascii="Times New Roman" w:hAnsi="Times New Roman"/>
          <w:spacing w:val="-2"/>
          <w:sz w:val="22"/>
          <w:lang w:val="sr-Cyrl-RS"/>
        </w:rPr>
        <w:t>Social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Roles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Universities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Southeast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Europe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November</w:t>
      </w:r>
      <w:r w:rsidR="005C4E93" w:rsidRPr="00C960CE">
        <w:rPr>
          <w:rFonts w:ascii="Times New Roman" w:hAnsi="Times New Roman"/>
          <w:spacing w:val="-2"/>
          <w:sz w:val="22"/>
          <w:lang w:val="sr-Cyrl-RS"/>
        </w:rPr>
        <w:t xml:space="preserve"> 18-19, </w:t>
      </w:r>
      <w:r w:rsidRPr="00C960CE">
        <w:rPr>
          <w:rFonts w:ascii="Times New Roman" w:hAnsi="Times New Roman"/>
          <w:spacing w:val="-2"/>
          <w:sz w:val="22"/>
          <w:lang w:val="sr-Cyrl-RS"/>
        </w:rPr>
        <w:t>Organisers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Austrian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Science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Research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Liaison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Offices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Ljubljana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Sofia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ZSI</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Centre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for</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Social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Innovation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Austria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Scientific</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Research</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Department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NIS</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of</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Sofia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Universit</w:t>
      </w:r>
      <w:r w:rsidR="005C4E93" w:rsidRPr="00C960CE">
        <w:rPr>
          <w:rFonts w:ascii="Times New Roman" w:hAnsi="Times New Roman"/>
          <w:spacing w:val="-2"/>
          <w:sz w:val="22"/>
          <w:lang w:val="sr-Cyrl-RS"/>
        </w:rPr>
        <w:t>y "</w:t>
      </w:r>
      <w:r w:rsidRPr="00C960CE">
        <w:rPr>
          <w:rFonts w:ascii="Times New Roman" w:hAnsi="Times New Roman"/>
          <w:spacing w:val="-2"/>
          <w:sz w:val="22"/>
          <w:lang w:val="sr-Cyrl-RS"/>
        </w:rPr>
        <w:t>St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Kl</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Okhridski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presentation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published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on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Internet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http</w:t>
      </w:r>
      <w:r w:rsidR="005C4E93" w:rsidRPr="00C960CE">
        <w:rPr>
          <w:rFonts w:ascii="Times New Roman" w:hAnsi="Times New Roman"/>
          <w:spacing w:val="-2"/>
          <w:sz w:val="22"/>
          <w:lang w:val="sr-Cyrl-RS"/>
        </w:rPr>
        <w:t>://www.</w:t>
      </w:r>
      <w:r w:rsidRPr="00C960CE">
        <w:rPr>
          <w:rFonts w:ascii="Times New Roman" w:hAnsi="Times New Roman"/>
          <w:spacing w:val="-2"/>
          <w:sz w:val="22"/>
          <w:lang w:val="sr-Cyrl-RS"/>
        </w:rPr>
        <w:t>aso</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zsi</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at</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bul</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Conference</w:t>
      </w:r>
      <w:r w:rsidR="005C4E93" w:rsidRPr="00C960CE">
        <w:rPr>
          <w:rFonts w:ascii="Times New Roman" w:hAnsi="Times New Roman"/>
          <w:spacing w:val="-2"/>
          <w:sz w:val="22"/>
          <w:lang w:val="sr-Cyrl-RS"/>
        </w:rPr>
        <w:t>2</w:t>
      </w:r>
      <w:r w:rsidRPr="00C960CE">
        <w:rPr>
          <w:rFonts w:ascii="Times New Roman" w:hAnsi="Times New Roman"/>
          <w:spacing w:val="-2"/>
          <w:sz w:val="22"/>
          <w:lang w:val="sr-Cyrl-RS"/>
        </w:rPr>
        <w:t>ndDecember</w:t>
      </w:r>
      <w:r w:rsidR="005C4E93" w:rsidRPr="00C960CE">
        <w:rPr>
          <w:rFonts w:ascii="Times New Roman" w:hAnsi="Times New Roman"/>
          <w:spacing w:val="-2"/>
          <w:sz w:val="22"/>
          <w:lang w:val="sr-Cyrl-RS"/>
        </w:rPr>
        <w:t>05.</w:t>
      </w:r>
      <w:r w:rsidRPr="00C960CE">
        <w:rPr>
          <w:rFonts w:ascii="Times New Roman" w:hAnsi="Times New Roman"/>
          <w:spacing w:val="-2"/>
          <w:sz w:val="22"/>
          <w:lang w:val="sr-Cyrl-RS"/>
        </w:rPr>
        <w:t>html</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Sofia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Bulgaria</w:t>
      </w:r>
      <w:r w:rsidR="005C4E93" w:rsidRPr="00C960CE">
        <w:rPr>
          <w:rFonts w:ascii="Times New Roman" w:hAnsi="Times New Roman"/>
          <w:spacing w:val="-2"/>
          <w:sz w:val="22"/>
          <w:lang w:val="sr-Cyrl-RS"/>
        </w:rPr>
        <w:t>, 2</w:t>
      </w:r>
      <w:r w:rsidRPr="00C960CE">
        <w:rPr>
          <w:rFonts w:ascii="Times New Roman" w:hAnsi="Times New Roman"/>
          <w:spacing w:val="-2"/>
          <w:sz w:val="22"/>
          <w:lang w:val="sr-Cyrl-RS"/>
        </w:rPr>
        <w:t>nd</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December</w:t>
      </w:r>
      <w:r w:rsidR="005C4E93" w:rsidRPr="00C960CE">
        <w:rPr>
          <w:rFonts w:ascii="Times New Roman" w:hAnsi="Times New Roman"/>
          <w:spacing w:val="-2"/>
          <w:sz w:val="22"/>
          <w:lang w:val="sr-Cyrl-RS"/>
        </w:rPr>
        <w:t xml:space="preserve"> 2005.</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pacing w:val="-2"/>
          <w:sz w:val="22"/>
          <w:lang w:val="sr-Cyrl-RS"/>
        </w:rPr>
      </w:pPr>
      <w:r w:rsidRPr="00C960CE">
        <w:rPr>
          <w:rFonts w:ascii="Times New Roman" w:hAnsi="Times New Roman"/>
          <w:spacing w:val="-2"/>
          <w:sz w:val="22"/>
          <w:lang w:val="sr-Cyrl-RS"/>
        </w:rPr>
        <w:t>Kutlača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Đuro</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Arsenijević</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Srđan</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Edukacija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za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upravljanje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medijskim</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projektom</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znanje</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veština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umetnost</w:t>
      </w:r>
      <w:r w:rsidR="005C4E93" w:rsidRPr="00C960CE">
        <w:rPr>
          <w:rFonts w:ascii="Times New Roman" w:hAnsi="Times New Roman"/>
          <w:spacing w:val="-2"/>
          <w:sz w:val="22"/>
          <w:lang w:val="sr-Cyrl-RS"/>
        </w:rPr>
        <w:t xml:space="preserve">”, X </w:t>
      </w:r>
      <w:r w:rsidRPr="00C960CE">
        <w:rPr>
          <w:rFonts w:ascii="Times New Roman" w:hAnsi="Times New Roman"/>
          <w:spacing w:val="-2"/>
          <w:sz w:val="22"/>
          <w:lang w:val="sr-Cyrl-RS"/>
        </w:rPr>
        <w:t>internacionalni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simpozijum</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iz</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Project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Management</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Zbornik</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radova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str</w:t>
      </w:r>
      <w:r w:rsidR="005C4E93" w:rsidRPr="00C960CE">
        <w:rPr>
          <w:rFonts w:ascii="Times New Roman" w:hAnsi="Times New Roman"/>
          <w:spacing w:val="-2"/>
          <w:sz w:val="22"/>
          <w:lang w:val="sr-Cyrl-RS"/>
        </w:rPr>
        <w:t xml:space="preserve">. 528-532, </w:t>
      </w:r>
      <w:r w:rsidRPr="00C960CE">
        <w:rPr>
          <w:rFonts w:ascii="Times New Roman" w:hAnsi="Times New Roman"/>
          <w:spacing w:val="-2"/>
          <w:sz w:val="22"/>
          <w:lang w:val="sr-Cyrl-RS"/>
        </w:rPr>
        <w:t>ISBN</w:t>
      </w:r>
      <w:r w:rsidR="005C4E93" w:rsidRPr="00C960CE">
        <w:rPr>
          <w:rFonts w:ascii="Times New Roman" w:hAnsi="Times New Roman"/>
          <w:spacing w:val="-2"/>
          <w:sz w:val="22"/>
          <w:lang w:val="sr-Cyrl-RS"/>
        </w:rPr>
        <w:t xml:space="preserve"> 86-86385-00-1, </w:t>
      </w:r>
      <w:r w:rsidRPr="00C960CE">
        <w:rPr>
          <w:rFonts w:ascii="Times New Roman" w:hAnsi="Times New Roman"/>
          <w:spacing w:val="-2"/>
          <w:sz w:val="22"/>
          <w:lang w:val="sr-Cyrl-RS"/>
        </w:rPr>
        <w:t>COBISS</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SR</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ID</w:t>
      </w:r>
      <w:r w:rsidR="005C4E93" w:rsidRPr="00C960CE">
        <w:rPr>
          <w:rFonts w:ascii="Times New Roman" w:hAnsi="Times New Roman"/>
          <w:spacing w:val="-2"/>
          <w:sz w:val="22"/>
          <w:lang w:val="sr-Cyrl-RS"/>
        </w:rPr>
        <w:t xml:space="preserve"> 130635788, </w:t>
      </w:r>
      <w:r w:rsidRPr="00C960CE">
        <w:rPr>
          <w:rFonts w:ascii="Times New Roman" w:hAnsi="Times New Roman"/>
          <w:spacing w:val="-2"/>
          <w:sz w:val="22"/>
          <w:lang w:val="sr-Cyrl-RS"/>
        </w:rPr>
        <w:t>UDK</w:t>
      </w:r>
      <w:r w:rsidR="005C4E93" w:rsidRPr="00C960CE">
        <w:rPr>
          <w:rFonts w:ascii="Times New Roman" w:hAnsi="Times New Roman"/>
          <w:spacing w:val="-2"/>
          <w:sz w:val="22"/>
          <w:lang w:val="sr-Cyrl-RS"/>
        </w:rPr>
        <w:t xml:space="preserve"> 005.51 (082) 005.96 (082) 005 (082) 330.322 (082) </w:t>
      </w:r>
      <w:r w:rsidRPr="00C960CE">
        <w:rPr>
          <w:rFonts w:ascii="Times New Roman" w:hAnsi="Times New Roman"/>
          <w:spacing w:val="-2"/>
          <w:sz w:val="22"/>
          <w:lang w:val="sr-Cyrl-RS"/>
        </w:rPr>
        <w:t>Zlatibor</w:t>
      </w:r>
      <w:r w:rsidR="005C4E93" w:rsidRPr="00C960CE">
        <w:rPr>
          <w:rFonts w:ascii="Times New Roman" w:hAnsi="Times New Roman"/>
          <w:spacing w:val="-2"/>
          <w:sz w:val="22"/>
          <w:lang w:val="sr-Cyrl-RS"/>
        </w:rPr>
        <w:t xml:space="preserve"> 15-17. </w:t>
      </w:r>
      <w:r w:rsidRPr="00C960CE">
        <w:rPr>
          <w:rFonts w:ascii="Times New Roman" w:hAnsi="Times New Roman"/>
          <w:spacing w:val="-2"/>
          <w:sz w:val="22"/>
          <w:lang w:val="sr-Cyrl-RS"/>
        </w:rPr>
        <w:t>Maj</w:t>
      </w:r>
      <w:r w:rsidR="005C4E93" w:rsidRPr="00C960CE">
        <w:rPr>
          <w:rFonts w:ascii="Times New Roman" w:hAnsi="Times New Roman"/>
          <w:spacing w:val="-2"/>
          <w:sz w:val="22"/>
          <w:lang w:val="sr-Cyrl-RS"/>
        </w:rPr>
        <w:t xml:space="preserve"> 2006.</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pacing w:val="-2"/>
          <w:sz w:val="22"/>
          <w:szCs w:val="22"/>
          <w:lang w:val="sr-Cyrl-RS"/>
        </w:rPr>
        <w:t>Kutlača</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Đuro</w:t>
      </w:r>
      <w:r w:rsidR="005C4E93" w:rsidRPr="00C960CE">
        <w:rPr>
          <w:rFonts w:ascii="Times New Roman" w:hAnsi="Times New Roman"/>
          <w:spacing w:val="-2"/>
          <w:sz w:val="22"/>
          <w:szCs w:val="22"/>
          <w:lang w:val="sr-Cyrl-RS"/>
        </w:rPr>
        <w:t xml:space="preserve">: </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Apsorptivni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kapacitet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kao</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ključna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komponenta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nacionalnog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inovacionog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kapaciteta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y</w:t>
      </w:r>
      <w:r w:rsidRPr="00C960CE">
        <w:rPr>
          <w:rFonts w:ascii="Times New Roman" w:hAnsi="Times New Roman"/>
          <w:sz w:val="22"/>
          <w:szCs w:val="22"/>
          <w:lang w:val="sr-Cyrl-RS"/>
        </w:rPr>
        <w:t>mOrg</w:t>
      </w:r>
      <w:r w:rsidR="005C4E93" w:rsidRPr="00C960CE">
        <w:rPr>
          <w:rFonts w:ascii="Times New Roman" w:hAnsi="Times New Roman"/>
          <w:sz w:val="22"/>
          <w:szCs w:val="22"/>
          <w:lang w:val="sr-Cyrl-RS"/>
        </w:rPr>
        <w:t xml:space="preserve">2006, X </w:t>
      </w:r>
      <w:r w:rsidRPr="00C960CE">
        <w:rPr>
          <w:rFonts w:ascii="Times New Roman" w:hAnsi="Times New Roman"/>
          <w:sz w:val="22"/>
          <w:szCs w:val="22"/>
          <w:lang w:val="sr-Cyrl-RS"/>
        </w:rPr>
        <w:t>Međunarodni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simpozijum</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Promene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organizaciji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menadžmentu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Izazovi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evropskih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integracija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Organizator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Fakultet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organizacionih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nauka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Zbornik</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radova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romu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ISBN</w:t>
      </w:r>
      <w:r w:rsidR="005C4E93" w:rsidRPr="00C960CE">
        <w:rPr>
          <w:rFonts w:ascii="Times New Roman" w:hAnsi="Times New Roman"/>
          <w:sz w:val="22"/>
          <w:szCs w:val="22"/>
          <w:lang w:val="sr-Cyrl-RS"/>
        </w:rPr>
        <w:t xml:space="preserve"> 86-7680-086-3, </w:t>
      </w:r>
      <w:r w:rsidRPr="00C960CE">
        <w:rPr>
          <w:rFonts w:ascii="Times New Roman" w:hAnsi="Times New Roman"/>
          <w:spacing w:val="-2"/>
          <w:sz w:val="22"/>
          <w:lang w:val="sr-Cyrl-RS"/>
        </w:rPr>
        <w:t>COBISS</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SR</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ID</w:t>
      </w:r>
      <w:r w:rsidR="005C4E93" w:rsidRPr="00C960CE">
        <w:rPr>
          <w:rFonts w:ascii="Times New Roman" w:hAnsi="Times New Roman"/>
          <w:spacing w:val="-2"/>
          <w:sz w:val="22"/>
          <w:lang w:val="sr-Cyrl-RS"/>
        </w:rPr>
        <w:t xml:space="preserve"> 131353100, </w:t>
      </w:r>
      <w:r w:rsidRPr="00C960CE">
        <w:rPr>
          <w:rFonts w:ascii="Times New Roman" w:hAnsi="Times New Roman"/>
          <w:spacing w:val="-2"/>
          <w:sz w:val="22"/>
          <w:lang w:val="sr-Cyrl-RS"/>
        </w:rPr>
        <w:t>UDK</w:t>
      </w:r>
      <w:r w:rsidR="005C4E93" w:rsidRPr="00C960CE">
        <w:rPr>
          <w:rFonts w:ascii="Times New Roman" w:hAnsi="Times New Roman"/>
          <w:spacing w:val="-2"/>
          <w:sz w:val="22"/>
          <w:lang w:val="sr-Cyrl-RS"/>
        </w:rPr>
        <w:t xml:space="preserve"> 005 (048), </w:t>
      </w:r>
      <w:r w:rsidRPr="00C960CE">
        <w:rPr>
          <w:rFonts w:ascii="Times New Roman" w:hAnsi="Times New Roman"/>
          <w:sz w:val="22"/>
          <w:szCs w:val="22"/>
          <w:lang w:val="sr-Cyrl-RS"/>
        </w:rPr>
        <w:t>Zlatibor</w:t>
      </w:r>
      <w:r w:rsidR="005C4E93" w:rsidRPr="00C960CE">
        <w:rPr>
          <w:rFonts w:ascii="Times New Roman" w:hAnsi="Times New Roman"/>
          <w:sz w:val="22"/>
          <w:szCs w:val="22"/>
          <w:lang w:val="sr-Cyrl-RS"/>
        </w:rPr>
        <w:t xml:space="preserve">, 07-10, </w:t>
      </w:r>
      <w:r w:rsidRPr="00C960CE">
        <w:rPr>
          <w:rFonts w:ascii="Times New Roman" w:hAnsi="Times New Roman"/>
          <w:sz w:val="22"/>
          <w:szCs w:val="22"/>
          <w:lang w:val="sr-Cyrl-RS"/>
        </w:rPr>
        <w:t>Jun</w:t>
      </w:r>
      <w:r w:rsidR="005C4E93" w:rsidRPr="00C960CE">
        <w:rPr>
          <w:rFonts w:ascii="Times New Roman" w:hAnsi="Times New Roman"/>
          <w:sz w:val="22"/>
          <w:szCs w:val="22"/>
          <w:lang w:val="sr-Cyrl-RS"/>
        </w:rPr>
        <w:t xml:space="preserve"> 2006.</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z w:val="22"/>
          <w:szCs w:val="22"/>
          <w:lang w:val="sr-Cyrl-RS"/>
        </w:rPr>
        <w:t>Kutlaca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Djuro</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&amp;</w:t>
      </w:r>
      <w:r w:rsidRPr="00C960CE">
        <w:rPr>
          <w:rFonts w:ascii="Times New Roman" w:hAnsi="Times New Roman"/>
          <w:sz w:val="22"/>
          <w:szCs w:val="22"/>
          <w:lang w:val="sr-Cyrl-RS"/>
        </w:rPr>
        <w:t>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y</w:t>
      </w:r>
      <w:r w:rsidRPr="00C960CE">
        <w:rPr>
          <w:rFonts w:ascii="Times New Roman" w:hAnsi="Times New Roman"/>
          <w:sz w:val="22"/>
          <w:szCs w:val="22"/>
          <w:lang w:val="sr-Cyrl-RS"/>
        </w:rPr>
        <w:t>stem</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Serbia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Bet</w:t>
      </w:r>
      <w:r w:rsidR="005C4E93" w:rsidRPr="00C960CE">
        <w:rPr>
          <w:rFonts w:ascii="Times New Roman" w:hAnsi="Times New Roman"/>
          <w:sz w:val="22"/>
          <w:szCs w:val="22"/>
          <w:lang w:val="sr-Cyrl-RS"/>
        </w:rPr>
        <w:t>w</w:t>
      </w:r>
      <w:r w:rsidRPr="00C960CE">
        <w:rPr>
          <w:rFonts w:ascii="Times New Roman" w:hAnsi="Times New Roman"/>
          <w:sz w:val="22"/>
          <w:szCs w:val="22"/>
          <w:lang w:val="sr-Cyrl-RS"/>
        </w:rPr>
        <w:t>een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Survival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Restructuring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International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w:t>
      </w:r>
      <w:r w:rsidRPr="00C960CE">
        <w:rPr>
          <w:rFonts w:ascii="Times New Roman" w:hAnsi="Times New Roman"/>
          <w:sz w:val="22"/>
          <w:szCs w:val="22"/>
          <w:lang w:val="sr-Cyrl-RS"/>
        </w:rPr>
        <w:t>h</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invest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science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South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Eastern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Europe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UNESCO</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Regional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Bureau</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Science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Culture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lastRenderedPageBreak/>
        <w:t>Europe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BRESCE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UNESCO</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Office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Venice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Proceedings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International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High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Level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Round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Table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pp</w:t>
      </w:r>
      <w:r w:rsidR="005C4E93" w:rsidRPr="00C960CE">
        <w:rPr>
          <w:rFonts w:ascii="Times New Roman" w:hAnsi="Times New Roman"/>
          <w:sz w:val="22"/>
          <w:szCs w:val="22"/>
          <w:lang w:val="sr-Cyrl-RS"/>
        </w:rPr>
        <w:t xml:space="preserve">.131-139, </w:t>
      </w:r>
      <w:r w:rsidRPr="00C960CE">
        <w:rPr>
          <w:rFonts w:ascii="Times New Roman" w:hAnsi="Times New Roman"/>
          <w:sz w:val="22"/>
          <w:szCs w:val="22"/>
          <w:lang w:val="sr-Cyrl-RS"/>
        </w:rPr>
        <w:t>Ljubljana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Slovenia</w:t>
      </w:r>
      <w:r w:rsidR="005C4E93" w:rsidRPr="00C960CE">
        <w:rPr>
          <w:rFonts w:ascii="Times New Roman" w:hAnsi="Times New Roman"/>
          <w:sz w:val="22"/>
          <w:szCs w:val="22"/>
          <w:lang w:val="sr-Cyrl-RS"/>
        </w:rPr>
        <w:t xml:space="preserve">, 28-29 </w:t>
      </w:r>
      <w:r w:rsidRPr="00C960CE">
        <w:rPr>
          <w:rFonts w:ascii="Times New Roman" w:hAnsi="Times New Roman"/>
          <w:sz w:val="22"/>
          <w:szCs w:val="22"/>
          <w:lang w:val="sr-Cyrl-RS"/>
        </w:rPr>
        <w:t>September</w:t>
      </w:r>
      <w:r w:rsidR="005C4E93" w:rsidRPr="00C960CE">
        <w:rPr>
          <w:rFonts w:ascii="Times New Roman" w:hAnsi="Times New Roman"/>
          <w:sz w:val="22"/>
          <w:szCs w:val="22"/>
          <w:lang w:val="sr-Cyrl-RS"/>
        </w:rPr>
        <w:t>, 2006.</w:t>
      </w:r>
    </w:p>
    <w:p w:rsidR="005C4E93" w:rsidRPr="00C960CE" w:rsidRDefault="00DC7879" w:rsidP="005C4E93">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z w:val="22"/>
          <w:szCs w:val="22"/>
          <w:lang w:val="sr-Cyrl-RS"/>
        </w:rPr>
        <w:t>Šenk</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Vojin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Kutlača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Đuro</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High</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tech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companies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ICT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sector</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remarkable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result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spin</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out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process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Facult</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engineering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Novi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Sad</w:t>
      </w:r>
      <w:r w:rsidR="005C4E93" w:rsidRPr="00C960CE">
        <w:rPr>
          <w:rFonts w:ascii="Times New Roman" w:hAnsi="Times New Roman"/>
          <w:sz w:val="22"/>
          <w:szCs w:val="22"/>
          <w:lang w:val="sr-Cyrl-RS"/>
        </w:rPr>
        <w:t>”, 9</w:t>
      </w:r>
      <w:r w:rsidRPr="00C960CE">
        <w:rPr>
          <w:rFonts w:ascii="Times New Roman" w:hAnsi="Times New Roman"/>
          <w:sz w:val="22"/>
          <w:szCs w:val="22"/>
          <w:lang w:val="sr-Cyrl-RS"/>
        </w:rPr>
        <w:t>th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International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5C4E93" w:rsidRPr="00C960CE">
        <w:rPr>
          <w:rFonts w:ascii="Times New Roman" w:hAnsi="Times New Roman"/>
          <w:sz w:val="22"/>
          <w:szCs w:val="22"/>
          <w:lang w:val="sr-Cyrl-RS"/>
        </w:rPr>
        <w:t>y</w:t>
      </w:r>
      <w:r w:rsidRPr="00C960CE">
        <w:rPr>
          <w:rFonts w:ascii="Times New Roman" w:hAnsi="Times New Roman"/>
          <w:sz w:val="22"/>
          <w:szCs w:val="22"/>
          <w:lang w:val="sr-Cyrl-RS"/>
        </w:rPr>
        <w:t>mposium</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Interdisciplinar</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Regional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Research</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Hungar</w:t>
      </w:r>
      <w:r w:rsidR="005C4E93" w:rsidRPr="00C960CE">
        <w:rPr>
          <w:rFonts w:ascii="Times New Roman" w:hAnsi="Times New Roman"/>
          <w:sz w:val="22"/>
          <w:szCs w:val="22"/>
          <w:lang w:val="sr-Cyrl-RS"/>
        </w:rPr>
        <w:t xml:space="preserve">y – </w:t>
      </w:r>
      <w:r w:rsidRPr="00C960CE">
        <w:rPr>
          <w:rFonts w:ascii="Times New Roman" w:hAnsi="Times New Roman"/>
          <w:sz w:val="22"/>
          <w:szCs w:val="22"/>
          <w:lang w:val="sr-Cyrl-RS"/>
        </w:rPr>
        <w:t>Serbia</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Romania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ISIRR</w:t>
      </w:r>
      <w:r w:rsidR="005C4E93" w:rsidRPr="00C960CE">
        <w:rPr>
          <w:rFonts w:ascii="Times New Roman" w:hAnsi="Times New Roman"/>
          <w:sz w:val="22"/>
          <w:szCs w:val="22"/>
          <w:lang w:val="sr-Cyrl-RS"/>
        </w:rPr>
        <w:t xml:space="preserve"> 2007, </w:t>
      </w:r>
      <w:r w:rsidRPr="00C960CE">
        <w:rPr>
          <w:rFonts w:ascii="Times New Roman" w:hAnsi="Times New Roman"/>
          <w:sz w:val="22"/>
          <w:szCs w:val="22"/>
          <w:lang w:val="sr-Cyrl-RS"/>
        </w:rPr>
        <w:t>Novi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Sad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June</w:t>
      </w:r>
      <w:r w:rsidR="005C4E93" w:rsidRPr="00C960CE">
        <w:rPr>
          <w:rFonts w:ascii="Times New Roman" w:hAnsi="Times New Roman"/>
          <w:sz w:val="22"/>
          <w:szCs w:val="22"/>
          <w:lang w:val="sr-Cyrl-RS"/>
        </w:rPr>
        <w:t xml:space="preserve"> 21-22, 2007 – </w:t>
      </w:r>
      <w:r w:rsidRPr="00C960CE">
        <w:rPr>
          <w:rFonts w:ascii="Times New Roman" w:hAnsi="Times New Roman"/>
          <w:sz w:val="22"/>
          <w:szCs w:val="22"/>
          <w:lang w:val="sr-Cyrl-RS"/>
        </w:rPr>
        <w:t>paper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has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been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presented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full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paper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has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been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accepted</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publishing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proceedings</w:t>
      </w:r>
      <w:r w:rsidR="005C4E93" w:rsidRPr="00C960CE">
        <w:rPr>
          <w:rFonts w:ascii="Times New Roman" w:hAnsi="Times New Roman"/>
          <w:sz w:val="22"/>
          <w:szCs w:val="22"/>
          <w:lang w:val="sr-Cyrl-RS"/>
        </w:rPr>
        <w:t>, 2007.</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5C4E93" w:rsidRPr="00C960CE" w:rsidRDefault="00DC7879" w:rsidP="00E31482">
      <w:pPr>
        <w:numPr>
          <w:ilvl w:val="0"/>
          <w:numId w:val="19"/>
        </w:numPr>
        <w:jc w:val="both"/>
        <w:rPr>
          <w:rFonts w:ascii="Times New Roman" w:hAnsi="Times New Roman"/>
          <w:sz w:val="22"/>
          <w:szCs w:val="22"/>
          <w:lang w:val="sr-Cyrl-RS"/>
        </w:rPr>
      </w:pPr>
      <w:r w:rsidRPr="00C960CE">
        <w:rPr>
          <w:rFonts w:ascii="Times New Roman" w:hAnsi="Times New Roman"/>
          <w:sz w:val="22"/>
          <w:szCs w:val="22"/>
          <w:lang w:val="sr-Cyrl-RS"/>
        </w:rPr>
        <w:t>Kutlača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Đuro</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Šenk</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Vojin</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Re</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thinking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curricula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for</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electrical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engineering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education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Serbia</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case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Autonom</w:t>
      </w:r>
      <w:r w:rsidR="005C4E93" w:rsidRPr="00C960CE">
        <w:rPr>
          <w:rFonts w:ascii="Times New Roman" w:hAnsi="Times New Roman"/>
          <w:sz w:val="22"/>
          <w:szCs w:val="22"/>
          <w:lang w:val="sr-Cyrl-RS"/>
        </w:rPr>
        <w:t xml:space="preserve">y </w:t>
      </w:r>
      <w:r w:rsidRPr="00C960CE">
        <w:rPr>
          <w:rFonts w:ascii="Times New Roman" w:hAnsi="Times New Roman"/>
          <w:sz w:val="22"/>
          <w:szCs w:val="22"/>
          <w:lang w:val="sr-Cyrl-RS"/>
        </w:rPr>
        <w:t>Province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Vojvodina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ICEE</w:t>
      </w:r>
      <w:r w:rsidR="005C4E93" w:rsidRPr="00C960CE">
        <w:rPr>
          <w:rFonts w:ascii="Times New Roman" w:hAnsi="Times New Roman"/>
          <w:sz w:val="22"/>
          <w:szCs w:val="22"/>
          <w:lang w:val="sr-Cyrl-RS"/>
        </w:rPr>
        <w:t xml:space="preserve"> 2007 – </w:t>
      </w:r>
      <w:r w:rsidRPr="00C960CE">
        <w:rPr>
          <w:rFonts w:ascii="Times New Roman" w:hAnsi="Times New Roman"/>
          <w:sz w:val="22"/>
          <w:szCs w:val="22"/>
          <w:lang w:val="sr-Cyrl-RS"/>
        </w:rPr>
        <w:t>International</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Engineering</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Education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Conference</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Proceedings</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on</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CD</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ROM</w:t>
      </w:r>
      <w:r w:rsidR="005C4E93" w:rsidRPr="00C960CE">
        <w:rPr>
          <w:rFonts w:ascii="Times New Roman" w:hAnsi="Times New Roman"/>
          <w:sz w:val="22"/>
          <w:szCs w:val="22"/>
          <w:lang w:val="sr-Cyrl-RS"/>
        </w:rPr>
        <w:t xml:space="preserve">, </w:t>
      </w:r>
      <w:hyperlink r:id="rId12" w:history="1">
        <w:r w:rsidR="00592FD9" w:rsidRPr="00C960CE">
          <w:rPr>
            <w:rStyle w:val="Hyperlink"/>
            <w:rFonts w:ascii="Times New Roman" w:hAnsi="Times New Roman"/>
            <w:sz w:val="22"/>
            <w:szCs w:val="22"/>
            <w:lang w:val="sr-Cyrl-RS"/>
          </w:rPr>
          <w:t>http://icee2007.dei.uc.pt/proceedings/papers/430.pdf</w:t>
        </w:r>
      </w:hyperlink>
      <w:r w:rsidR="00592FD9" w:rsidRPr="00C960CE">
        <w:rPr>
          <w:rFonts w:ascii="Times New Roman" w:hAnsi="Times New Roman"/>
          <w:sz w:val="22"/>
          <w:szCs w:val="22"/>
          <w:lang w:val="sr-Cyrl-RS"/>
        </w:rPr>
        <w:t xml:space="preserve"> , </w:t>
      </w:r>
      <w:r w:rsidRPr="00C960CE">
        <w:rPr>
          <w:rFonts w:ascii="Times New Roman" w:hAnsi="Times New Roman"/>
          <w:sz w:val="22"/>
          <w:szCs w:val="22"/>
          <w:lang w:val="sr-Cyrl-RS"/>
        </w:rPr>
        <w:t>September</w:t>
      </w:r>
      <w:r w:rsidR="005C4E93" w:rsidRPr="00C960CE">
        <w:rPr>
          <w:rFonts w:ascii="Times New Roman" w:hAnsi="Times New Roman"/>
          <w:sz w:val="22"/>
          <w:szCs w:val="22"/>
          <w:lang w:val="sr-Cyrl-RS"/>
        </w:rPr>
        <w:t xml:space="preserve"> 3-7, 2007, </w:t>
      </w:r>
      <w:r w:rsidRPr="00C960CE">
        <w:rPr>
          <w:rFonts w:ascii="Times New Roman" w:hAnsi="Times New Roman"/>
          <w:sz w:val="22"/>
          <w:szCs w:val="22"/>
          <w:lang w:val="sr-Cyrl-RS"/>
        </w:rPr>
        <w:t>Coimbra</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Portugal</w:t>
      </w:r>
      <w:r w:rsidR="005C4E93" w:rsidRPr="00C960CE">
        <w:rPr>
          <w:rFonts w:ascii="Times New Roman" w:hAnsi="Times New Roman"/>
          <w:sz w:val="22"/>
          <w:szCs w:val="22"/>
          <w:lang w:val="sr-Cyrl-RS"/>
        </w:rPr>
        <w:t>.</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33</w:t>
      </w:r>
      <w:r w:rsidR="005C4E93" w:rsidRPr="00C960CE">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z w:val="22"/>
          <w:szCs w:val="22"/>
          <w:lang w:val="sr-Cyrl-RS"/>
        </w:rPr>
      </w:pPr>
      <w:r w:rsidRPr="00765795">
        <w:rPr>
          <w:rFonts w:ascii="Times New Roman" w:hAnsi="Times New Roman"/>
          <w:sz w:val="22"/>
          <w:szCs w:val="22"/>
          <w:lang w:val="sr-Cyrl-RS"/>
        </w:rPr>
        <w:t xml:space="preserve">Kutlača Đuro: “Measurement of National Innovation Capacity: Indicators for Serbia”, 2nd PRIME Indicators Conference on STI Indicators for Policy, Addressing New Demands of Stakeholders, published on conference website: </w:t>
      </w:r>
      <w:hyperlink r:id="rId13" w:history="1">
        <w:r w:rsidRPr="00765795">
          <w:rPr>
            <w:rStyle w:val="Hyperlink"/>
            <w:rFonts w:ascii="Times New Roman" w:hAnsi="Times New Roman"/>
            <w:sz w:val="22"/>
            <w:szCs w:val="22"/>
            <w:lang w:val="sr-Cyrl-RS"/>
          </w:rPr>
          <w:t>www.enid-europe.org/conference.html</w:t>
        </w:r>
      </w:hyperlink>
      <w:r w:rsidRPr="00765795">
        <w:rPr>
          <w:rFonts w:ascii="Times New Roman" w:hAnsi="Times New Roman"/>
          <w:sz w:val="22"/>
          <w:szCs w:val="22"/>
          <w:lang w:val="sr-Cyrl-RS"/>
        </w:rPr>
        <w:t>, Oslo University College, May 28-30, Norway, 2008.</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z w:val="22"/>
          <w:szCs w:val="22"/>
          <w:lang w:val="sr-Cyrl-RS"/>
        </w:rPr>
      </w:pPr>
      <w:r w:rsidRPr="00765795">
        <w:rPr>
          <w:rFonts w:ascii="Times New Roman" w:hAnsi="Times New Roman"/>
          <w:sz w:val="22"/>
          <w:szCs w:val="22"/>
          <w:lang w:val="sr-Cyrl-RS"/>
        </w:rPr>
        <w:t xml:space="preserve">Vojin Šenk, Kutlača Đuro: “Innovation infrastructure as driver for social and economic development of small and medium sized towns in Autonomy Province of Vojvodina”, The international conference and Workshop “Advancing Innovation in ECA 2008: Role of Business Incubators in Innovation Development in Small and Medium Sized Towns and Rural Areas”, Tambov, 09 – 10 October, 2008, Russian Federation, 2008, pages=13, conference proceedings: </w:t>
      </w:r>
      <w:hyperlink r:id="rId14" w:history="1">
        <w:r w:rsidRPr="00765795">
          <w:rPr>
            <w:rStyle w:val="Hyperlink"/>
            <w:rFonts w:ascii="Times New Roman" w:hAnsi="Times New Roman"/>
            <w:sz w:val="22"/>
            <w:szCs w:val="22"/>
            <w:lang w:val="sr-Cyrl-RS"/>
          </w:rPr>
          <w:t>http://www.innovationeca2008.org/</w:t>
        </w:r>
      </w:hyperlink>
      <w:r w:rsidRPr="00765795">
        <w:rPr>
          <w:rFonts w:ascii="Times New Roman" w:hAnsi="Times New Roman"/>
          <w:sz w:val="22"/>
          <w:szCs w:val="22"/>
          <w:lang w:val="sr-Cyrl-RS"/>
        </w:rPr>
        <w:t xml:space="preserve"> </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z w:val="22"/>
          <w:szCs w:val="22"/>
          <w:lang w:val="sr-Cyrl-RS"/>
        </w:rPr>
      </w:pPr>
      <w:r w:rsidRPr="00765795">
        <w:rPr>
          <w:rFonts w:ascii="Times New Roman" w:hAnsi="Times New Roman"/>
          <w:sz w:val="22"/>
          <w:szCs w:val="22"/>
          <w:lang w:val="sr-Cyrl-RS"/>
        </w:rPr>
        <w:t>Milica Bojkovi</w:t>
      </w:r>
      <w:r w:rsidRPr="00765795">
        <w:rPr>
          <w:rFonts w:ascii="Times New Roman" w:hAnsi="Times New Roman"/>
          <w:spacing w:val="-2"/>
          <w:sz w:val="22"/>
          <w:lang w:val="sr-Cyrl-RS"/>
        </w:rPr>
        <w:t>ć</w:t>
      </w:r>
      <w:r w:rsidRPr="00765795">
        <w:rPr>
          <w:rFonts w:ascii="Times New Roman" w:hAnsi="Times New Roman"/>
          <w:sz w:val="22"/>
          <w:szCs w:val="22"/>
          <w:lang w:val="sr-Cyrl-RS"/>
        </w:rPr>
        <w:t>, Kutlača Đuro</w:t>
      </w:r>
      <w:r w:rsidRPr="00765795">
        <w:rPr>
          <w:rFonts w:ascii="Times New Roman" w:hAnsi="Times New Roman"/>
          <w:spacing w:val="-2"/>
          <w:sz w:val="22"/>
          <w:lang w:val="sr-Cyrl-RS"/>
        </w:rPr>
        <w:t xml:space="preserve">, </w:t>
      </w:r>
      <w:r w:rsidRPr="00765795">
        <w:rPr>
          <w:rFonts w:ascii="Times New Roman" w:hAnsi="Times New Roman"/>
          <w:sz w:val="22"/>
          <w:szCs w:val="22"/>
          <w:lang w:val="sr-Cyrl-RS"/>
        </w:rPr>
        <w:t>Vojin Šenk: “Analysis of Creative Industries in Serbia ”, Proceedings of the 3rd International conference on Entrepreneurs, Innovation and Regional Development – ICEIRD 2010, editor Dr Zoran Arsi</w:t>
      </w:r>
      <w:r w:rsidRPr="00765795">
        <w:rPr>
          <w:rFonts w:ascii="Times New Roman" w:hAnsi="Times New Roman"/>
          <w:spacing w:val="-2"/>
          <w:sz w:val="22"/>
          <w:lang w:val="sr-Cyrl-RS"/>
        </w:rPr>
        <w:t>ć</w:t>
      </w:r>
      <w:r w:rsidRPr="00765795">
        <w:rPr>
          <w:rFonts w:ascii="Times New Roman" w:hAnsi="Times New Roman"/>
          <w:sz w:val="22"/>
          <w:szCs w:val="22"/>
          <w:lang w:val="sr-Cyrl-RS"/>
        </w:rPr>
        <w:t>, published by Faculty of Technical Sciences, University of Novi Sad, pp. 45-52, ISBN 978-86-7892-250-3, COBISS.SR-ID 252076295, Novi Sad, May 27 – 29, 2010.</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z w:val="22"/>
          <w:szCs w:val="22"/>
          <w:lang w:val="sr-Cyrl-RS"/>
        </w:rPr>
      </w:pPr>
      <w:r w:rsidRPr="00765795">
        <w:rPr>
          <w:rFonts w:ascii="Times New Roman" w:hAnsi="Times New Roman"/>
          <w:spacing w:val="-2"/>
          <w:sz w:val="22"/>
          <w:szCs w:val="22"/>
          <w:lang w:val="sr-Cyrl-RS"/>
        </w:rPr>
        <w:t xml:space="preserve">Kutlača Đuro, Zorica Mitrović, Sanja Popović-Pantić: </w:t>
      </w:r>
      <w:r w:rsidRPr="00765795">
        <w:rPr>
          <w:rFonts w:ascii="Times New Roman" w:hAnsi="Times New Roman"/>
          <w:sz w:val="22"/>
          <w:szCs w:val="22"/>
          <w:lang w:val="sr-Cyrl-RS"/>
        </w:rPr>
        <w:t xml:space="preserve">“Zaštita rezultata istraživanja kao faktor valorizacije istraživačkih rezultata u IR projektima”, SymOrg2010, XII Internacionalni simpozijum: “Menadžment znanja i organizacione nauke”, Organizator Fakultet organizacionih nauka, Zbornik radova na CD romu, ISBN 978-86-7680-215-9, </w:t>
      </w:r>
      <w:r w:rsidRPr="00765795">
        <w:rPr>
          <w:rFonts w:ascii="Times New Roman" w:hAnsi="Times New Roman"/>
          <w:spacing w:val="-2"/>
          <w:sz w:val="22"/>
          <w:lang w:val="sr-Cyrl-RS"/>
        </w:rPr>
        <w:t xml:space="preserve">COBISS.SR-ID 175804940, UDK 005 (048), </w:t>
      </w:r>
      <w:r w:rsidRPr="00765795">
        <w:rPr>
          <w:rFonts w:ascii="Times New Roman" w:hAnsi="Times New Roman"/>
          <w:sz w:val="22"/>
          <w:szCs w:val="22"/>
          <w:lang w:val="sr-Cyrl-RS"/>
        </w:rPr>
        <w:t>Zlatibor, 09-12, Jun 2010.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z w:val="22"/>
          <w:szCs w:val="22"/>
          <w:lang w:val="sr-Cyrl-RS"/>
        </w:rPr>
      </w:pPr>
      <w:r w:rsidRPr="00765795">
        <w:rPr>
          <w:rFonts w:ascii="Times New Roman" w:hAnsi="Times New Roman"/>
          <w:spacing w:val="-2"/>
          <w:sz w:val="22"/>
          <w:szCs w:val="22"/>
          <w:lang w:val="sr-Cyrl-RS"/>
        </w:rPr>
        <w:t>Душица Семенченко, Марија Мосуровић, Ђуро Кутлача, Дефинисање  заједничких истраживачко-развојних приоритета за земље западног балкана, 12th International Symposium Symorg 2010, 12th International Symposium Symorg 2010, pp. 17 - 18, 978-86-7680-215-9, Србија, 9. - 12. Jun, 2010</w:t>
      </w:r>
      <w:r w:rsidRPr="00765795">
        <w:rPr>
          <w:rFonts w:ascii="Times New Roman" w:hAnsi="Times New Roman"/>
          <w:sz w:val="22"/>
          <w:szCs w:val="22"/>
          <w:lang w:val="sr-Cyrl-RS"/>
        </w:rPr>
        <w:t>.</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pacing w:val="-2"/>
          <w:sz w:val="22"/>
          <w:lang w:val="sr-Cyrl-RS"/>
        </w:rPr>
      </w:pPr>
      <w:r w:rsidRPr="00765795">
        <w:rPr>
          <w:rFonts w:ascii="Times New Roman" w:hAnsi="Times New Roman"/>
          <w:spacing w:val="-2"/>
          <w:sz w:val="22"/>
          <w:lang w:val="sr-Cyrl-RS"/>
        </w:rPr>
        <w:t>Ђуро Кутлача, Сања Поповић-Пантић, Зорица Митровић, Assessment of innovation infrastructure in Serbia – case study: Innovation projects financed by MoES, MoERD and NARD, XV International Scientific Conference on Industrial Systems (IS\'11) Novi Sad, 2011, XV International Scientific Conference on Industrial Systems (IS\'11) Novi Sad, 2011, pp. 467 - 472, 978-86-7892-341-8, СРбија, 14. - 18. Sep, 2011.</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z w:val="22"/>
          <w:szCs w:val="22"/>
          <w:lang w:val="sr-Cyrl-RS"/>
        </w:rPr>
      </w:pPr>
      <w:r w:rsidRPr="00765795">
        <w:rPr>
          <w:rFonts w:ascii="Times New Roman" w:hAnsi="Times New Roman"/>
          <w:spacing w:val="-2"/>
          <w:sz w:val="22"/>
          <w:szCs w:val="22"/>
          <w:lang w:val="sr-Cyrl-RS"/>
        </w:rPr>
        <w:t xml:space="preserve">Sanja Popović-Pantić, Kutlača Đuro: </w:t>
      </w:r>
      <w:r w:rsidRPr="00765795">
        <w:rPr>
          <w:rFonts w:ascii="Times New Roman" w:hAnsi="Times New Roman"/>
          <w:sz w:val="22"/>
          <w:szCs w:val="22"/>
          <w:lang w:val="sr-Cyrl-RS"/>
        </w:rPr>
        <w:t>“</w:t>
      </w:r>
      <w:r w:rsidRPr="00BF3A35">
        <w:rPr>
          <w:rFonts w:ascii="Times New Roman" w:hAnsi="Times New Roman"/>
          <w:sz w:val="22"/>
          <w:szCs w:val="22"/>
          <w:lang w:val="sr-Cyrl-RS"/>
        </w:rPr>
        <w:t>Effectivness of the national measures to innovation support infrastructure and promotion of innovation</w:t>
      </w:r>
      <w:r w:rsidRPr="00765795">
        <w:rPr>
          <w:rFonts w:ascii="Times New Roman" w:hAnsi="Times New Roman"/>
          <w:sz w:val="22"/>
          <w:szCs w:val="22"/>
          <w:lang w:val="sr-Cyrl-RS"/>
        </w:rPr>
        <w:t xml:space="preserve">”, SymOrg2012, XIII međunarodni simpozijum SymOrg 2012: “Inovativni menadžment i poslovne performanse”, Organizator Fakultet organizacionih nauka, Zbornik radova na CD romu, ISBN 978-86-7680-255-5, </w:t>
      </w:r>
      <w:r w:rsidRPr="00765795">
        <w:rPr>
          <w:rFonts w:ascii="Times New Roman" w:hAnsi="Times New Roman"/>
          <w:spacing w:val="-2"/>
          <w:sz w:val="22"/>
          <w:lang w:val="sr-Cyrl-RS"/>
        </w:rPr>
        <w:t xml:space="preserve">COBISS.SR-ID 191307276, UDK 005 (082) (0.034.2), </w:t>
      </w:r>
      <w:r w:rsidRPr="00765795">
        <w:rPr>
          <w:rFonts w:ascii="Times New Roman" w:hAnsi="Times New Roman"/>
          <w:sz w:val="22"/>
          <w:szCs w:val="22"/>
          <w:lang w:val="sr-Cyrl-RS"/>
        </w:rPr>
        <w:t>Zlatibor, 05-09, Jun 2012.</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Pr>
          <w:rFonts w:ascii="Times New Roman" w:hAnsi="Times New Roman"/>
          <w:spacing w:val="-2"/>
          <w:sz w:val="24"/>
          <w:vertAlign w:val="subscript"/>
          <w:lang w:val="en-GB"/>
        </w:rPr>
        <w:t>3</w:t>
      </w:r>
      <w:r w:rsidRPr="00765795">
        <w:rPr>
          <w:rFonts w:ascii="Times New Roman" w:hAnsi="Times New Roman"/>
          <w:spacing w:val="-2"/>
          <w:sz w:val="24"/>
          <w:lang w:val="sr-Cyrl-RS"/>
        </w:rPr>
        <w:t>=</w:t>
      </w:r>
      <w:r>
        <w:rPr>
          <w:rFonts w:ascii="Times New Roman" w:hAnsi="Times New Roman"/>
          <w:spacing w:val="-2"/>
          <w:sz w:val="24"/>
          <w:lang w:val="en-GB"/>
        </w:rPr>
        <w:t>1</w:t>
      </w:r>
    </w:p>
    <w:p w:rsidR="00F66D40" w:rsidRPr="00765795" w:rsidRDefault="00F66D40" w:rsidP="00F66D40">
      <w:pPr>
        <w:numPr>
          <w:ilvl w:val="0"/>
          <w:numId w:val="19"/>
        </w:numPr>
        <w:jc w:val="both"/>
        <w:rPr>
          <w:rFonts w:ascii="Times New Roman" w:hAnsi="Times New Roman"/>
          <w:spacing w:val="-2"/>
          <w:sz w:val="22"/>
          <w:lang w:val="sr-Cyrl-RS"/>
        </w:rPr>
      </w:pPr>
      <w:r w:rsidRPr="00765795">
        <w:rPr>
          <w:rFonts w:ascii="Times New Roman" w:hAnsi="Times New Roman"/>
          <w:spacing w:val="-2"/>
          <w:sz w:val="22"/>
          <w:lang w:val="sr-Cyrl-RS"/>
        </w:rPr>
        <w:t>Ђуро Кутлача, Марија Мосуровић, Душица Семенченко, The National Innovation System and Innovation Policy Learning in Serbia: Serbia’s national innovation system and its performance, The 12th EACES Conference, The 12th EACES Conference, Шкотска, 6. - 8. Sep, 2012.</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pacing w:val="-2"/>
          <w:sz w:val="22"/>
          <w:lang w:val="sr-Cyrl-RS"/>
        </w:rPr>
      </w:pPr>
      <w:r w:rsidRPr="00765795">
        <w:rPr>
          <w:rFonts w:ascii="Times New Roman" w:hAnsi="Times New Roman"/>
          <w:spacing w:val="-2"/>
          <w:sz w:val="22"/>
          <w:lang w:val="sr-Cyrl-RS"/>
        </w:rPr>
        <w:t xml:space="preserve">Đuro Kutlača, Lazar Živković, Dijana Štrbac, Dragan Babić, Dušica Semenčenko: “Scientific Research Publication Productivity in the Areas of Mathematics and Physics in South Eastern Europe”, BALCOR - the </w:t>
      </w:r>
      <w:r w:rsidRPr="00765795">
        <w:rPr>
          <w:rFonts w:ascii="Times New Roman" w:hAnsi="Times New Roman"/>
          <w:spacing w:val="-2"/>
          <w:sz w:val="22"/>
          <w:lang w:val="sr-Cyrl-RS"/>
        </w:rPr>
        <w:lastRenderedPageBreak/>
        <w:t>11th Balkan Conference on Operational Research, Beograd – Zlatibor, Srbija, 7-11. Septembar 2013, pp. 792-799, ISBN 978-86-7680-285-2.</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w:t>
      </w:r>
      <w:r w:rsidRPr="00C43BCB">
        <w:rPr>
          <w:rFonts w:ascii="Times New Roman" w:hAnsi="Times New Roman"/>
          <w:spacing w:val="-2"/>
          <w:sz w:val="24"/>
          <w:lang w:val="sr-Cyrl-RS"/>
        </w:rPr>
        <w:t>0,71</w:t>
      </w:r>
    </w:p>
    <w:p w:rsidR="00F66D40" w:rsidRPr="00765795" w:rsidRDefault="00F66D40" w:rsidP="00F66D40">
      <w:pPr>
        <w:numPr>
          <w:ilvl w:val="0"/>
          <w:numId w:val="19"/>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Dijana Štrbac, Đuro Kutlača, Lazar Živković: “Mechanisms for stimulating innovation capabilities in Western Balkan countries”, XIV International Symposium SymOrg 2014, Symposium Proceedings, pp. 1693-1699, Zlatibor, 6-10. June 2014, ISBN 978-86-7680-295-1, COBISS.SR-ID 207585292, CIP 005(082)(0.034.2).</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numPr>
          <w:ilvl w:val="0"/>
          <w:numId w:val="19"/>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Pešić M., Cerović, R., Petrović T., Kutlača Dj., Štrbac D., Nedović, V.A.: </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Italian - Serbian Cooperation on FP 7 Project: Traditional Food Network to improve the transfer of knowledge for innovation</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e-book: Italian - Serbian Cooperation on Science, Technology and Humanities; SIGRa star, Belgrade; ISBN 978-86-7522-048-0, p</w:t>
      </w:r>
      <w:r w:rsidRPr="00765795">
        <w:rPr>
          <w:rFonts w:ascii="Times New Roman" w:hAnsi="Times New Roman"/>
          <w:spacing w:val="-2"/>
          <w:sz w:val="22"/>
          <w:szCs w:val="22"/>
          <w:lang w:val="en-GB"/>
        </w:rPr>
        <w:t>p</w:t>
      </w:r>
      <w:r w:rsidRPr="00765795">
        <w:rPr>
          <w:rFonts w:ascii="Times New Roman" w:hAnsi="Times New Roman"/>
          <w:spacing w:val="-2"/>
          <w:sz w:val="22"/>
          <w:szCs w:val="22"/>
          <w:lang w:val="sr-Cyrl-RS"/>
        </w:rPr>
        <w:t>.153-155;</w:t>
      </w:r>
      <w:r w:rsidRPr="00765795">
        <w:rPr>
          <w:rFonts w:ascii="Times New Roman" w:hAnsi="Times New Roman"/>
          <w:spacing w:val="-2"/>
          <w:sz w:val="22"/>
          <w:szCs w:val="22"/>
          <w:lang w:val="en-GB"/>
        </w:rPr>
        <w:t xml:space="preserve"> </w:t>
      </w:r>
      <w:hyperlink r:id="rId15" w:history="1">
        <w:r w:rsidRPr="00765795">
          <w:rPr>
            <w:rStyle w:val="Hyperlink"/>
            <w:rFonts w:ascii="Times New Roman" w:hAnsi="Times New Roman"/>
            <w:spacing w:val="-2"/>
            <w:sz w:val="22"/>
            <w:szCs w:val="22"/>
            <w:lang w:val="sr-Cyrl-RS"/>
          </w:rPr>
          <w:t>http://www.ais3.ac.rs/publications/</w:t>
        </w:r>
      </w:hyperlink>
      <w:r w:rsidRPr="00765795">
        <w:rPr>
          <w:rFonts w:ascii="Times New Roman" w:hAnsi="Times New Roman"/>
          <w:spacing w:val="-2"/>
          <w:sz w:val="22"/>
          <w:szCs w:val="22"/>
          <w:lang w:val="en-GB"/>
        </w:rPr>
        <w:t xml:space="preserve"> </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w:t>
      </w:r>
      <w:r w:rsidRPr="00C43BCB">
        <w:rPr>
          <w:rFonts w:ascii="Times New Roman" w:hAnsi="Times New Roman"/>
          <w:spacing w:val="-2"/>
          <w:sz w:val="24"/>
          <w:lang w:val="sr-Cyrl-RS"/>
        </w:rPr>
        <w:t>0,62</w:t>
      </w:r>
    </w:p>
    <w:p w:rsidR="00F66D40" w:rsidRPr="00765795" w:rsidRDefault="00F66D40" w:rsidP="00F66D40">
      <w:pPr>
        <w:numPr>
          <w:ilvl w:val="0"/>
          <w:numId w:val="19"/>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Raspor, P., Pešić, M., Nedović, V., Petrović T., Cerović, R., Kutlača, Dj., Štrbac, D., Smole Možina. S.: </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The message from the EU FP7 project »Trafoon«, Tradition to or for innovation: Is this achievable?</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III Food Technology, Quality and Safety Inernational Congress, FoodTech Congres, Novi Sad, 25th-27th October, Proceedings, 662-668. ISBN 978-86-7994-050-6 </w:t>
      </w:r>
      <w:hyperlink r:id="rId16" w:history="1">
        <w:r w:rsidRPr="00765795">
          <w:rPr>
            <w:rStyle w:val="Hyperlink"/>
            <w:rFonts w:ascii="Times New Roman" w:hAnsi="Times New Roman"/>
            <w:spacing w:val="-2"/>
            <w:sz w:val="22"/>
            <w:szCs w:val="22"/>
            <w:lang w:val="sr-Cyrl-RS"/>
          </w:rPr>
          <w:t>http://foodtech2016.uns.ac.rs/uploads/images/docs/Food_Kongres_NO_ISP.pdf</w:t>
        </w:r>
      </w:hyperlink>
      <w:r w:rsidRPr="00765795">
        <w:rPr>
          <w:rFonts w:ascii="Times New Roman" w:hAnsi="Times New Roman"/>
          <w:spacing w:val="-2"/>
          <w:sz w:val="22"/>
          <w:szCs w:val="22"/>
          <w:lang w:val="en-GB"/>
        </w:rPr>
        <w:t xml:space="preserve"> , October 2016</w:t>
      </w:r>
    </w:p>
    <w:p w:rsidR="00F66D40" w:rsidRPr="00765795" w:rsidRDefault="00F66D40" w:rsidP="00F66D40">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w:t>
      </w:r>
      <w:r w:rsidRPr="00C43BCB">
        <w:rPr>
          <w:rFonts w:ascii="Times New Roman" w:hAnsi="Times New Roman"/>
          <w:spacing w:val="-2"/>
          <w:sz w:val="24"/>
          <w:lang w:val="sr-Cyrl-RS"/>
        </w:rPr>
        <w:t>0,5</w:t>
      </w:r>
    </w:p>
    <w:p w:rsidR="00F66D40" w:rsidRPr="00765795" w:rsidRDefault="00F66D40" w:rsidP="00F66D40">
      <w:pPr>
        <w:numPr>
          <w:ilvl w:val="0"/>
          <w:numId w:val="19"/>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Dušica Semenčanko, Lazar Živković, Đuro Kutlača: “Transnational R&amp;D cooperation and barriers to cooperation in the Danube region – Serbia case”, XV International Symposium SymOrg 201</w:t>
      </w:r>
      <w:r w:rsidRPr="00765795">
        <w:rPr>
          <w:rFonts w:ascii="Times New Roman" w:hAnsi="Times New Roman"/>
          <w:spacing w:val="-2"/>
          <w:sz w:val="22"/>
          <w:szCs w:val="22"/>
          <w:lang w:val="en-GB"/>
        </w:rPr>
        <w:t>6</w:t>
      </w:r>
      <w:r w:rsidRPr="00765795">
        <w:rPr>
          <w:rFonts w:ascii="Times New Roman" w:hAnsi="Times New Roman"/>
          <w:spacing w:val="-2"/>
          <w:sz w:val="22"/>
          <w:szCs w:val="22"/>
          <w:lang w:val="sr-Cyrl-RS"/>
        </w:rPr>
        <w:t xml:space="preserve">, Symposium Proceedings, pp. 865-872, Zlatibor, </w:t>
      </w:r>
      <w:r w:rsidRPr="00765795">
        <w:rPr>
          <w:rFonts w:ascii="Times New Roman" w:hAnsi="Times New Roman"/>
          <w:spacing w:val="-2"/>
          <w:sz w:val="22"/>
          <w:szCs w:val="22"/>
          <w:lang w:val="en-GB"/>
        </w:rPr>
        <w:t>25</w:t>
      </w:r>
      <w:r w:rsidRPr="00765795">
        <w:rPr>
          <w:rFonts w:ascii="Times New Roman" w:hAnsi="Times New Roman"/>
          <w:spacing w:val="-2"/>
          <w:sz w:val="22"/>
          <w:szCs w:val="22"/>
          <w:lang w:val="sr-Cyrl-RS"/>
        </w:rPr>
        <w:t>-</w:t>
      </w:r>
      <w:r w:rsidRPr="00765795">
        <w:rPr>
          <w:rFonts w:ascii="Times New Roman" w:hAnsi="Times New Roman"/>
          <w:spacing w:val="-2"/>
          <w:sz w:val="22"/>
          <w:szCs w:val="22"/>
          <w:lang w:val="en-GB"/>
        </w:rPr>
        <w:t>27,</w:t>
      </w:r>
      <w:r w:rsidRPr="00765795">
        <w:rPr>
          <w:rFonts w:ascii="Times New Roman" w:hAnsi="Times New Roman"/>
          <w:spacing w:val="-2"/>
          <w:sz w:val="22"/>
          <w:szCs w:val="22"/>
          <w:lang w:val="sr-Cyrl-RS"/>
        </w:rPr>
        <w:t xml:space="preserve"> ISBN:</w:t>
      </w:r>
      <w:r w:rsidRPr="00765795">
        <w:rPr>
          <w:rFonts w:ascii="Times New Roman" w:hAnsi="Times New Roman"/>
          <w:spacing w:val="-2"/>
          <w:sz w:val="22"/>
          <w:szCs w:val="22"/>
          <w:lang w:val="sr-Cyrl-RS"/>
        </w:rPr>
        <w:tab/>
        <w:t>978-86-7680-326-2</w:t>
      </w:r>
      <w:r w:rsidRPr="00765795">
        <w:rPr>
          <w:rFonts w:ascii="Times New Roman" w:hAnsi="Times New Roman"/>
          <w:spacing w:val="-2"/>
          <w:sz w:val="22"/>
          <w:szCs w:val="22"/>
          <w:lang w:val="en-GB"/>
        </w:rPr>
        <w:t>, October</w:t>
      </w:r>
      <w:r w:rsidRPr="00765795">
        <w:rPr>
          <w:rFonts w:ascii="Times New Roman" w:hAnsi="Times New Roman"/>
          <w:spacing w:val="-2"/>
          <w:sz w:val="22"/>
          <w:szCs w:val="22"/>
          <w:lang w:val="sr-Cyrl-RS"/>
        </w:rPr>
        <w:t xml:space="preserve"> 201</w:t>
      </w:r>
      <w:r w:rsidRPr="00765795">
        <w:rPr>
          <w:rFonts w:ascii="Times New Roman" w:hAnsi="Times New Roman"/>
          <w:spacing w:val="-2"/>
          <w:sz w:val="22"/>
          <w:szCs w:val="22"/>
          <w:lang w:val="en-GB"/>
        </w:rPr>
        <w:t>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pStyle w:val="ListParagraph"/>
        <w:numPr>
          <w:ilvl w:val="0"/>
          <w:numId w:val="19"/>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Đuro Kutlača, Lazar Živković, Dijana Štrbac: Multi-Criteria Decision Making for Smart Specialisation in Serbia, XIII Balkan Conference on Operational Research, Proceedings, BALCOR, Belgrade, 25-28 pp. 227 - 234, 978-86-80593-64-7,</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May, 2018</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pStyle w:val="ListParagraph"/>
        <w:numPr>
          <w:ilvl w:val="0"/>
          <w:numId w:val="19"/>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Đuro Kutlača, Lazar Živković, Dušica Semenčenko (2018) Innovation activities and competitiveness of the computer programming sector in Serbia, XVI International Symposium Symorg 2018, Symposium Proceedings, pp. 816 - 822, 978-86-7680-361-3, Zlatibor, 7-10. June 2018</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pStyle w:val="ListParagraph"/>
        <w:numPr>
          <w:ilvl w:val="0"/>
          <w:numId w:val="19"/>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Dijana Štrbac, Đuro Kutlača, „Innovation activity in Serbian enterprises“, XVI International Symposium SymOrg 2018 – Doing Business in the Digital Age: Challenges, Approaches and Solutions, Symposium Proceedings, pp. 823 - 830, 978-86-7680-361-3, Zlatibor, 7-10. June 2018. pp- 823-830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pStyle w:val="ListParagraph"/>
        <w:numPr>
          <w:ilvl w:val="0"/>
          <w:numId w:val="19"/>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Ђуро Кутлача, Сања Поповић-Пантић, Лазар Живковић, Innovatiiveness without protection, XVII International Symposium SymOrg 2020, XVII International Symposium SymOrg 2020, pp. 153 - 158, 978-86-7680-385-9, Београд, 7. - 9. Sep, 2020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pStyle w:val="ListParagraph"/>
        <w:numPr>
          <w:ilvl w:val="0"/>
          <w:numId w:val="19"/>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Дијана Штрбац, Ђуро Кутлача, Сања Поповић-Пантић, Innovation and entrepreneurship ecosystem in Serbia: performance and actors, XVII International Symposium SymOrg 2020, Symposium Proceedings, XVII International Symposium SymOrg 2020, Symposium Proceedings, pp. 139 - 146, 978-86-7680-385-9</w:t>
      </w:r>
      <w:r>
        <w:rPr>
          <w:rFonts w:ascii="Times New Roman" w:hAnsi="Times New Roman"/>
          <w:spacing w:val="-2"/>
          <w:sz w:val="22"/>
          <w:szCs w:val="22"/>
          <w:lang w:val="sr-Cyrl-RS"/>
        </w:rPr>
        <w:t>, Belgrade, 07.</w:t>
      </w:r>
      <w:r>
        <w:rPr>
          <w:rFonts w:ascii="Times New Roman" w:hAnsi="Times New Roman"/>
          <w:spacing w:val="-2"/>
          <w:sz w:val="22"/>
          <w:szCs w:val="22"/>
          <w:lang w:val="en-GB"/>
        </w:rPr>
        <w:t>-09.</w:t>
      </w:r>
      <w:r>
        <w:rPr>
          <w:rFonts w:ascii="Times New Roman" w:hAnsi="Times New Roman"/>
          <w:spacing w:val="-2"/>
          <w:sz w:val="22"/>
          <w:szCs w:val="22"/>
          <w:lang w:val="sr-Cyrl-RS"/>
        </w:rPr>
        <w:t xml:space="preserve"> Sep, 2020 </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pStyle w:val="ListParagraph"/>
        <w:numPr>
          <w:ilvl w:val="0"/>
          <w:numId w:val="19"/>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Дијана Штрбац, Ђуро Кутлача, Душица Семенченко, Open science policy in Serbia as an aspect of responsible research and innovation, XLVII International Symposium on Operational Research SYM-OP-IS 2020, Symposium Proceedings, XLVII International Symposium on Operational Research SYM-OP-IS 2020, Symposium Proceedings, pp. 169 - 174, 978-86-7395-429-5, Belgrade, 20. - 23. Sep, 2020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pStyle w:val="ListParagraph"/>
        <w:numPr>
          <w:ilvl w:val="0"/>
          <w:numId w:val="19"/>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Лазар Живковић, Ђуро Кутлача, Metrika integrisanosti nauke i privrede, XLVII Međunarodni simpozijum o operacionim istraživanjima, XLVII Međunarodni simpozijum o operacionim istraživanjima, pp. 157 - 162, 978-86-7395-429-5, Београд, 20. - 23. Sep, 2020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66D40" w:rsidRPr="00765795" w:rsidRDefault="00F66D40" w:rsidP="00F66D40">
      <w:pPr>
        <w:pStyle w:val="ListParagraph"/>
        <w:numPr>
          <w:ilvl w:val="0"/>
          <w:numId w:val="19"/>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 xml:space="preserve">Никола Василић, Ђуро Кутлача, Сања Поповић-Пантић, Indikatori odgovornog istraživanja i inovacija – mogućnost primene u Srbiji, XLVII Međunarodni simpozijum o operacionim istraživanjima, XLVII </w:t>
      </w:r>
      <w:r w:rsidRPr="00E15EE7">
        <w:rPr>
          <w:rFonts w:ascii="Times New Roman" w:hAnsi="Times New Roman"/>
          <w:spacing w:val="-2"/>
          <w:sz w:val="22"/>
          <w:szCs w:val="22"/>
          <w:lang w:val="sr-Cyrl-RS"/>
        </w:rPr>
        <w:lastRenderedPageBreak/>
        <w:t>Međunarodni simpozijum o operacionim istraživanjima, pp. 163 - 168, 978-86-7395-429-5, Београд, 20. - 23. Sep, 2020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5F6D14" w:rsidRPr="00C960CE" w:rsidRDefault="005F6D14" w:rsidP="0058736A">
      <w:pPr>
        <w:tabs>
          <w:tab w:val="left" w:pos="-720"/>
          <w:tab w:val="left" w:pos="0"/>
        </w:tabs>
        <w:suppressAutoHyphens/>
        <w:jc w:val="right"/>
        <w:rPr>
          <w:rFonts w:ascii="Times New Roman" w:hAnsi="Times New Roman"/>
          <w:spacing w:val="-2"/>
          <w:sz w:val="24"/>
          <w:lang w:val="en-GB"/>
        </w:rPr>
      </w:pPr>
    </w:p>
    <w:p w:rsidR="00B84EF0" w:rsidRPr="00C960CE" w:rsidRDefault="00B84EF0" w:rsidP="00DB3482">
      <w:pPr>
        <w:tabs>
          <w:tab w:val="left" w:pos="-720"/>
          <w:tab w:val="left" w:pos="0"/>
        </w:tabs>
        <w:suppressAutoHyphens/>
        <w:jc w:val="right"/>
        <w:rPr>
          <w:rFonts w:ascii="Times New Roman" w:hAnsi="Times New Roman"/>
          <w:spacing w:val="-2"/>
          <w:sz w:val="22"/>
          <w:lang w:val="sr-Cyrl-RS"/>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Саопштење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међународног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скупа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штампано</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изводу</w:t>
      </w:r>
      <w:r w:rsidR="005C4E93" w:rsidRPr="00C960CE">
        <w:rPr>
          <w:rFonts w:ascii="Times New Roman" w:hAnsi="Times New Roman"/>
          <w:b/>
          <w:spacing w:val="-2"/>
          <w:sz w:val="24"/>
          <w:lang w:val="sr-Cyrl-RS"/>
        </w:rPr>
        <w:t xml:space="preserve"> -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34</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C960CE" w:rsidRDefault="00DC7879" w:rsidP="00E31482">
      <w:pPr>
        <w:numPr>
          <w:ilvl w:val="0"/>
          <w:numId w:val="2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Batanović</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Vladan</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Kutlača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Đuro</w:t>
      </w:r>
      <w:r w:rsidR="005C4E93" w:rsidRPr="00C960CE">
        <w:rPr>
          <w:rFonts w:ascii="Times New Roman" w:hAnsi="Times New Roman"/>
          <w:spacing w:val="-2"/>
          <w:sz w:val="22"/>
          <w:lang w:val="sr-Cyrl-RS"/>
        </w:rPr>
        <w:t>: "</w:t>
      </w:r>
      <w:r w:rsidRPr="00C960CE">
        <w:rPr>
          <w:rFonts w:ascii="Times New Roman" w:hAnsi="Times New Roman"/>
          <w:spacing w:val="-3"/>
          <w:sz w:val="22"/>
          <w:lang w:val="sr-Cyrl-RS"/>
        </w:rPr>
        <w:t>Application</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of</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Algebraic</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Method</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of</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Multicriteria</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Ranking</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to</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R</w:t>
      </w:r>
      <w:r w:rsidR="005C4E93" w:rsidRPr="00C960CE">
        <w:rPr>
          <w:rFonts w:ascii="Times New Roman" w:hAnsi="Times New Roman"/>
          <w:spacing w:val="-3"/>
          <w:sz w:val="22"/>
          <w:lang w:val="sr-Cyrl-RS"/>
        </w:rPr>
        <w:t>&amp;</w:t>
      </w:r>
      <w:r w:rsidRPr="00C960CE">
        <w:rPr>
          <w:rFonts w:ascii="Times New Roman" w:hAnsi="Times New Roman"/>
          <w:spacing w:val="-3"/>
          <w:sz w:val="22"/>
          <w:lang w:val="sr-Cyrl-RS"/>
        </w:rPr>
        <w:t>D</w:t>
      </w:r>
      <w:r w:rsidR="005C4E93" w:rsidRPr="00C960CE">
        <w:rPr>
          <w:rFonts w:ascii="Times New Roman" w:hAnsi="Times New Roman"/>
          <w:spacing w:val="-3"/>
          <w:sz w:val="22"/>
          <w:lang w:val="sr-Cyrl-RS"/>
        </w:rPr>
        <w:t xml:space="preserve"> </w:t>
      </w:r>
      <w:r w:rsidRPr="00C960CE">
        <w:rPr>
          <w:rFonts w:ascii="Times New Roman" w:hAnsi="Times New Roman"/>
          <w:spacing w:val="-3"/>
          <w:sz w:val="22"/>
          <w:lang w:val="sr-Cyrl-RS"/>
        </w:rPr>
        <w:t>Management</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VII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Pupin</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Cemi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Simpozijum</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Moskva</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SSSR</w:t>
      </w:r>
      <w:r w:rsidR="005C4E93" w:rsidRPr="00C960CE">
        <w:rPr>
          <w:rFonts w:ascii="Times New Roman" w:hAnsi="Times New Roman"/>
          <w:spacing w:val="-2"/>
          <w:sz w:val="22"/>
          <w:lang w:val="sr-Cyrl-RS"/>
        </w:rPr>
        <w:t>, 1981.</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34</w:t>
      </w:r>
      <w:r w:rsidR="005C4E93" w:rsidRPr="00C960CE">
        <w:rPr>
          <w:rFonts w:ascii="Times New Roman" w:hAnsi="Times New Roman"/>
          <w:spacing w:val="-2"/>
          <w:sz w:val="24"/>
          <w:lang w:val="sr-Cyrl-RS"/>
        </w:rPr>
        <w:t>=0,5</w:t>
      </w:r>
    </w:p>
    <w:p w:rsidR="005C4E93" w:rsidRPr="00C960CE" w:rsidRDefault="005C4E93" w:rsidP="00DA329C">
      <w:pPr>
        <w:numPr>
          <w:ilvl w:val="0"/>
          <w:numId w:val="2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S</w:t>
      </w:r>
      <w:r w:rsidRPr="00C960CE">
        <w:rPr>
          <w:rFonts w:ascii="Times New Roman" w:hAnsi="Times New Roman"/>
          <w:spacing w:val="-2"/>
          <w:sz w:val="22"/>
          <w:lang w:val="sr-Cyrl-RS"/>
        </w:rPr>
        <w:t>y</w:t>
      </w:r>
      <w:r w:rsidR="00DC7879" w:rsidRPr="00C960CE">
        <w:rPr>
          <w:rFonts w:ascii="Times New Roman" w:hAnsi="Times New Roman"/>
          <w:spacing w:val="-2"/>
          <w:sz w:val="22"/>
          <w:lang w:val="sr-Cyrl-RS"/>
        </w:rPr>
        <w:t>stem</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of</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Scientific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Technological</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Information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Jugoslovensko</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DC7879" w:rsidRPr="00C960CE">
        <w:rPr>
          <w:rFonts w:ascii="Times New Roman" w:hAnsi="Times New Roman"/>
          <w:spacing w:val="-2"/>
          <w:sz w:val="22"/>
          <w:lang w:val="sr-Cyrl-RS"/>
        </w:rPr>
        <w:t>Sovjetski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naučni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skup</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Nauka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nauci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tehnološkom</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razvoju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Moskva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SSSR</w:t>
      </w:r>
      <w:r w:rsidRPr="00C960CE">
        <w:rPr>
          <w:rFonts w:ascii="Times New Roman" w:hAnsi="Times New Roman"/>
          <w:spacing w:val="-2"/>
          <w:sz w:val="22"/>
          <w:lang w:val="sr-Cyrl-RS"/>
        </w:rPr>
        <w:t>, 1986.</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34</w:t>
      </w:r>
      <w:r w:rsidR="005C4E93" w:rsidRPr="00C960CE">
        <w:rPr>
          <w:rFonts w:ascii="Times New Roman" w:hAnsi="Times New Roman"/>
          <w:spacing w:val="-2"/>
          <w:sz w:val="24"/>
          <w:lang w:val="sr-Cyrl-RS"/>
        </w:rPr>
        <w:t>=0,5</w:t>
      </w:r>
    </w:p>
    <w:p w:rsidR="005C4E93" w:rsidRPr="00C960CE" w:rsidRDefault="005C4E93" w:rsidP="00E31482">
      <w:pPr>
        <w:numPr>
          <w:ilvl w:val="0"/>
          <w:numId w:val="2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Competitiveness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Technological</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Contents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Multicriteria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Approach</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EURO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X </w:t>
      </w:r>
      <w:r w:rsidRPr="00C960CE">
        <w:rPr>
          <w:rFonts w:ascii="Times New Roman" w:hAnsi="Times New Roman"/>
          <w:spacing w:val="-2"/>
          <w:sz w:val="22"/>
          <w:lang w:val="sr-Cyrl-RS"/>
        </w:rPr>
        <w:noBreakHyphen/>
        <w:t xml:space="preserve"> </w:t>
      </w:r>
      <w:r w:rsidR="00DC7879" w:rsidRPr="00C960CE">
        <w:rPr>
          <w:rFonts w:ascii="Times New Roman" w:hAnsi="Times New Roman"/>
          <w:spacing w:val="-2"/>
          <w:sz w:val="22"/>
          <w:lang w:val="sr-Cyrl-RS"/>
        </w:rPr>
        <w:t>TIMS</w:t>
      </w:r>
      <w:r w:rsidRPr="00C960CE">
        <w:rPr>
          <w:rFonts w:ascii="Times New Roman" w:hAnsi="Times New Roman"/>
          <w:spacing w:val="-2"/>
          <w:sz w:val="22"/>
          <w:lang w:val="sr-Cyrl-RS"/>
        </w:rPr>
        <w:t xml:space="preserve"> XX</w:t>
      </w:r>
      <w:r w:rsidR="00DC7879" w:rsidRPr="00C960CE">
        <w:rPr>
          <w:rFonts w:ascii="Times New Roman" w:hAnsi="Times New Roman"/>
          <w:spacing w:val="-2"/>
          <w:sz w:val="22"/>
          <w:lang w:val="sr-Cyrl-RS"/>
        </w:rPr>
        <w:t>VIII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Paris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France</w:t>
      </w:r>
      <w:r w:rsidRPr="00C960CE">
        <w:rPr>
          <w:rFonts w:ascii="Times New Roman" w:hAnsi="Times New Roman"/>
          <w:spacing w:val="-2"/>
          <w:sz w:val="22"/>
          <w:lang w:val="sr-Cyrl-RS"/>
        </w:rPr>
        <w:t>, 6</w:t>
      </w:r>
      <w:r w:rsidRPr="00C960CE">
        <w:rPr>
          <w:rFonts w:ascii="Times New Roman" w:hAnsi="Times New Roman"/>
          <w:spacing w:val="-2"/>
          <w:sz w:val="22"/>
          <w:lang w:val="sr-Cyrl-RS"/>
        </w:rPr>
        <w:noBreakHyphen/>
        <w:t xml:space="preserve">8 </w:t>
      </w:r>
      <w:r w:rsidR="00DC7879" w:rsidRPr="00C960CE">
        <w:rPr>
          <w:rFonts w:ascii="Times New Roman" w:hAnsi="Times New Roman"/>
          <w:spacing w:val="-2"/>
          <w:sz w:val="22"/>
          <w:lang w:val="sr-Cyrl-RS"/>
        </w:rPr>
        <w:t>Jul</w:t>
      </w:r>
      <w:r w:rsidRPr="00C960CE">
        <w:rPr>
          <w:rFonts w:ascii="Times New Roman" w:hAnsi="Times New Roman"/>
          <w:spacing w:val="-2"/>
          <w:sz w:val="22"/>
          <w:lang w:val="sr-Cyrl-RS"/>
        </w:rPr>
        <w:t>y, 1988.</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34</w:t>
      </w:r>
      <w:r w:rsidR="005C4E93" w:rsidRPr="00C960CE">
        <w:rPr>
          <w:rFonts w:ascii="Times New Roman" w:hAnsi="Times New Roman"/>
          <w:spacing w:val="-2"/>
          <w:sz w:val="24"/>
          <w:lang w:val="sr-Cyrl-RS"/>
        </w:rPr>
        <w:t>=0,5</w:t>
      </w:r>
    </w:p>
    <w:p w:rsidR="005C4E93" w:rsidRPr="00C960CE" w:rsidRDefault="005C4E93" w:rsidP="00E31482">
      <w:pPr>
        <w:numPr>
          <w:ilvl w:val="0"/>
          <w:numId w:val="2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R</w:t>
      </w:r>
      <w:r w:rsidRPr="00C960CE">
        <w:rPr>
          <w:rFonts w:ascii="Times New Roman" w:hAnsi="Times New Roman"/>
          <w:spacing w:val="-3"/>
          <w:sz w:val="22"/>
          <w:lang w:val="sr-Cyrl-RS"/>
        </w:rPr>
        <w:t>&amp;</w:t>
      </w:r>
      <w:r w:rsidR="00DC7879" w:rsidRPr="00C960CE">
        <w:rPr>
          <w:rFonts w:ascii="Times New Roman" w:hAnsi="Times New Roman"/>
          <w:spacing w:val="-3"/>
          <w:sz w:val="22"/>
          <w:lang w:val="sr-Cyrl-RS"/>
        </w:rPr>
        <w:t>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s</w:t>
      </w:r>
      <w:r w:rsidRPr="00C960CE">
        <w:rPr>
          <w:rFonts w:ascii="Times New Roman" w:hAnsi="Times New Roman"/>
          <w:spacing w:val="-3"/>
          <w:sz w:val="22"/>
          <w:lang w:val="sr-Cyrl-RS"/>
        </w:rPr>
        <w:t>y</w:t>
      </w:r>
      <w:r w:rsidR="00DC7879" w:rsidRPr="00C960CE">
        <w:rPr>
          <w:rFonts w:ascii="Times New Roman" w:hAnsi="Times New Roman"/>
          <w:spacing w:val="-3"/>
          <w:sz w:val="22"/>
          <w:lang w:val="sr-Cyrl-RS"/>
        </w:rPr>
        <w:t>stem</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transformation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restructuring</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transition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CIPRE</w:t>
      </w: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MESIAS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conference</w:t>
      </w:r>
      <w:r w:rsidRPr="00C960CE">
        <w:rPr>
          <w:rFonts w:ascii="Times New Roman" w:hAnsi="Times New Roman"/>
          <w:spacing w:val="-3"/>
          <w:sz w:val="22"/>
          <w:lang w:val="sr-Cyrl-RS"/>
        </w:rPr>
        <w:t>: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Upgrading</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Absorptive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Capacities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Domestic</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Firms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and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Institutions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Budapest</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Hungar</w:t>
      </w:r>
      <w:r w:rsidRPr="00C960CE">
        <w:rPr>
          <w:rFonts w:ascii="Times New Roman" w:hAnsi="Times New Roman"/>
          <w:spacing w:val="-3"/>
          <w:sz w:val="22"/>
          <w:lang w:val="sr-Cyrl-RS"/>
        </w:rPr>
        <w:t xml:space="preserve">y, 7-11. </w:t>
      </w:r>
      <w:r w:rsidR="00DC7879" w:rsidRPr="00C960CE">
        <w:rPr>
          <w:rFonts w:ascii="Times New Roman" w:hAnsi="Times New Roman"/>
          <w:spacing w:val="-3"/>
          <w:sz w:val="22"/>
          <w:lang w:val="sr-Cyrl-RS"/>
        </w:rPr>
        <w:t>March</w:t>
      </w:r>
      <w:r w:rsidRPr="00C960CE">
        <w:rPr>
          <w:rFonts w:ascii="Times New Roman" w:hAnsi="Times New Roman"/>
          <w:spacing w:val="-3"/>
          <w:sz w:val="22"/>
          <w:lang w:val="sr-Cyrl-RS"/>
        </w:rPr>
        <w:t>, 2001.</w:t>
      </w:r>
    </w:p>
    <w:p w:rsidR="005C4E93" w:rsidRPr="00C960CE" w:rsidRDefault="00DC7879"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M</w:t>
      </w:r>
      <w:r w:rsidR="005C4E93" w:rsidRPr="00C960CE">
        <w:rPr>
          <w:rFonts w:ascii="Times New Roman" w:hAnsi="Times New Roman"/>
          <w:spacing w:val="-2"/>
          <w:sz w:val="24"/>
          <w:vertAlign w:val="subscript"/>
          <w:lang w:val="sr-Cyrl-RS"/>
        </w:rPr>
        <w:t>34</w:t>
      </w:r>
      <w:r w:rsidR="005C4E93" w:rsidRPr="00C960CE">
        <w:rPr>
          <w:rFonts w:ascii="Times New Roman" w:hAnsi="Times New Roman"/>
          <w:spacing w:val="-2"/>
          <w:sz w:val="24"/>
          <w:lang w:val="sr-Cyrl-RS"/>
        </w:rPr>
        <w:t>=0,5</w:t>
      </w:r>
    </w:p>
    <w:p w:rsidR="005C4E93" w:rsidRPr="00C960CE" w:rsidRDefault="005C4E93" w:rsidP="00E31482">
      <w:pPr>
        <w:numPr>
          <w:ilvl w:val="0"/>
          <w:numId w:val="2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Technolog</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Foresight</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Pre</w:t>
      </w: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Accession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Countries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VII</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Bled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Forum</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Europe</w:t>
      </w:r>
      <w:r w:rsidRPr="00C960CE">
        <w:rPr>
          <w:rFonts w:ascii="Times New Roman" w:hAnsi="Times New Roman"/>
          <w:spacing w:val="-3"/>
          <w:sz w:val="22"/>
          <w:lang w:val="sr-Cyrl-RS"/>
        </w:rPr>
        <w:t>: “</w:t>
      </w:r>
      <w:r w:rsidR="00DC7879" w:rsidRPr="00C960CE">
        <w:rPr>
          <w:rFonts w:ascii="Times New Roman" w:hAnsi="Times New Roman"/>
          <w:spacing w:val="-3"/>
          <w:sz w:val="22"/>
          <w:lang w:val="sr-Cyrl-RS"/>
        </w:rPr>
        <w:t>Foresight</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Conference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Global</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European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and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Regional</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Governance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Book</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Abstracts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pp</w:t>
      </w:r>
      <w:r w:rsidRPr="00C960CE">
        <w:rPr>
          <w:rFonts w:ascii="Times New Roman" w:hAnsi="Times New Roman"/>
          <w:spacing w:val="-3"/>
          <w:sz w:val="22"/>
          <w:lang w:val="sr-Cyrl-RS"/>
        </w:rPr>
        <w:t xml:space="preserve">.44-46, </w:t>
      </w:r>
      <w:r w:rsidR="00DC7879" w:rsidRPr="00C960CE">
        <w:rPr>
          <w:rFonts w:ascii="Times New Roman" w:hAnsi="Times New Roman"/>
          <w:spacing w:val="-3"/>
          <w:sz w:val="22"/>
          <w:lang w:val="sr-Cyrl-RS"/>
        </w:rPr>
        <w:t>Bled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Slovenia</w:t>
      </w:r>
      <w:r w:rsidRPr="00C960CE">
        <w:rPr>
          <w:rFonts w:ascii="Times New Roman" w:hAnsi="Times New Roman"/>
          <w:spacing w:val="-3"/>
          <w:sz w:val="22"/>
          <w:lang w:val="sr-Cyrl-RS"/>
        </w:rPr>
        <w:t xml:space="preserve">, 3-4. </w:t>
      </w:r>
      <w:r w:rsidR="00DC7879" w:rsidRPr="00C960CE">
        <w:rPr>
          <w:rFonts w:ascii="Times New Roman" w:hAnsi="Times New Roman"/>
          <w:spacing w:val="-3"/>
          <w:sz w:val="22"/>
          <w:lang w:val="sr-Cyrl-RS"/>
        </w:rPr>
        <w:t>March</w:t>
      </w:r>
      <w:r w:rsidRPr="00C960CE">
        <w:rPr>
          <w:rFonts w:ascii="Times New Roman" w:hAnsi="Times New Roman"/>
          <w:spacing w:val="-3"/>
          <w:sz w:val="22"/>
          <w:lang w:val="sr-Cyrl-RS"/>
        </w:rPr>
        <w:t>, 2006.</w:t>
      </w:r>
    </w:p>
    <w:p w:rsidR="005C4E93" w:rsidRPr="00C960CE" w:rsidRDefault="00696D63" w:rsidP="005C4E93">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34</w:t>
      </w:r>
      <w:r w:rsidR="005C4E93" w:rsidRPr="00C960CE">
        <w:rPr>
          <w:rFonts w:ascii="Times New Roman" w:hAnsi="Times New Roman"/>
          <w:spacing w:val="-2"/>
          <w:sz w:val="24"/>
          <w:lang w:val="sr-Cyrl-RS"/>
        </w:rPr>
        <w:t>=0,5</w:t>
      </w:r>
    </w:p>
    <w:p w:rsidR="00F66D40" w:rsidRPr="00765795" w:rsidRDefault="00F66D40" w:rsidP="00F66D40">
      <w:pPr>
        <w:numPr>
          <w:ilvl w:val="0"/>
          <w:numId w:val="2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Pešić M.B., Petrović T.S., Kutlača Dj., Štrbac D., Nedović, V.A.: </w:t>
      </w:r>
      <w:r w:rsidRPr="00765795">
        <w:rPr>
          <w:rFonts w:ascii="Times New Roman" w:hAnsi="Times New Roman"/>
          <w:spacing w:val="-3"/>
          <w:sz w:val="22"/>
          <w:lang w:val="en-GB"/>
        </w:rPr>
        <w:t>“</w:t>
      </w:r>
      <w:r w:rsidRPr="00765795">
        <w:rPr>
          <w:rFonts w:ascii="Times New Roman" w:hAnsi="Times New Roman"/>
          <w:spacing w:val="-3"/>
          <w:sz w:val="22"/>
          <w:lang w:val="sr-Cyrl-RS"/>
        </w:rPr>
        <w:t>SWOT analysis of traditional sweet fruits sector in three european countries</w:t>
      </w:r>
      <w:r w:rsidRPr="00765795">
        <w:rPr>
          <w:rFonts w:ascii="Times New Roman" w:hAnsi="Times New Roman"/>
          <w:spacing w:val="-3"/>
          <w:sz w:val="22"/>
          <w:lang w:val="en-GB"/>
        </w:rPr>
        <w:t>”</w:t>
      </w:r>
      <w:r w:rsidRPr="00765795">
        <w:rPr>
          <w:rFonts w:ascii="Times New Roman" w:hAnsi="Times New Roman"/>
          <w:spacing w:val="-3"/>
          <w:sz w:val="22"/>
          <w:lang w:val="sr-Cyrl-RS"/>
        </w:rPr>
        <w:t>; Book of Apstracts, 26th International scientific-expert conference of agriculture and food industry; September, 27-30. 9. 2015., Sarajevo Bosnia and Hercegovina; TMP d.o.o Sarajevo; p.88</w:t>
      </w:r>
      <w:r w:rsidRPr="00765795">
        <w:rPr>
          <w:rFonts w:ascii="Times New Roman" w:hAnsi="Times New Roman"/>
          <w:spacing w:val="-3"/>
          <w:sz w:val="22"/>
          <w:lang w:val="en-GB"/>
        </w:rPr>
        <w:t>, September 2015</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Pr="00C43BCB">
        <w:rPr>
          <w:rFonts w:ascii="Times New Roman" w:hAnsi="Times New Roman"/>
          <w:spacing w:val="-2"/>
          <w:sz w:val="24"/>
          <w:lang w:val="sr-Cyrl-RS"/>
        </w:rPr>
        <w:t>0,36</w:t>
      </w:r>
    </w:p>
    <w:p w:rsidR="00F66D40" w:rsidRPr="00765795" w:rsidRDefault="00F66D40" w:rsidP="00F66D40">
      <w:pPr>
        <w:numPr>
          <w:ilvl w:val="0"/>
          <w:numId w:val="2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Petrović T., Pešić M., Kutlača Đ., Štrbac D., Cerović R., Rabrenović B., Nedović V.: </w:t>
      </w:r>
      <w:r w:rsidRPr="00765795">
        <w:rPr>
          <w:rFonts w:ascii="Times New Roman" w:hAnsi="Times New Roman"/>
          <w:spacing w:val="-3"/>
          <w:sz w:val="22"/>
          <w:lang w:val="en-GB"/>
        </w:rPr>
        <w:t>“</w:t>
      </w:r>
      <w:r w:rsidRPr="00765795">
        <w:rPr>
          <w:rFonts w:ascii="Times New Roman" w:hAnsi="Times New Roman"/>
          <w:spacing w:val="-3"/>
          <w:sz w:val="22"/>
          <w:lang w:val="sr-Cyrl-RS"/>
        </w:rPr>
        <w:t>Support of traditional food sector via TRAFOON project</w:t>
      </w:r>
      <w:r w:rsidRPr="00765795">
        <w:rPr>
          <w:rFonts w:ascii="Times New Roman" w:hAnsi="Times New Roman"/>
          <w:spacing w:val="-3"/>
          <w:sz w:val="22"/>
          <w:lang w:val="en-GB"/>
        </w:rPr>
        <w:t>”</w:t>
      </w:r>
      <w:r w:rsidRPr="00765795">
        <w:rPr>
          <w:rFonts w:ascii="Times New Roman" w:hAnsi="Times New Roman"/>
          <w:spacing w:val="-3"/>
          <w:sz w:val="22"/>
          <w:lang w:val="sr-Cyrl-RS"/>
        </w:rPr>
        <w:t>, Book of Apstracts, AREA Conference: State-of-the-art technologies: challenge for the research in Agricultural and Food Sciences; 18-20 April, Belgrade, Serbia, Faculty of Agriculture, University of Belgrade, ISBN 978-86-7834-247-9</w:t>
      </w:r>
      <w:r w:rsidRPr="00765795">
        <w:rPr>
          <w:rFonts w:ascii="Times New Roman" w:hAnsi="Times New Roman"/>
          <w:spacing w:val="-3"/>
          <w:sz w:val="22"/>
          <w:lang w:val="en-GB"/>
        </w:rPr>
        <w:t>,</w:t>
      </w:r>
      <w:r w:rsidRPr="00765795">
        <w:rPr>
          <w:rFonts w:ascii="Times New Roman" w:hAnsi="Times New Roman"/>
          <w:spacing w:val="-3"/>
          <w:sz w:val="22"/>
          <w:lang w:val="sr-Cyrl-RS"/>
        </w:rPr>
        <w:t xml:space="preserve"> p.52</w:t>
      </w:r>
      <w:r w:rsidRPr="00765795">
        <w:rPr>
          <w:rFonts w:ascii="Times New Roman" w:hAnsi="Times New Roman"/>
          <w:spacing w:val="-3"/>
          <w:sz w:val="22"/>
          <w:lang w:val="en-GB"/>
        </w:rPr>
        <w:t>, April 2016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Pr="00C43BCB">
        <w:rPr>
          <w:rFonts w:ascii="Times New Roman" w:hAnsi="Times New Roman"/>
          <w:spacing w:val="-2"/>
          <w:sz w:val="24"/>
          <w:lang w:val="sr-Cyrl-RS"/>
        </w:rPr>
        <w:t>0,28</w:t>
      </w:r>
    </w:p>
    <w:p w:rsidR="00F66D40" w:rsidRPr="00765795" w:rsidRDefault="00F66D40" w:rsidP="00F66D40">
      <w:pPr>
        <w:numPr>
          <w:ilvl w:val="0"/>
          <w:numId w:val="2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Nedović V., Pešić M., Kutlača Dj., Štrbac D., Cerović R., Rabrenović B. and Petrović T.: </w:t>
      </w:r>
      <w:r w:rsidRPr="00765795">
        <w:rPr>
          <w:rFonts w:ascii="Times New Roman" w:hAnsi="Times New Roman"/>
          <w:spacing w:val="-3"/>
          <w:sz w:val="22"/>
          <w:lang w:val="en-GB"/>
        </w:rPr>
        <w:t>“</w:t>
      </w:r>
      <w:r w:rsidRPr="00765795">
        <w:rPr>
          <w:rFonts w:ascii="Times New Roman" w:hAnsi="Times New Roman"/>
          <w:spacing w:val="-3"/>
          <w:sz w:val="22"/>
          <w:lang w:val="sr-Cyrl-RS"/>
        </w:rPr>
        <w:t>Innovations for improvement of traditional food production: case of production of raspberries and plums in Serbia</w:t>
      </w:r>
      <w:r w:rsidRPr="00765795">
        <w:rPr>
          <w:rFonts w:ascii="Times New Roman" w:hAnsi="Times New Roman"/>
          <w:spacing w:val="-3"/>
          <w:sz w:val="22"/>
          <w:lang w:val="en-GB"/>
        </w:rPr>
        <w:t>”</w:t>
      </w:r>
      <w:r w:rsidRPr="00765795">
        <w:rPr>
          <w:rFonts w:ascii="Times New Roman" w:hAnsi="Times New Roman"/>
          <w:spacing w:val="-3"/>
          <w:sz w:val="22"/>
          <w:lang w:val="sr-Cyrl-RS"/>
        </w:rPr>
        <w:t xml:space="preserve">, Book of Apstracts, "8th Central European Congress on Food" – CEFOOD2016, 23.5-26.5.2016., Kiev, Ukraine, National University of Food Technologies, Kiev, p.76, ISBN 978-966-612-181-6, </w:t>
      </w:r>
      <w:hyperlink r:id="rId17" w:history="1">
        <w:r w:rsidRPr="00765795">
          <w:rPr>
            <w:rStyle w:val="Hyperlink"/>
            <w:rFonts w:ascii="Times New Roman" w:hAnsi="Times New Roman"/>
            <w:spacing w:val="-3"/>
            <w:sz w:val="22"/>
            <w:lang w:val="sr-Cyrl-RS"/>
          </w:rPr>
          <w:t>http://cefood2016.in.ua/wp-content/uploads/2016/05/V_BOOK_of_ABSTRACTS_CEFood-15-05-2016.pdf</w:t>
        </w:r>
      </w:hyperlink>
      <w:r w:rsidRPr="00765795">
        <w:rPr>
          <w:rFonts w:ascii="Times New Roman" w:hAnsi="Times New Roman"/>
          <w:spacing w:val="-3"/>
          <w:sz w:val="22"/>
          <w:lang w:val="en-GB"/>
        </w:rPr>
        <w:t xml:space="preserve"> , May 2016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Pr="00C43BCB">
        <w:rPr>
          <w:rFonts w:ascii="Times New Roman" w:hAnsi="Times New Roman"/>
          <w:spacing w:val="-2"/>
          <w:sz w:val="24"/>
          <w:lang w:val="sr-Cyrl-RS"/>
        </w:rPr>
        <w:t>0,28</w:t>
      </w:r>
    </w:p>
    <w:p w:rsidR="00F66D40" w:rsidRPr="00765795" w:rsidRDefault="00F66D40" w:rsidP="00F66D40">
      <w:pPr>
        <w:numPr>
          <w:ilvl w:val="0"/>
          <w:numId w:val="2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Pešić., М., Kutlača, Đ., Štrbac, D., Cerović, R., Petrović,Т., Rabrenović, B., and Nedović, V.: </w:t>
      </w:r>
      <w:r w:rsidRPr="00765795">
        <w:rPr>
          <w:rFonts w:ascii="Times New Roman" w:hAnsi="Times New Roman"/>
          <w:spacing w:val="-3"/>
          <w:sz w:val="22"/>
          <w:lang w:val="en-GB"/>
        </w:rPr>
        <w:t>“</w:t>
      </w:r>
      <w:r w:rsidRPr="00765795">
        <w:rPr>
          <w:rFonts w:ascii="Times New Roman" w:hAnsi="Times New Roman"/>
          <w:spacing w:val="-3"/>
          <w:sz w:val="22"/>
          <w:lang w:val="sr-Cyrl-RS"/>
        </w:rPr>
        <w:t>Innovations for improvement of traditional food production: case of production of raspberries and plums in Serbia</w:t>
      </w:r>
      <w:r w:rsidRPr="00765795">
        <w:rPr>
          <w:rFonts w:ascii="Times New Roman" w:hAnsi="Times New Roman"/>
          <w:spacing w:val="-3"/>
          <w:sz w:val="22"/>
          <w:lang w:val="en-GB"/>
        </w:rPr>
        <w:t>”</w:t>
      </w:r>
      <w:r w:rsidRPr="00765795">
        <w:rPr>
          <w:rFonts w:ascii="Times New Roman" w:hAnsi="Times New Roman"/>
          <w:spacing w:val="-3"/>
          <w:sz w:val="22"/>
          <w:lang w:val="sr-Cyrl-RS"/>
        </w:rPr>
        <w:t>, Book of Apstracts, 4th ISEKI Food International Conference, 5.7.-8.7.2016.Vienna, Austria, ISEKI Food Association, p. 265, ISBN 978-3-900932-34-3.</w:t>
      </w:r>
      <w:r w:rsidRPr="00765795">
        <w:rPr>
          <w:rFonts w:ascii="Times New Roman" w:hAnsi="Times New Roman"/>
          <w:spacing w:val="-3"/>
          <w:sz w:val="22"/>
          <w:lang w:val="en-GB"/>
        </w:rPr>
        <w:t>, July 2016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Pr="00C43BCB">
        <w:rPr>
          <w:rFonts w:ascii="Times New Roman" w:hAnsi="Times New Roman"/>
          <w:spacing w:val="-2"/>
          <w:sz w:val="24"/>
          <w:lang w:val="sr-Cyrl-RS"/>
        </w:rPr>
        <w:t>0,28</w:t>
      </w:r>
    </w:p>
    <w:p w:rsidR="00F66D40" w:rsidRPr="00765795" w:rsidRDefault="00F66D40" w:rsidP="00F66D40">
      <w:pPr>
        <w:numPr>
          <w:ilvl w:val="0"/>
          <w:numId w:val="2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Pešić., М., Cerović, Р., Petrović,Т., Rabrenović, B., Kutlača, Đ., Štrbac,D. and Nedović, V.: </w:t>
      </w:r>
      <w:r w:rsidRPr="00765795">
        <w:rPr>
          <w:rFonts w:ascii="Times New Roman" w:hAnsi="Times New Roman"/>
          <w:spacing w:val="-3"/>
          <w:sz w:val="22"/>
          <w:lang w:val="en-GB"/>
        </w:rPr>
        <w:t>“</w:t>
      </w:r>
      <w:r w:rsidRPr="00765795">
        <w:rPr>
          <w:rFonts w:ascii="Times New Roman" w:hAnsi="Times New Roman"/>
          <w:spacing w:val="-3"/>
          <w:sz w:val="22"/>
          <w:lang w:val="sr-Cyrl-RS"/>
        </w:rPr>
        <w:t>Support of the TRAFOON project to the traditional food producers and processors in Serbia</w:t>
      </w:r>
      <w:r w:rsidRPr="00765795">
        <w:rPr>
          <w:rFonts w:ascii="Times New Roman" w:hAnsi="Times New Roman"/>
          <w:spacing w:val="-3"/>
          <w:sz w:val="22"/>
          <w:lang w:val="en-GB"/>
        </w:rPr>
        <w:t>”</w:t>
      </w:r>
      <w:r w:rsidRPr="00765795">
        <w:rPr>
          <w:rFonts w:ascii="Times New Roman" w:hAnsi="Times New Roman"/>
          <w:spacing w:val="-3"/>
          <w:sz w:val="22"/>
          <w:lang w:val="sr-Cyrl-RS"/>
        </w:rPr>
        <w:t>, Book of Apstracts, 18th IUFoST Conference, 20.8-25.8.2016</w:t>
      </w:r>
      <w:r w:rsidRPr="00765795">
        <w:rPr>
          <w:rFonts w:ascii="Times New Roman" w:hAnsi="Times New Roman"/>
          <w:spacing w:val="-3"/>
          <w:sz w:val="22"/>
          <w:lang w:val="en-GB"/>
        </w:rPr>
        <w:t xml:space="preserve">, </w:t>
      </w:r>
      <w:r w:rsidRPr="00765795">
        <w:rPr>
          <w:rFonts w:ascii="Times New Roman" w:hAnsi="Times New Roman"/>
          <w:spacing w:val="-3"/>
          <w:sz w:val="22"/>
          <w:lang w:val="sr-Cyrl-RS"/>
        </w:rPr>
        <w:t>Dublin, Ireland, Institute ofFood Science &amp; Technology Ireland, p. 1483, ISBN 978-1-5262-0545-2</w:t>
      </w:r>
      <w:r w:rsidRPr="00765795">
        <w:rPr>
          <w:rFonts w:ascii="Times New Roman" w:hAnsi="Times New Roman"/>
          <w:spacing w:val="-3"/>
          <w:sz w:val="22"/>
          <w:lang w:val="en-GB"/>
        </w:rPr>
        <w:t>; August 2016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Pr="00C43BCB">
        <w:rPr>
          <w:rFonts w:ascii="Times New Roman" w:hAnsi="Times New Roman"/>
          <w:spacing w:val="-2"/>
          <w:sz w:val="24"/>
          <w:lang w:val="sr-Cyrl-RS"/>
        </w:rPr>
        <w:t>0,28</w:t>
      </w:r>
    </w:p>
    <w:p w:rsidR="00F66D40" w:rsidRPr="00765795" w:rsidRDefault="00F66D40" w:rsidP="00F66D40">
      <w:pPr>
        <w:numPr>
          <w:ilvl w:val="0"/>
          <w:numId w:val="28"/>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Pešić., М., Kutlača, Đ., Štrbac, D. Cerović, R., Petrović,Т., Rabrenović, B., and Nedović, V.: </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Innovation needs of traditional food SMEs in Serbia as found in SRIA developed trough TRAFOON project</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Book of Apstracts, III International Congress “Food Technology, Quality and Safety</w:t>
      </w:r>
      <w:proofErr w:type="gramStart"/>
      <w:r w:rsidRPr="00765795">
        <w:rPr>
          <w:rFonts w:ascii="Times New Roman" w:hAnsi="Times New Roman"/>
          <w:spacing w:val="-2"/>
          <w:sz w:val="22"/>
          <w:szCs w:val="22"/>
          <w:lang w:val="sr-Cyrl-RS"/>
        </w:rPr>
        <w:t>”(</w:t>
      </w:r>
      <w:proofErr w:type="gramEnd"/>
      <w:r w:rsidRPr="00765795">
        <w:rPr>
          <w:rFonts w:ascii="Times New Roman" w:hAnsi="Times New Roman"/>
          <w:spacing w:val="-2"/>
          <w:sz w:val="22"/>
          <w:szCs w:val="22"/>
          <w:lang w:val="sr-Cyrl-RS"/>
        </w:rPr>
        <w:t>FoodTech2016), 25.-27.10.2016. Novi Sad, Serbia, University of Novi Sad, Institute of Foof Technology, p. 105, ISBN 978-86-7994-049-0</w:t>
      </w:r>
      <w:r w:rsidRPr="00765795">
        <w:rPr>
          <w:rFonts w:ascii="Times New Roman" w:hAnsi="Times New Roman"/>
          <w:spacing w:val="-2"/>
          <w:sz w:val="22"/>
          <w:szCs w:val="22"/>
          <w:lang w:val="en-GB"/>
        </w:rPr>
        <w:t>, October 2016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sidRPr="00765795">
        <w:rPr>
          <w:rFonts w:ascii="Times New Roman" w:hAnsi="Times New Roman"/>
          <w:spacing w:val="-2"/>
          <w:sz w:val="24"/>
          <w:vertAlign w:val="subscript"/>
          <w:lang w:val="en-GB"/>
        </w:rPr>
        <w:t>4</w:t>
      </w:r>
      <w:r w:rsidRPr="00765795">
        <w:rPr>
          <w:rFonts w:ascii="Times New Roman" w:hAnsi="Times New Roman"/>
          <w:spacing w:val="-2"/>
          <w:sz w:val="24"/>
          <w:lang w:val="sr-Cyrl-RS"/>
        </w:rPr>
        <w:t>=</w:t>
      </w:r>
      <w:r w:rsidRPr="00C43BCB">
        <w:rPr>
          <w:rFonts w:ascii="Times New Roman" w:hAnsi="Times New Roman"/>
          <w:spacing w:val="-2"/>
          <w:sz w:val="24"/>
          <w:lang w:val="sr-Cyrl-RS"/>
        </w:rPr>
        <w:t>0,28</w:t>
      </w:r>
    </w:p>
    <w:p w:rsidR="00F66D40" w:rsidRPr="00765795" w:rsidRDefault="00F66D40" w:rsidP="00F66D40">
      <w:pPr>
        <w:numPr>
          <w:ilvl w:val="0"/>
          <w:numId w:val="28"/>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Karolina Perčić, Nenad Perić, Đuro Kutlača</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Acceptance of Innovation in the Form of Internet Media by Consumers in the Republic of Serbia</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9th International Scientific Conference: Sustainable Growth in Small </w:t>
      </w:r>
      <w:r w:rsidRPr="00765795">
        <w:rPr>
          <w:rFonts w:ascii="Times New Roman" w:hAnsi="Times New Roman"/>
          <w:spacing w:val="-2"/>
          <w:sz w:val="22"/>
          <w:szCs w:val="22"/>
          <w:lang w:val="sr-Cyrl-RS"/>
        </w:rPr>
        <w:lastRenderedPageBreak/>
        <w:t>Open Economies, Institute of Economic Sciences, Belgrade and Faculty of Economics, Niš. Belgrade, 26th October 2017. Book of abstracts, p. 247-250</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ISBN 978-86-89465-35-8, UDC 502.131.1:338.1(048), 502.131.1:316.42(048),</w:t>
      </w:r>
      <w:r w:rsidRPr="00765795">
        <w:rPr>
          <w:rFonts w:ascii="Times New Roman" w:hAnsi="Times New Roman"/>
          <w:spacing w:val="-2"/>
          <w:sz w:val="22"/>
          <w:szCs w:val="22"/>
          <w:lang w:val="en-GB"/>
        </w:rPr>
        <w:t>, October 2017</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sidRPr="00765795">
        <w:rPr>
          <w:rFonts w:ascii="Times New Roman" w:hAnsi="Times New Roman"/>
          <w:spacing w:val="-2"/>
          <w:sz w:val="24"/>
          <w:vertAlign w:val="subscript"/>
          <w:lang w:val="en-GB"/>
        </w:rPr>
        <w:t>4</w:t>
      </w:r>
      <w:r w:rsidRPr="00765795">
        <w:rPr>
          <w:rFonts w:ascii="Times New Roman" w:hAnsi="Times New Roman"/>
          <w:spacing w:val="-2"/>
          <w:sz w:val="24"/>
          <w:lang w:val="sr-Cyrl-RS"/>
        </w:rPr>
        <w:t>=</w:t>
      </w:r>
      <w:r w:rsidRPr="00C43BCB">
        <w:rPr>
          <w:rFonts w:ascii="Times New Roman" w:hAnsi="Times New Roman"/>
          <w:spacing w:val="-2"/>
          <w:sz w:val="24"/>
          <w:lang w:val="sr-Cyrl-RS"/>
        </w:rPr>
        <w:t>0,50</w:t>
      </w:r>
    </w:p>
    <w:p w:rsidR="00B11545" w:rsidRPr="00C960CE" w:rsidRDefault="00B11545" w:rsidP="005C4E93">
      <w:pPr>
        <w:tabs>
          <w:tab w:val="left" w:pos="-720"/>
          <w:tab w:val="left" w:pos="0"/>
          <w:tab w:val="left" w:pos="720"/>
        </w:tabs>
        <w:suppressAutoHyphens/>
        <w:ind w:left="720" w:hanging="720"/>
        <w:jc w:val="both"/>
        <w:rPr>
          <w:rFonts w:ascii="Times New Roman" w:hAnsi="Times New Roman"/>
          <w:spacing w:val="-2"/>
          <w:sz w:val="24"/>
          <w:szCs w:val="24"/>
          <w:lang w:val="sr-Cyrl-RS"/>
        </w:rPr>
      </w:pPr>
    </w:p>
    <w:p w:rsidR="00D44770" w:rsidRPr="00C960CE" w:rsidRDefault="00D44770" w:rsidP="005C4E93">
      <w:pPr>
        <w:tabs>
          <w:tab w:val="left" w:pos="-720"/>
          <w:tab w:val="left" w:pos="0"/>
          <w:tab w:val="left" w:pos="720"/>
        </w:tabs>
        <w:suppressAutoHyphens/>
        <w:ind w:left="720" w:hanging="720"/>
        <w:jc w:val="both"/>
        <w:rPr>
          <w:rFonts w:ascii="Times New Roman" w:hAnsi="Times New Roman"/>
          <w:spacing w:val="-2"/>
          <w:sz w:val="24"/>
          <w:szCs w:val="24"/>
          <w:lang w:val="sr-Cyrl-RS"/>
        </w:rPr>
      </w:pPr>
    </w:p>
    <w:p w:rsidR="005C4E93" w:rsidRPr="00C960CE" w:rsidRDefault="00DC7879" w:rsidP="005C4E93">
      <w:pPr>
        <w:tabs>
          <w:tab w:val="left" w:pos="-720"/>
          <w:tab w:val="left" w:pos="0"/>
          <w:tab w:val="left" w:pos="720"/>
        </w:tabs>
        <w:suppressAutoHyphens/>
        <w:ind w:left="720" w:hanging="720"/>
        <w:jc w:val="both"/>
        <w:rPr>
          <w:rFonts w:ascii="Times New Roman" w:hAnsi="Times New Roman"/>
          <w:b/>
          <w:spacing w:val="-2"/>
          <w:sz w:val="28"/>
          <w:lang w:val="sr-Cyrl-RS"/>
        </w:rPr>
      </w:pPr>
      <w:r w:rsidRPr="00C960CE">
        <w:rPr>
          <w:rFonts w:ascii="Times New Roman" w:hAnsi="Times New Roman"/>
          <w:b/>
          <w:spacing w:val="-2"/>
          <w:sz w:val="32"/>
          <w:lang w:val="sr-Cyrl-RS"/>
        </w:rPr>
        <w:t>I</w:t>
      </w:r>
      <w:r w:rsidR="009B53DD" w:rsidRPr="00C960CE">
        <w:rPr>
          <w:rFonts w:ascii="Times New Roman" w:hAnsi="Times New Roman"/>
          <w:b/>
          <w:spacing w:val="-2"/>
          <w:sz w:val="32"/>
          <w:lang w:val="sr-Cyrl-RS"/>
        </w:rPr>
        <w:t>V</w:t>
      </w:r>
      <w:r w:rsidR="005C4E93"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Националне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монографије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тематски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зборници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лексикографске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картографске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публикације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националног</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значаја</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научни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преводи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критичка</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издања</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грађе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библиографске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публикације</w:t>
      </w:r>
    </w:p>
    <w:p w:rsidR="005C4E93" w:rsidRPr="00C960CE" w:rsidRDefault="005C4E93" w:rsidP="005C4E93">
      <w:pPr>
        <w:tabs>
          <w:tab w:val="left" w:pos="-720"/>
          <w:tab w:val="left" w:pos="0"/>
          <w:tab w:val="left" w:pos="720"/>
        </w:tabs>
        <w:suppressAutoHyphens/>
        <w:ind w:left="720" w:hanging="720"/>
        <w:jc w:val="both"/>
        <w:rPr>
          <w:rFonts w:ascii="Times New Roman" w:hAnsi="Times New Roman"/>
          <w:b/>
          <w:spacing w:val="-2"/>
          <w:sz w:val="24"/>
          <w:lang w:val="sr-Cyrl-RS"/>
        </w:rPr>
      </w:pPr>
    </w:p>
    <w:p w:rsidR="005C4E93" w:rsidRPr="00C960CE" w:rsidRDefault="00696D63" w:rsidP="005C4E93">
      <w:pPr>
        <w:tabs>
          <w:tab w:val="left" w:pos="-720"/>
          <w:tab w:val="left" w:pos="0"/>
          <w:tab w:val="left" w:pos="720"/>
        </w:tabs>
        <w:suppressAutoHyphens/>
        <w:jc w:val="both"/>
        <w:rPr>
          <w:rFonts w:ascii="Times New Roman" w:hAnsi="Times New Roman"/>
          <w:b/>
          <w:spacing w:val="-2"/>
          <w:sz w:val="24"/>
          <w:lang w:val="sr-Cyrl-RS"/>
        </w:rPr>
      </w:pPr>
      <w:r w:rsidRPr="00C960CE">
        <w:rPr>
          <w:rFonts w:ascii="Times New Roman" w:hAnsi="Times New Roman"/>
          <w:b/>
          <w:spacing w:val="-2"/>
          <w:sz w:val="24"/>
          <w:lang w:val="sr-Cyrl-RS"/>
        </w:rPr>
        <w:t>Монографија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националног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значаја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монографско</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издање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грађе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превод</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изворног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текста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облику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монографије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само</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старе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језике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ранга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42</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jc w:val="both"/>
        <w:rPr>
          <w:rFonts w:ascii="Times New Roman" w:hAnsi="Times New Roman"/>
          <w:spacing w:val="-2"/>
          <w:sz w:val="24"/>
          <w:lang w:val="sr-Cyrl-RS"/>
        </w:rPr>
      </w:pPr>
    </w:p>
    <w:p w:rsidR="005C4E93" w:rsidRPr="00C960CE" w:rsidRDefault="00696D63" w:rsidP="005C4E93">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Матејић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Властимир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Гречић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Владимир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Микић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Обрад</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Миграције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високостручних</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кадрова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научника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Југославије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Савезно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министарство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животну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средину</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Центар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међународну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политику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привреду</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СБН</w:t>
      </w:r>
      <w:r w:rsidR="005C4E93" w:rsidRPr="00C960CE">
        <w:rPr>
          <w:rFonts w:ascii="Times New Roman" w:hAnsi="Times New Roman"/>
          <w:spacing w:val="-2"/>
          <w:sz w:val="22"/>
          <w:lang w:val="sr-Cyrl-RS"/>
        </w:rPr>
        <w:t xml:space="preserve"> 86-7067-040-2,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 103,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xml:space="preserve"> 1996.</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42</w:t>
      </w:r>
      <w:r w:rsidR="005C4E93" w:rsidRPr="00C960CE">
        <w:rPr>
          <w:rFonts w:ascii="Times New Roman" w:hAnsi="Times New Roman"/>
          <w:spacing w:val="-2"/>
          <w:sz w:val="24"/>
          <w:lang w:val="sr-Cyrl-RS"/>
        </w:rPr>
        <w:t>=</w:t>
      </w:r>
      <w:r w:rsidR="00716D8C" w:rsidRPr="00C960CE">
        <w:rPr>
          <w:rFonts w:ascii="Times New Roman" w:hAnsi="Times New Roman"/>
          <w:spacing w:val="-2"/>
          <w:sz w:val="24"/>
          <w:lang w:val="en-GB"/>
        </w:rPr>
        <w:t>5,83</w:t>
      </w:r>
    </w:p>
    <w:p w:rsidR="005C4E93" w:rsidRPr="00C960CE" w:rsidRDefault="00696D63" w:rsidP="005C4E93">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Семенченко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Душица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Обрад</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Микић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Преглед</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технолошког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иновационог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Руска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Федерација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Центар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xml:space="preserve"> 1997.</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7</w:t>
      </w:r>
    </w:p>
    <w:p w:rsidR="005C4E93" w:rsidRPr="00C960CE" w:rsidRDefault="00696D63" w:rsidP="005C4E93">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Петровић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Момир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Преглед</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технолошког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иновационог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Француска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Центар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xml:space="preserve"> 1999.</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42</w:t>
      </w:r>
      <w:r w:rsidR="005C4E93" w:rsidRPr="00C960CE">
        <w:rPr>
          <w:rFonts w:ascii="Times New Roman" w:hAnsi="Times New Roman"/>
          <w:spacing w:val="-2"/>
          <w:sz w:val="24"/>
          <w:lang w:val="sr-Cyrl-RS"/>
        </w:rPr>
        <w:t>=</w:t>
      </w:r>
      <w:r w:rsidR="00324A98" w:rsidRPr="00C960CE">
        <w:rPr>
          <w:rFonts w:ascii="Times New Roman" w:hAnsi="Times New Roman"/>
          <w:spacing w:val="-2"/>
          <w:sz w:val="24"/>
          <w:lang w:val="en-GB"/>
        </w:rPr>
        <w:t>7</w:t>
      </w:r>
    </w:p>
    <w:p w:rsidR="005C4E93" w:rsidRPr="00C960CE" w:rsidRDefault="00696D63" w:rsidP="005C4E93">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Семенченко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Душица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Преглед</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технолошког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иновационог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Белорусија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Центар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ССН</w:t>
      </w:r>
      <w:r w:rsidR="005C4E93" w:rsidRPr="00C960CE">
        <w:rPr>
          <w:rFonts w:ascii="Times New Roman" w:hAnsi="Times New Roman"/>
          <w:spacing w:val="-2"/>
          <w:sz w:val="22"/>
          <w:lang w:val="sr-Cyrl-RS"/>
        </w:rPr>
        <w:t xml:space="preserve"> 0354-9593, </w:t>
      </w:r>
      <w:r w:rsidRPr="00C960CE">
        <w:rPr>
          <w:rFonts w:ascii="Times New Roman" w:hAnsi="Times New Roman"/>
          <w:spacing w:val="-2"/>
          <w:sz w:val="22"/>
          <w:lang w:val="sr-Cyrl-RS"/>
        </w:rPr>
        <w:t>страна</w:t>
      </w:r>
      <w:r w:rsidR="005C4E93" w:rsidRPr="00C960CE">
        <w:rPr>
          <w:rFonts w:ascii="Times New Roman" w:hAnsi="Times New Roman"/>
          <w:spacing w:val="-2"/>
          <w:sz w:val="22"/>
          <w:lang w:val="sr-Cyrl-RS"/>
        </w:rPr>
        <w:t xml:space="preserve"> 56,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xml:space="preserve"> 2000.</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7</w:t>
      </w:r>
    </w:p>
    <w:p w:rsidR="005C4E93" w:rsidRPr="00C960CE" w:rsidRDefault="00696D63" w:rsidP="005C4E93">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Семенченко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Душица</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Преглед</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технолошког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иновационог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Руска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Федерација</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друго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измењено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допуњено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Центар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ССН</w:t>
      </w:r>
      <w:r w:rsidR="005C4E93" w:rsidRPr="00C960CE">
        <w:rPr>
          <w:rFonts w:ascii="Times New Roman" w:hAnsi="Times New Roman"/>
          <w:spacing w:val="-2"/>
          <w:sz w:val="22"/>
          <w:lang w:val="sr-Cyrl-RS"/>
        </w:rPr>
        <w:t xml:space="preserve"> 0354-9593, </w:t>
      </w:r>
      <w:r w:rsidRPr="00C960CE">
        <w:rPr>
          <w:rFonts w:ascii="Times New Roman" w:hAnsi="Times New Roman"/>
          <w:spacing w:val="-2"/>
          <w:sz w:val="22"/>
          <w:lang w:val="sr-Cyrl-RS"/>
        </w:rPr>
        <w:t>УДК</w:t>
      </w:r>
      <w:r w:rsidR="005C4E93" w:rsidRPr="00C960CE">
        <w:rPr>
          <w:rFonts w:ascii="Times New Roman" w:hAnsi="Times New Roman"/>
          <w:spacing w:val="-2"/>
          <w:sz w:val="22"/>
          <w:lang w:val="sr-Cyrl-RS"/>
        </w:rPr>
        <w:t xml:space="preserve"> 338.1(47), 001.89(497.11+497.16:47), </w:t>
      </w:r>
      <w:r w:rsidRPr="00C960CE">
        <w:rPr>
          <w:rFonts w:ascii="Times New Roman" w:hAnsi="Times New Roman"/>
          <w:spacing w:val="-2"/>
          <w:sz w:val="22"/>
          <w:lang w:val="sr-Cyrl-RS"/>
        </w:rPr>
        <w:t>страна</w:t>
      </w:r>
      <w:r w:rsidR="005C4E93" w:rsidRPr="00C960CE">
        <w:rPr>
          <w:rFonts w:ascii="Times New Roman" w:hAnsi="Times New Roman"/>
          <w:spacing w:val="-2"/>
          <w:sz w:val="22"/>
          <w:lang w:val="sr-Cyrl-RS"/>
        </w:rPr>
        <w:t xml:space="preserve"> 96,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xml:space="preserve"> 2000.</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7</w:t>
      </w:r>
    </w:p>
    <w:p w:rsidR="005C4E93" w:rsidRPr="00C960CE" w:rsidRDefault="00696D63" w:rsidP="005C4E93">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Оцењивање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технолошког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нивоа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фирми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сектора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националне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економије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Задужбина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Андрејевић</w:t>
      </w:r>
      <w:r w:rsidR="005C4E93" w:rsidRPr="00C960CE">
        <w:rPr>
          <w:rFonts w:ascii="Times New Roman" w:hAnsi="Times New Roman"/>
          <w:spacing w:val="-2"/>
          <w:sz w:val="22"/>
          <w:lang w:val="sr-Cyrl-RS"/>
        </w:rPr>
        <w:t xml:space="preserve">, </w:t>
      </w:r>
      <w:r w:rsidR="00DC0D38" w:rsidRPr="00C960CE">
        <w:rPr>
          <w:rFonts w:ascii="Times New Roman" w:hAnsi="Times New Roman"/>
          <w:spacing w:val="-2"/>
          <w:sz w:val="22"/>
          <w:lang w:val="sr-Cyrl-RS"/>
        </w:rPr>
        <w:t xml:space="preserve">ISBN </w:t>
      </w:r>
      <w:r w:rsidR="005C4E93" w:rsidRPr="00C960CE">
        <w:rPr>
          <w:rFonts w:ascii="Times New Roman" w:hAnsi="Times New Roman"/>
          <w:spacing w:val="-2"/>
          <w:sz w:val="22"/>
          <w:lang w:val="sr-Cyrl-RS"/>
        </w:rPr>
        <w:t xml:space="preserve">86-7244-200-8, </w:t>
      </w:r>
      <w:r w:rsidR="00DC7879" w:rsidRPr="00C960CE">
        <w:rPr>
          <w:rFonts w:ascii="Times New Roman" w:hAnsi="Times New Roman"/>
          <w:spacing w:val="-2"/>
          <w:sz w:val="22"/>
          <w:lang w:val="sr-Cyrl-RS"/>
        </w:rPr>
        <w:t>I</w:t>
      </w:r>
      <w:r w:rsidR="00DC0D38" w:rsidRPr="00C960CE">
        <w:rPr>
          <w:rFonts w:ascii="Times New Roman" w:hAnsi="Times New Roman"/>
          <w:spacing w:val="-2"/>
          <w:sz w:val="22"/>
          <w:lang w:val="sr-Cyrl-RS"/>
        </w:rPr>
        <w:t>SSN</w:t>
      </w:r>
      <w:r w:rsidR="005C4E93" w:rsidRPr="00C960CE">
        <w:rPr>
          <w:rFonts w:ascii="Times New Roman" w:hAnsi="Times New Roman"/>
          <w:spacing w:val="-2"/>
          <w:sz w:val="22"/>
          <w:lang w:val="sr-Cyrl-RS"/>
        </w:rPr>
        <w:t xml:space="preserve"> 0354-7671, </w:t>
      </w:r>
      <w:r w:rsidRPr="00C960CE">
        <w:rPr>
          <w:rFonts w:ascii="Times New Roman" w:hAnsi="Times New Roman"/>
          <w:spacing w:val="-2"/>
          <w:sz w:val="22"/>
          <w:lang w:val="sr-Cyrl-RS"/>
        </w:rPr>
        <w:t>УДК</w:t>
      </w:r>
      <w:r w:rsidR="005C4E93" w:rsidRPr="00C960CE">
        <w:rPr>
          <w:rFonts w:ascii="Times New Roman" w:hAnsi="Times New Roman"/>
          <w:spacing w:val="-2"/>
          <w:sz w:val="22"/>
          <w:lang w:val="sr-Cyrl-RS"/>
        </w:rPr>
        <w:t xml:space="preserve"> 62.001, 330.341:621.001,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Д</w:t>
      </w:r>
      <w:r w:rsidR="00C332E3" w:rsidRPr="00C960CE">
        <w:rPr>
          <w:rFonts w:ascii="Times New Roman" w:hAnsi="Times New Roman"/>
          <w:spacing w:val="-2"/>
          <w:sz w:val="22"/>
          <w:lang w:val="sr-Cyrl-RS"/>
        </w:rPr>
        <w:t xml:space="preserve">=91485196, </w:t>
      </w:r>
      <w:r w:rsidRPr="00C960CE">
        <w:rPr>
          <w:rFonts w:ascii="Times New Roman" w:hAnsi="Times New Roman"/>
          <w:spacing w:val="-2"/>
          <w:sz w:val="22"/>
          <w:lang w:val="sr-Cyrl-RS"/>
        </w:rPr>
        <w:t>страна</w:t>
      </w:r>
      <w:r w:rsidR="005C4E93" w:rsidRPr="00C960CE">
        <w:rPr>
          <w:rFonts w:ascii="Times New Roman" w:hAnsi="Times New Roman"/>
          <w:spacing w:val="-2"/>
          <w:sz w:val="22"/>
          <w:lang w:val="sr-Cyrl-RS"/>
        </w:rPr>
        <w:t xml:space="preserve"> 142,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2001.</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7</w:t>
      </w:r>
    </w:p>
    <w:p w:rsidR="005C4E93" w:rsidRPr="00C960CE" w:rsidRDefault="00696D63" w:rsidP="005C4E93">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Семенченко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Душица</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Концепт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националног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иновационог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Центар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00DC0D38" w:rsidRPr="00C960CE">
        <w:rPr>
          <w:rFonts w:ascii="Times New Roman" w:hAnsi="Times New Roman"/>
          <w:spacing w:val="-2"/>
          <w:sz w:val="22"/>
          <w:lang w:val="sr-Cyrl-RS"/>
        </w:rPr>
        <w:t xml:space="preserve">ISBN </w:t>
      </w:r>
      <w:r w:rsidR="005C4E93" w:rsidRPr="00C960CE">
        <w:rPr>
          <w:rFonts w:ascii="Times New Roman" w:hAnsi="Times New Roman"/>
          <w:spacing w:val="-2"/>
          <w:sz w:val="22"/>
          <w:lang w:val="sr-Cyrl-RS"/>
        </w:rPr>
        <w:t xml:space="preserve">86-82183-04-8, </w:t>
      </w:r>
      <w:r w:rsidRPr="00C960CE">
        <w:rPr>
          <w:rFonts w:ascii="Times New Roman" w:hAnsi="Times New Roman"/>
          <w:spacing w:val="-2"/>
          <w:sz w:val="22"/>
          <w:lang w:val="sr-Cyrl-RS"/>
        </w:rPr>
        <w:t>УДК</w:t>
      </w:r>
      <w:r w:rsidR="005C4E93" w:rsidRPr="00C960CE">
        <w:rPr>
          <w:rFonts w:ascii="Times New Roman" w:hAnsi="Times New Roman"/>
          <w:spacing w:val="-2"/>
          <w:sz w:val="22"/>
          <w:lang w:val="sr-Cyrl-RS"/>
        </w:rPr>
        <w:t xml:space="preserve"> 005.591.6(497.11), 001.895:62, </w:t>
      </w:r>
      <w:r w:rsidR="00DC0D38" w:rsidRPr="00C960CE">
        <w:rPr>
          <w:rFonts w:ascii="Times New Roman" w:hAnsi="Times New Roman"/>
          <w:spacing w:val="-2"/>
          <w:sz w:val="22"/>
          <w:lang w:val="sr-Cyrl-RS"/>
        </w:rPr>
        <w:t xml:space="preserve">COBISS:SR-ID </w:t>
      </w:r>
      <w:r w:rsidR="005C4E93" w:rsidRPr="00C960CE">
        <w:rPr>
          <w:rFonts w:ascii="Times New Roman" w:hAnsi="Times New Roman"/>
          <w:spacing w:val="-2"/>
          <w:sz w:val="22"/>
          <w:lang w:val="sr-Cyrl-RS"/>
        </w:rPr>
        <w:t xml:space="preserve">12786636, </w:t>
      </w:r>
      <w:r w:rsidRPr="00C960CE">
        <w:rPr>
          <w:rFonts w:ascii="Times New Roman" w:hAnsi="Times New Roman"/>
          <w:spacing w:val="-2"/>
          <w:sz w:val="22"/>
          <w:lang w:val="sr-Cyrl-RS"/>
        </w:rPr>
        <w:t>страна</w:t>
      </w:r>
      <w:r w:rsidR="005C4E93" w:rsidRPr="00C960CE">
        <w:rPr>
          <w:rFonts w:ascii="Times New Roman" w:hAnsi="Times New Roman"/>
          <w:spacing w:val="-2"/>
          <w:sz w:val="22"/>
          <w:lang w:val="sr-Cyrl-RS"/>
        </w:rPr>
        <w:t xml:space="preserve"> 130,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xml:space="preserve"> 2005.</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7</w:t>
      </w:r>
    </w:p>
    <w:p w:rsidR="005C4E93" w:rsidRPr="00C960CE" w:rsidRDefault="00696D63" w:rsidP="005C4E93">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Батановић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Владан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Шенборн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Александар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Поповић</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Пантић</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Бенчмаркинг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организације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управљања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наплату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путарине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аутопутевима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xml:space="preserve">”, </w:t>
      </w:r>
      <w:r w:rsidR="00DC0D38" w:rsidRPr="00C960CE">
        <w:rPr>
          <w:rFonts w:ascii="Times New Roman" w:hAnsi="Times New Roman"/>
          <w:spacing w:val="-2"/>
          <w:sz w:val="22"/>
          <w:lang w:val="sr-Cyrl-RS"/>
        </w:rPr>
        <w:t xml:space="preserve">ISBN </w:t>
      </w:r>
      <w:r w:rsidR="005C4E93" w:rsidRPr="00C960CE">
        <w:rPr>
          <w:rFonts w:ascii="Times New Roman" w:hAnsi="Times New Roman"/>
          <w:spacing w:val="-2"/>
          <w:sz w:val="22"/>
          <w:lang w:val="sr-Cyrl-RS"/>
        </w:rPr>
        <w:t xml:space="preserve">978-86-82183-05-1, </w:t>
      </w:r>
      <w:r w:rsidR="00DC0D38" w:rsidRPr="00C960CE">
        <w:rPr>
          <w:rFonts w:ascii="Times New Roman" w:hAnsi="Times New Roman"/>
          <w:spacing w:val="-2"/>
          <w:sz w:val="22"/>
          <w:lang w:val="sr-Cyrl-RS"/>
        </w:rPr>
        <w:t xml:space="preserve">COBISS:SR-ID </w:t>
      </w:r>
      <w:r w:rsidR="005C4E93" w:rsidRPr="00C960CE">
        <w:rPr>
          <w:rFonts w:ascii="Times New Roman" w:hAnsi="Times New Roman"/>
          <w:spacing w:val="-2"/>
          <w:sz w:val="22"/>
          <w:lang w:val="sr-Cyrl-RS"/>
        </w:rPr>
        <w:t xml:space="preserve">145566476, </w:t>
      </w:r>
      <w:r w:rsidRPr="00C960CE">
        <w:rPr>
          <w:rFonts w:ascii="Times New Roman" w:hAnsi="Times New Roman"/>
          <w:spacing w:val="-2"/>
          <w:sz w:val="22"/>
          <w:lang w:val="sr-Cyrl-RS"/>
        </w:rPr>
        <w:t>страна</w:t>
      </w:r>
      <w:r w:rsidR="005C4E93" w:rsidRPr="00C960CE">
        <w:rPr>
          <w:rFonts w:ascii="Times New Roman" w:hAnsi="Times New Roman"/>
          <w:spacing w:val="-2"/>
          <w:sz w:val="22"/>
          <w:lang w:val="sr-Cyrl-RS"/>
        </w:rPr>
        <w:t xml:space="preserve"> 131,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xml:space="preserve"> 2007.</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42</w:t>
      </w:r>
      <w:r w:rsidR="005C4E93" w:rsidRPr="00C960CE">
        <w:rPr>
          <w:rFonts w:ascii="Times New Roman" w:hAnsi="Times New Roman"/>
          <w:spacing w:val="-2"/>
          <w:sz w:val="24"/>
          <w:lang w:val="sr-Cyrl-RS"/>
        </w:rPr>
        <w:t>=</w:t>
      </w:r>
      <w:r w:rsidR="00716D8C" w:rsidRPr="00C960CE">
        <w:rPr>
          <w:rFonts w:ascii="Times New Roman" w:hAnsi="Times New Roman"/>
          <w:spacing w:val="-2"/>
          <w:sz w:val="24"/>
          <w:lang w:val="en-GB"/>
        </w:rPr>
        <w:t>5,83</w:t>
      </w:r>
    </w:p>
    <w:p w:rsidR="00EB3309" w:rsidRPr="00C960CE" w:rsidRDefault="00696D63" w:rsidP="002E05E7">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Семенченко</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Душица</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Виктор</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Недовић</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Јелена</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Колић</w:t>
      </w:r>
      <w:r w:rsidR="00EB3309" w:rsidRPr="00C960CE">
        <w:rPr>
          <w:rFonts w:ascii="Times New Roman" w:hAnsi="Times New Roman"/>
          <w:spacing w:val="-2"/>
          <w:sz w:val="22"/>
          <w:lang w:val="sr-Cyrl-RS"/>
        </w:rPr>
        <w:t>: “</w:t>
      </w:r>
      <w:r w:rsidRPr="00C960CE">
        <w:rPr>
          <w:rFonts w:ascii="Times New Roman" w:hAnsi="Times New Roman"/>
          <w:spacing w:val="-2"/>
          <w:sz w:val="22"/>
          <w:lang w:val="sr-Cyrl-RS"/>
        </w:rPr>
        <w:t>Развој</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српске</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науке</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светлу</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европских</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интеграција</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издавач</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Завод</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издавање</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уџбеника</w:t>
      </w:r>
      <w:r w:rsidR="00EB3309" w:rsidRPr="00C960CE">
        <w:rPr>
          <w:rFonts w:ascii="Times New Roman" w:hAnsi="Times New Roman"/>
          <w:spacing w:val="-2"/>
          <w:sz w:val="22"/>
          <w:lang w:val="sr-Cyrl-RS"/>
        </w:rPr>
        <w:t>,</w:t>
      </w:r>
      <w:r w:rsidR="002E05E7"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Београд</w:t>
      </w:r>
      <w:r w:rsidR="002E05E7"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ФЕФА</w:t>
      </w:r>
      <w:r w:rsidR="00EB3309"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Београд</w:t>
      </w:r>
      <w:r w:rsidR="00EB3309" w:rsidRPr="00C960CE">
        <w:rPr>
          <w:rFonts w:ascii="Times New Roman" w:hAnsi="Times New Roman"/>
          <w:spacing w:val="-2"/>
          <w:sz w:val="22"/>
          <w:lang w:val="sr-Cyrl-RS"/>
        </w:rPr>
        <w:t xml:space="preserve">, </w:t>
      </w:r>
      <w:r w:rsidR="00DC0D38" w:rsidRPr="00C960CE">
        <w:rPr>
          <w:rFonts w:ascii="Times New Roman" w:hAnsi="Times New Roman"/>
          <w:spacing w:val="-2"/>
          <w:sz w:val="22"/>
          <w:lang w:val="sr-Cyrl-RS"/>
        </w:rPr>
        <w:t xml:space="preserve">ISBN </w:t>
      </w:r>
      <w:r w:rsidR="002E05E7" w:rsidRPr="00C960CE">
        <w:rPr>
          <w:rFonts w:ascii="Times New Roman" w:hAnsi="Times New Roman"/>
          <w:spacing w:val="-2"/>
          <w:sz w:val="22"/>
          <w:lang w:val="sr-Cyrl-RS"/>
        </w:rPr>
        <w:t>978-86-86281-15-9</w:t>
      </w:r>
      <w:r w:rsidR="00EB3309" w:rsidRPr="00C960CE">
        <w:rPr>
          <w:rFonts w:ascii="Times New Roman" w:hAnsi="Times New Roman"/>
          <w:spacing w:val="-2"/>
          <w:sz w:val="22"/>
          <w:lang w:val="sr-Cyrl-RS"/>
        </w:rPr>
        <w:t>,</w:t>
      </w:r>
      <w:r w:rsidR="002E05E7"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УДК</w:t>
      </w:r>
      <w:r w:rsidR="002E05E7" w:rsidRPr="00C960CE">
        <w:rPr>
          <w:rFonts w:ascii="Times New Roman" w:hAnsi="Times New Roman"/>
          <w:spacing w:val="-2"/>
          <w:sz w:val="22"/>
          <w:lang w:val="sr-Cyrl-RS"/>
        </w:rPr>
        <w:t xml:space="preserve"> 001(497.11)"1980/2010"(083.41) 001.892:336(497.11) 316.422.44(497.11)"2010/2015", </w:t>
      </w:r>
      <w:r w:rsidR="00DC0D38" w:rsidRPr="00C960CE">
        <w:rPr>
          <w:rFonts w:ascii="Times New Roman" w:hAnsi="Times New Roman"/>
          <w:spacing w:val="-2"/>
          <w:sz w:val="22"/>
          <w:lang w:val="sr-Cyrl-RS"/>
        </w:rPr>
        <w:t xml:space="preserve">COBISS:SR-ID </w:t>
      </w:r>
      <w:r w:rsidR="002E05E7" w:rsidRPr="00C960CE">
        <w:rPr>
          <w:rFonts w:ascii="Times New Roman" w:hAnsi="Times New Roman"/>
          <w:spacing w:val="-2"/>
          <w:sz w:val="22"/>
          <w:lang w:val="sr-Cyrl-RS"/>
        </w:rPr>
        <w:t xml:space="preserve">188083724, </w:t>
      </w:r>
      <w:r w:rsidRPr="00C960CE">
        <w:rPr>
          <w:rFonts w:ascii="Times New Roman" w:hAnsi="Times New Roman"/>
          <w:spacing w:val="-2"/>
          <w:sz w:val="22"/>
          <w:lang w:val="sr-Cyrl-RS"/>
        </w:rPr>
        <w:t>страна</w:t>
      </w:r>
      <w:r w:rsidR="00EB3309" w:rsidRPr="00C960CE">
        <w:rPr>
          <w:rFonts w:ascii="Times New Roman" w:hAnsi="Times New Roman"/>
          <w:spacing w:val="-2"/>
          <w:sz w:val="22"/>
          <w:lang w:val="sr-Cyrl-RS"/>
        </w:rPr>
        <w:t xml:space="preserve"> 203, </w:t>
      </w:r>
      <w:r w:rsidRPr="00C960CE">
        <w:rPr>
          <w:rFonts w:ascii="Times New Roman" w:hAnsi="Times New Roman"/>
          <w:spacing w:val="-2"/>
          <w:sz w:val="22"/>
          <w:lang w:val="sr-Cyrl-RS"/>
        </w:rPr>
        <w:t>Београд</w:t>
      </w:r>
      <w:r w:rsidR="00EB3309" w:rsidRPr="00C960CE">
        <w:rPr>
          <w:rFonts w:ascii="Times New Roman" w:hAnsi="Times New Roman"/>
          <w:spacing w:val="-2"/>
          <w:sz w:val="22"/>
          <w:lang w:val="sr-Cyrl-RS"/>
        </w:rPr>
        <w:t xml:space="preserve"> 2011.</w:t>
      </w:r>
    </w:p>
    <w:p w:rsidR="00EB3309" w:rsidRPr="00C960CE" w:rsidRDefault="00696D63" w:rsidP="00EB3309">
      <w:pPr>
        <w:tabs>
          <w:tab w:val="left" w:pos="-720"/>
          <w:tab w:val="left" w:pos="0"/>
        </w:tabs>
        <w:suppressAutoHyphens/>
        <w:jc w:val="right"/>
        <w:rPr>
          <w:rFonts w:ascii="Times New Roman" w:hAnsi="Times New Roman"/>
          <w:spacing w:val="-2"/>
          <w:sz w:val="22"/>
          <w:lang w:val="en-GB"/>
        </w:rPr>
      </w:pPr>
      <w:r w:rsidRPr="00C960CE">
        <w:rPr>
          <w:rFonts w:ascii="Times New Roman" w:hAnsi="Times New Roman"/>
          <w:spacing w:val="-2"/>
          <w:sz w:val="24"/>
          <w:lang w:val="sr-Cyrl-RS"/>
        </w:rPr>
        <w:t>М</w:t>
      </w:r>
      <w:r w:rsidR="00EB3309" w:rsidRPr="00C960CE">
        <w:rPr>
          <w:rFonts w:ascii="Times New Roman" w:hAnsi="Times New Roman"/>
          <w:spacing w:val="-2"/>
          <w:sz w:val="24"/>
          <w:vertAlign w:val="subscript"/>
          <w:lang w:val="sr-Cyrl-RS"/>
        </w:rPr>
        <w:t>42</w:t>
      </w:r>
      <w:r w:rsidR="00EB3309" w:rsidRPr="00C960CE">
        <w:rPr>
          <w:rFonts w:ascii="Times New Roman" w:hAnsi="Times New Roman"/>
          <w:spacing w:val="-2"/>
          <w:sz w:val="24"/>
          <w:lang w:val="sr-Cyrl-RS"/>
        </w:rPr>
        <w:t>=</w:t>
      </w:r>
      <w:r w:rsidR="00E15594" w:rsidRPr="00C960CE">
        <w:rPr>
          <w:rFonts w:ascii="Times New Roman" w:hAnsi="Times New Roman"/>
          <w:spacing w:val="-2"/>
          <w:sz w:val="24"/>
          <w:lang w:val="en-GB"/>
        </w:rPr>
        <w:t>5,83</w:t>
      </w:r>
    </w:p>
    <w:p w:rsidR="00DC0D38" w:rsidRPr="00C960CE" w:rsidRDefault="00DC0D38" w:rsidP="00DC0D38">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Виктор Недовић, Ђуро Кутлача, Мирјана Пешић, Тања Петровић, Дијана Штрбац: “Национална Иновациона Стратегија - Производња и прерада хране, Србија 2020”, издавач: Академска мисао, ISBN 978-86-7466-534-3, CIP 338.439(497.11), 005.591.6:631.15(497.11), COBISS:SR-ID 212188684, страна: 114, Београд 2014.</w:t>
      </w:r>
    </w:p>
    <w:p w:rsidR="00324A98" w:rsidRPr="00C960CE" w:rsidRDefault="00DC0D38" w:rsidP="00324A98">
      <w:pPr>
        <w:tabs>
          <w:tab w:val="left" w:pos="-720"/>
          <w:tab w:val="left" w:pos="0"/>
        </w:tabs>
        <w:suppressAutoHyphens/>
        <w:jc w:val="right"/>
        <w:rPr>
          <w:rFonts w:ascii="Times New Roman" w:hAnsi="Times New Roman"/>
          <w:spacing w:val="-2"/>
          <w:sz w:val="24"/>
          <w:lang w:val="en-GB"/>
        </w:rPr>
      </w:pPr>
      <w:r w:rsidRPr="00C960CE">
        <w:rPr>
          <w:rFonts w:ascii="Times New Roman" w:hAnsi="Times New Roman"/>
          <w:spacing w:val="-2"/>
          <w:sz w:val="24"/>
          <w:lang w:val="sr-Cyrl-RS"/>
        </w:rPr>
        <w:lastRenderedPageBreak/>
        <w:t>М</w:t>
      </w:r>
      <w:r w:rsidRPr="00C960CE">
        <w:rPr>
          <w:rFonts w:ascii="Times New Roman" w:hAnsi="Times New Roman"/>
          <w:spacing w:val="-2"/>
          <w:sz w:val="24"/>
          <w:vertAlign w:val="subscript"/>
          <w:lang w:val="sr-Cyrl-RS"/>
        </w:rPr>
        <w:t>42</w:t>
      </w:r>
      <w:r w:rsidRPr="00C960CE">
        <w:rPr>
          <w:rFonts w:ascii="Times New Roman" w:hAnsi="Times New Roman"/>
          <w:spacing w:val="-2"/>
          <w:sz w:val="24"/>
          <w:lang w:val="sr-Cyrl-RS"/>
        </w:rPr>
        <w:t>=</w:t>
      </w:r>
      <w:r w:rsidR="00E15594" w:rsidRPr="00C960CE">
        <w:rPr>
          <w:rFonts w:ascii="Times New Roman" w:hAnsi="Times New Roman"/>
          <w:spacing w:val="-2"/>
          <w:sz w:val="24"/>
          <w:lang w:val="en-GB"/>
        </w:rPr>
        <w:t>5</w:t>
      </w:r>
      <w:r w:rsidR="00324A98" w:rsidRPr="00C960CE">
        <w:rPr>
          <w:rFonts w:ascii="Times New Roman" w:hAnsi="Times New Roman"/>
          <w:spacing w:val="-2"/>
          <w:sz w:val="24"/>
          <w:lang w:val="en-GB"/>
        </w:rPr>
        <w:t>,83</w:t>
      </w:r>
    </w:p>
    <w:p w:rsidR="00E42E4D" w:rsidRPr="00C960CE" w:rsidRDefault="00E42E4D" w:rsidP="00E42E4D">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Кутлача Ђуро, Семенченко Душица: “Национални иновациони систем у Србији: прошлост, садашњост, будућност”, издавач: Универзитет у Београду, Институт “Михајло Пупин” - Центар за истраживање развоја науке и технологије, ISBN 979-86-82183-14-3, UDK 005.591.6(497.11), 001.896:62(497,11), COBISS.SR-ID 216533516, страна 151, Београд 2015.</w:t>
      </w:r>
    </w:p>
    <w:p w:rsidR="00E42E4D" w:rsidRPr="00C960CE" w:rsidRDefault="00E42E4D" w:rsidP="00E42E4D">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42</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7</w:t>
      </w:r>
    </w:p>
    <w:p w:rsidR="00A44B48" w:rsidRPr="00C960CE" w:rsidRDefault="00A44B48" w:rsidP="00A44B48">
      <w:pPr>
        <w:numPr>
          <w:ilvl w:val="0"/>
          <w:numId w:val="3"/>
        </w:numPr>
        <w:tabs>
          <w:tab w:val="left" w:pos="-720"/>
          <w:tab w:val="left" w:pos="0"/>
          <w:tab w:val="num" w:pos="360"/>
        </w:tabs>
        <w:suppressAutoHyphens/>
        <w:ind w:left="360" w:hanging="360"/>
        <w:jc w:val="both"/>
        <w:rPr>
          <w:rFonts w:ascii="Times New Roman" w:hAnsi="Times New Roman"/>
          <w:spacing w:val="-2"/>
          <w:sz w:val="22"/>
          <w:lang w:val="sr-Cyrl-RS"/>
        </w:rPr>
      </w:pPr>
      <w:r w:rsidRPr="00C960CE">
        <w:rPr>
          <w:rFonts w:ascii="Times New Roman" w:hAnsi="Times New Roman"/>
          <w:spacing w:val="-2"/>
          <w:sz w:val="22"/>
          <w:lang w:val="sr-Cyrl-RS"/>
        </w:rPr>
        <w:t xml:space="preserve">Dušica Semenčenko, Đuro Kutlača: Shaping National Innovation System in Small, Transitional Economy - Case of Serbia, Publisher: Institut Mihajlo Pupin , Science and Technology Policy Research Center, Belgrade, 2018. ISBN: 978-86-82183-16-7, </w:t>
      </w:r>
      <w:r w:rsidRPr="00C960CE">
        <w:rPr>
          <w:rFonts w:ascii="Times New Roman" w:hAnsi="Times New Roman"/>
          <w:spacing w:val="-2"/>
          <w:sz w:val="22"/>
          <w:lang w:val="en-GB"/>
        </w:rPr>
        <w:t>pages</w:t>
      </w:r>
      <w:r w:rsidRPr="00C960CE">
        <w:rPr>
          <w:rFonts w:ascii="Times New Roman" w:hAnsi="Times New Roman"/>
          <w:spacing w:val="-2"/>
          <w:sz w:val="22"/>
          <w:lang w:val="sr-Cyrl-RS"/>
        </w:rPr>
        <w:t xml:space="preserve"> 1</w:t>
      </w:r>
      <w:r w:rsidRPr="00C960CE">
        <w:rPr>
          <w:rFonts w:ascii="Times New Roman" w:hAnsi="Times New Roman"/>
          <w:spacing w:val="-2"/>
          <w:sz w:val="22"/>
          <w:lang w:val="en-GB"/>
        </w:rPr>
        <w:t>86</w:t>
      </w:r>
    </w:p>
    <w:p w:rsidR="00A44B48" w:rsidRPr="00C960CE" w:rsidRDefault="00A44B48" w:rsidP="00A44B48">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42</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7</w:t>
      </w:r>
    </w:p>
    <w:p w:rsidR="009B53DD" w:rsidRPr="00C960CE" w:rsidRDefault="009B53DD" w:rsidP="005C4E93">
      <w:pPr>
        <w:tabs>
          <w:tab w:val="left" w:pos="-720"/>
          <w:tab w:val="left" w:pos="0"/>
          <w:tab w:val="left" w:pos="720"/>
        </w:tabs>
        <w:suppressAutoHyphens/>
        <w:ind w:left="720" w:hanging="720"/>
        <w:jc w:val="both"/>
        <w:rPr>
          <w:rFonts w:ascii="Times New Roman" w:hAnsi="Times New Roman"/>
          <w:b/>
          <w:spacing w:val="-2"/>
          <w:sz w:val="24"/>
          <w:lang w:val="sr-Cyrl-RS"/>
        </w:rPr>
      </w:pPr>
    </w:p>
    <w:p w:rsidR="003D2BF6" w:rsidRPr="00C960CE" w:rsidRDefault="003D2BF6" w:rsidP="003D2BF6">
      <w:pPr>
        <w:tabs>
          <w:tab w:val="left" w:pos="-720"/>
          <w:tab w:val="left" w:pos="0"/>
          <w:tab w:val="left" w:pos="720"/>
        </w:tabs>
        <w:suppressAutoHyphens/>
        <w:ind w:left="720" w:hanging="720"/>
        <w:jc w:val="both"/>
        <w:rPr>
          <w:rFonts w:ascii="Times New Roman" w:hAnsi="Times New Roman"/>
          <w:b/>
          <w:spacing w:val="-2"/>
          <w:sz w:val="24"/>
          <w:lang w:val="sr-Cyrl-RS"/>
        </w:rPr>
      </w:pPr>
      <w:r w:rsidRPr="00C960CE">
        <w:rPr>
          <w:rFonts w:ascii="Times New Roman" w:hAnsi="Times New Roman"/>
          <w:b/>
          <w:spacing w:val="-2"/>
          <w:sz w:val="24"/>
          <w:lang w:val="sr-Cyrl-RS"/>
        </w:rPr>
        <w:t>Монографска библиографска публикација или монографска студија, ранга М</w:t>
      </w:r>
      <w:r w:rsidRPr="00C960CE">
        <w:rPr>
          <w:rFonts w:ascii="Times New Roman" w:hAnsi="Times New Roman"/>
          <w:b/>
          <w:spacing w:val="-2"/>
          <w:sz w:val="24"/>
          <w:vertAlign w:val="subscript"/>
          <w:lang w:val="sr-Cyrl-RS"/>
        </w:rPr>
        <w:t>4</w:t>
      </w:r>
      <w:r w:rsidRPr="00C960CE">
        <w:rPr>
          <w:rFonts w:ascii="Times New Roman" w:hAnsi="Times New Roman"/>
          <w:b/>
          <w:spacing w:val="-2"/>
          <w:sz w:val="24"/>
          <w:vertAlign w:val="subscript"/>
          <w:lang w:val="en-GB"/>
        </w:rPr>
        <w:t>3</w:t>
      </w:r>
      <w:r w:rsidRPr="00C960CE">
        <w:rPr>
          <w:rFonts w:ascii="Times New Roman" w:hAnsi="Times New Roman"/>
          <w:b/>
          <w:spacing w:val="-2"/>
          <w:sz w:val="24"/>
          <w:lang w:val="sr-Cyrl-RS"/>
        </w:rPr>
        <w:t>:</w:t>
      </w:r>
    </w:p>
    <w:p w:rsidR="00997FBA" w:rsidRPr="00C960CE" w:rsidRDefault="00997FBA" w:rsidP="005C4E93">
      <w:pPr>
        <w:tabs>
          <w:tab w:val="left" w:pos="-720"/>
          <w:tab w:val="left" w:pos="0"/>
          <w:tab w:val="left" w:pos="720"/>
        </w:tabs>
        <w:suppressAutoHyphens/>
        <w:ind w:left="720" w:hanging="720"/>
        <w:jc w:val="both"/>
        <w:rPr>
          <w:rFonts w:ascii="Times New Roman" w:hAnsi="Times New Roman"/>
          <w:b/>
          <w:spacing w:val="-2"/>
          <w:sz w:val="24"/>
          <w:lang w:val="en-GB"/>
        </w:rPr>
      </w:pPr>
    </w:p>
    <w:p w:rsidR="003D2BF6" w:rsidRPr="00C960CE" w:rsidRDefault="003D2BF6" w:rsidP="00E31482">
      <w:pPr>
        <w:numPr>
          <w:ilvl w:val="0"/>
          <w:numId w:val="22"/>
        </w:numPr>
        <w:tabs>
          <w:tab w:val="left" w:pos="-720"/>
          <w:tab w:val="left" w:pos="0"/>
        </w:tabs>
        <w:suppressAutoHyphens/>
        <w:ind w:left="357" w:hanging="357"/>
        <w:jc w:val="both"/>
        <w:rPr>
          <w:rFonts w:ascii="Times New Roman" w:hAnsi="Times New Roman"/>
          <w:spacing w:val="-2"/>
          <w:sz w:val="22"/>
          <w:lang w:val="sr-Cyrl-RS"/>
        </w:rPr>
      </w:pPr>
      <w:r w:rsidRPr="00C960CE">
        <w:rPr>
          <w:rFonts w:ascii="Times New Roman" w:hAnsi="Times New Roman"/>
          <w:spacing w:val="-2"/>
          <w:sz w:val="22"/>
          <w:lang w:val="sr-Cyrl-RS"/>
        </w:rPr>
        <w:t>Кутлача Ђуро, Тинај Сандра: “Национални иновациони капацитет Црне Горе”, издавач: Универзитет Доња Горица, Факултет за међународну економију, финансије и бизнис, ISBN 978-9940-597-01-6, страна 98, Подгорица 2015.</w:t>
      </w:r>
    </w:p>
    <w:p w:rsidR="003D2BF6" w:rsidRPr="00C960CE" w:rsidRDefault="003D2BF6" w:rsidP="003D2BF6">
      <w:pPr>
        <w:tabs>
          <w:tab w:val="left" w:pos="-720"/>
          <w:tab w:val="left" w:pos="0"/>
        </w:tabs>
        <w:suppressAutoHyphens/>
        <w:jc w:val="right"/>
        <w:rPr>
          <w:rFonts w:ascii="Times New Roman" w:hAnsi="Times New Roman"/>
          <w:spacing w:val="-2"/>
          <w:sz w:val="22"/>
          <w:lang w:val="en-GB"/>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4</w:t>
      </w:r>
      <w:r w:rsidRPr="00C960CE">
        <w:rPr>
          <w:rFonts w:ascii="Times New Roman" w:hAnsi="Times New Roman"/>
          <w:spacing w:val="-2"/>
          <w:sz w:val="24"/>
          <w:vertAlign w:val="subscript"/>
          <w:lang w:val="en-GB"/>
        </w:rPr>
        <w:t>3</w:t>
      </w:r>
      <w:r w:rsidRPr="00C960CE">
        <w:rPr>
          <w:rFonts w:ascii="Times New Roman" w:hAnsi="Times New Roman"/>
          <w:spacing w:val="-2"/>
          <w:sz w:val="24"/>
          <w:lang w:val="sr-Cyrl-RS"/>
        </w:rPr>
        <w:t>=</w:t>
      </w:r>
      <w:r w:rsidR="00B71196" w:rsidRPr="00C960CE">
        <w:rPr>
          <w:rFonts w:ascii="Times New Roman" w:hAnsi="Times New Roman"/>
          <w:spacing w:val="-2"/>
          <w:sz w:val="24"/>
          <w:lang w:val="en-GB"/>
        </w:rPr>
        <w:t>5</w:t>
      </w:r>
    </w:p>
    <w:p w:rsidR="003D2BF6" w:rsidRPr="00C960CE" w:rsidRDefault="003D2BF6" w:rsidP="005C4E93">
      <w:pPr>
        <w:tabs>
          <w:tab w:val="left" w:pos="-720"/>
          <w:tab w:val="left" w:pos="0"/>
          <w:tab w:val="left" w:pos="720"/>
        </w:tabs>
        <w:suppressAutoHyphens/>
        <w:ind w:left="720" w:hanging="720"/>
        <w:jc w:val="both"/>
        <w:rPr>
          <w:rFonts w:ascii="Times New Roman" w:hAnsi="Times New Roman"/>
          <w:b/>
          <w:spacing w:val="-2"/>
          <w:sz w:val="24"/>
          <w:lang w:val="en-GB"/>
        </w:rPr>
      </w:pPr>
    </w:p>
    <w:p w:rsidR="005C4E93" w:rsidRPr="00C960CE" w:rsidRDefault="00696D63" w:rsidP="005C4E93">
      <w:pPr>
        <w:tabs>
          <w:tab w:val="left" w:pos="-720"/>
          <w:tab w:val="left" w:pos="0"/>
          <w:tab w:val="left" w:pos="720"/>
        </w:tabs>
        <w:suppressAutoHyphens/>
        <w:ind w:left="720" w:hanging="720"/>
        <w:jc w:val="both"/>
        <w:rPr>
          <w:rFonts w:ascii="Times New Roman" w:hAnsi="Times New Roman"/>
          <w:b/>
          <w:spacing w:val="-2"/>
          <w:sz w:val="24"/>
          <w:lang w:val="sr-Cyrl-RS"/>
        </w:rPr>
      </w:pPr>
      <w:r w:rsidRPr="00C960CE">
        <w:rPr>
          <w:rFonts w:ascii="Times New Roman" w:hAnsi="Times New Roman"/>
          <w:b/>
          <w:spacing w:val="-2"/>
          <w:sz w:val="24"/>
          <w:lang w:val="sr-Cyrl-RS"/>
        </w:rPr>
        <w:t>Поглавље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књизи</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42</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или</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рад</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тематском</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зборнику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националног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значаја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ранга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45</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720" w:hanging="720"/>
        <w:jc w:val="both"/>
        <w:rPr>
          <w:rFonts w:ascii="Times New Roman" w:hAnsi="Times New Roman"/>
          <w:spacing w:val="-2"/>
          <w:sz w:val="24"/>
          <w:lang w:val="sr-Cyrl-RS"/>
        </w:rPr>
      </w:pPr>
    </w:p>
    <w:p w:rsidR="005C4E93" w:rsidRPr="00C960CE" w:rsidRDefault="005C4E93" w:rsidP="005C4E93">
      <w:pPr>
        <w:numPr>
          <w:ilvl w:val="0"/>
          <w:numId w:val="5"/>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Технолошка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инфраструктура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прилог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монографију</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поглавље</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Наука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77</w:t>
      </w:r>
      <w:r w:rsidRPr="00C960CE">
        <w:rPr>
          <w:rFonts w:ascii="Times New Roman" w:hAnsi="Times New Roman"/>
          <w:spacing w:val="-2"/>
          <w:sz w:val="22"/>
          <w:lang w:val="sr-Cyrl-RS"/>
        </w:rPr>
        <w:noBreakHyphen/>
        <w:t xml:space="preserve">91. </w:t>
      </w:r>
      <w:r w:rsidR="00696D63" w:rsidRPr="00C960CE">
        <w:rPr>
          <w:rFonts w:ascii="Times New Roman" w:hAnsi="Times New Roman"/>
          <w:spacing w:val="-2"/>
          <w:sz w:val="22"/>
          <w:lang w:val="sr-Cyrl-RS"/>
        </w:rPr>
        <w:t>Југословенска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трибина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едиција</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Југославија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развоју</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здавач</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Југословенски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савез</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друштава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ширење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сазнања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Никола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Тесла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Београд</w:t>
      </w:r>
      <w:r w:rsidRPr="00C960CE">
        <w:rPr>
          <w:rFonts w:ascii="Times New Roman" w:hAnsi="Times New Roman"/>
          <w:spacing w:val="-2"/>
          <w:sz w:val="22"/>
          <w:lang w:val="sr-Cyrl-RS"/>
        </w:rPr>
        <w:t xml:space="preserve"> 1989.</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45</w:t>
      </w:r>
      <w:r w:rsidR="005C4E93" w:rsidRPr="00C960CE">
        <w:rPr>
          <w:rFonts w:ascii="Times New Roman" w:hAnsi="Times New Roman"/>
          <w:spacing w:val="-2"/>
          <w:sz w:val="24"/>
          <w:lang w:val="sr-Cyrl-RS"/>
        </w:rPr>
        <w:t>=1.50</w:t>
      </w:r>
    </w:p>
    <w:p w:rsidR="005C4E93" w:rsidRPr="00C960CE" w:rsidRDefault="005C4E93" w:rsidP="00DA329C">
      <w:pPr>
        <w:numPr>
          <w:ilvl w:val="0"/>
          <w:numId w:val="5"/>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Научно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технолошке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влада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земаља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чланица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ОЕЦД</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период</w:t>
      </w:r>
      <w:r w:rsidRPr="00C960CE">
        <w:rPr>
          <w:rFonts w:ascii="Times New Roman" w:hAnsi="Times New Roman"/>
          <w:spacing w:val="-2"/>
          <w:sz w:val="22"/>
          <w:lang w:val="sr-Cyrl-RS"/>
        </w:rPr>
        <w:t xml:space="preserve"> 1995-2000.</w:t>
      </w:r>
      <w:r w:rsidR="00696D63" w:rsidRPr="00C960CE">
        <w:rPr>
          <w:rFonts w:ascii="Times New Roman" w:hAnsi="Times New Roman"/>
          <w:spacing w:val="-2"/>
          <w:sz w:val="22"/>
          <w:lang w:val="sr-Cyrl-RS"/>
        </w:rPr>
        <w:t>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поглавље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монографији</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Прилог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стратегији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208-214, </w:t>
      </w:r>
      <w:r w:rsidR="00696D63" w:rsidRPr="00C960CE">
        <w:rPr>
          <w:rFonts w:ascii="Times New Roman" w:hAnsi="Times New Roman"/>
          <w:spacing w:val="-2"/>
          <w:sz w:val="22"/>
          <w:lang w:val="sr-Cyrl-RS"/>
        </w:rPr>
        <w:t>издавач</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Универзитет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Новом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Саду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Технички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факултет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Михајло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Пупин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Зрењанин</w:t>
      </w:r>
      <w:r w:rsidRPr="00C960CE">
        <w:rPr>
          <w:rFonts w:ascii="Times New Roman" w:hAnsi="Times New Roman"/>
          <w:spacing w:val="-2"/>
          <w:sz w:val="22"/>
          <w:lang w:val="sr-Cyrl-RS"/>
        </w:rPr>
        <w:t>, 1996.</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45</w:t>
      </w:r>
      <w:r w:rsidR="005C4E93" w:rsidRPr="00C960CE">
        <w:rPr>
          <w:rFonts w:ascii="Times New Roman" w:hAnsi="Times New Roman"/>
          <w:spacing w:val="-2"/>
          <w:sz w:val="24"/>
          <w:lang w:val="sr-Cyrl-RS"/>
        </w:rPr>
        <w:t>=1.50</w:t>
      </w:r>
    </w:p>
    <w:p w:rsidR="005C4E93" w:rsidRPr="00C960CE" w:rsidRDefault="005C4E93" w:rsidP="005748DB">
      <w:pPr>
        <w:numPr>
          <w:ilvl w:val="0"/>
          <w:numId w:val="5"/>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Оквир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једно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иновационе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поглавље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монографији</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новациона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Србији</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мит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или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реалност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7-39,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СБН</w:t>
      </w:r>
      <w:r w:rsidRPr="00C960CE">
        <w:rPr>
          <w:rFonts w:ascii="Times New Roman" w:hAnsi="Times New Roman"/>
          <w:spacing w:val="-2"/>
          <w:sz w:val="22"/>
          <w:lang w:val="sr-Cyrl-RS"/>
        </w:rPr>
        <w:t xml:space="preserve"> 86-85067-14-6, </w:t>
      </w:r>
      <w:r w:rsidR="00696D63" w:rsidRPr="00C960CE">
        <w:rPr>
          <w:rFonts w:ascii="Times New Roman" w:hAnsi="Times New Roman"/>
          <w:spacing w:val="-2"/>
          <w:sz w:val="22"/>
          <w:lang w:val="sr-Cyrl-RS"/>
        </w:rPr>
        <w:t>ЦОБ</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СС</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Д</w:t>
      </w:r>
      <w:r w:rsidRPr="00C960CE">
        <w:rPr>
          <w:rFonts w:ascii="Times New Roman" w:hAnsi="Times New Roman"/>
          <w:spacing w:val="-2"/>
          <w:sz w:val="22"/>
          <w:lang w:val="sr-Cyrl-RS"/>
        </w:rPr>
        <w:t xml:space="preserve"> 211694343, </w:t>
      </w:r>
      <w:r w:rsidR="00696D63" w:rsidRPr="00C960CE">
        <w:rPr>
          <w:rFonts w:ascii="Times New Roman" w:hAnsi="Times New Roman"/>
          <w:spacing w:val="-2"/>
          <w:sz w:val="22"/>
          <w:lang w:val="sr-Cyrl-RS"/>
        </w:rPr>
        <w:t>издавач</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Факултет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менаџмент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Сад</w:t>
      </w:r>
      <w:r w:rsidRPr="00C960CE">
        <w:rPr>
          <w:rFonts w:ascii="Times New Roman" w:hAnsi="Times New Roman"/>
          <w:spacing w:val="-2"/>
          <w:sz w:val="22"/>
          <w:lang w:val="sr-Cyrl-RS"/>
        </w:rPr>
        <w:t>, 2006.</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45</w:t>
      </w:r>
      <w:r w:rsidR="005C4E93" w:rsidRPr="00C960CE">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 Ђуро: “Тренинг и обука запослених у Србији као део акција на развоју економије засноване на знању”, X</w:t>
      </w:r>
      <w:r w:rsidRPr="003B1C95">
        <w:rPr>
          <w:rFonts w:ascii="Times New Roman" w:hAnsi="Times New Roman"/>
          <w:spacing w:val="-2"/>
          <w:sz w:val="22"/>
          <w:lang w:val="sr-Cyrl-RS"/>
        </w:rPr>
        <w:t>V</w:t>
      </w:r>
      <w:r w:rsidRPr="00765795">
        <w:rPr>
          <w:rFonts w:ascii="Times New Roman" w:hAnsi="Times New Roman"/>
          <w:spacing w:val="-2"/>
          <w:sz w:val="22"/>
          <w:lang w:val="sr-Cyrl-RS"/>
        </w:rPr>
        <w:t xml:space="preserve"> научни скуп: "Технологија, култура и развој: Западни Балкан на путу ка Европској унији-Тема скупа: «Развој привреде и друштва заснованих на знању и националним културним особеностима", Тематски зборник радова националног значаја, стр.191-201, IСБН 978-86-904137-7-5, ЦIП 339.923(4-672ЕУ:497) (082) 343.352(497.11) (082) 343.533::004(497.11) (082) 316.75:7.011.28 (497.11) (082) 338.1 (497.11) “202/2012”, ЦОБIСС.СР-IД 154608652, Суботица- Палић, Септембар 08-11, 2008.</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 Ђуро, Душица Семенченко: “Ефекти интеграције научноистраживачког система Србије у ЕУ”, X</w:t>
      </w:r>
      <w:r w:rsidRPr="003B1C95">
        <w:rPr>
          <w:rFonts w:ascii="Times New Roman" w:hAnsi="Times New Roman"/>
          <w:spacing w:val="-2"/>
          <w:sz w:val="22"/>
          <w:lang w:val="sr-Cyrl-RS"/>
        </w:rPr>
        <w:t>V</w:t>
      </w:r>
      <w:r w:rsidRPr="00765795">
        <w:rPr>
          <w:rFonts w:ascii="Times New Roman" w:hAnsi="Times New Roman"/>
          <w:spacing w:val="-2"/>
          <w:sz w:val="22"/>
          <w:lang w:val="sr-Cyrl-RS"/>
        </w:rPr>
        <w:t>I научни скуп са међународним учешћем: "Технологија, култура и развој: Западни Балкан на путу ка Европској унији – Теме скупа: I Iнституционални сyстем – стање, последице и могуће стратегије развоја; II Ефективност истраживачког и иновационог система-стање, последице и политике повећања ефективности", Тематски зборник радова националног значаја, едитор Властимир Матејић, издавачи Удружење «Технологија и друштво», Iнститут Михајло Пупин, Економски факултет Суботица, стр.191-201, IСБН 978-86-904137-8-2, Суботица- Палић, Септембар 31.08-02.09, 2009.</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Домазет Драган, Кутлача Ђуро: “Прилог истраживању ефективности научноистраживачког система Србије у ЕУ”, X</w:t>
      </w:r>
      <w:r w:rsidRPr="003B1C95">
        <w:rPr>
          <w:rFonts w:ascii="Times New Roman" w:hAnsi="Times New Roman"/>
          <w:spacing w:val="-2"/>
          <w:sz w:val="22"/>
          <w:lang w:val="sr-Cyrl-RS"/>
        </w:rPr>
        <w:t>V</w:t>
      </w:r>
      <w:r w:rsidRPr="00765795">
        <w:rPr>
          <w:rFonts w:ascii="Times New Roman" w:hAnsi="Times New Roman"/>
          <w:spacing w:val="-2"/>
          <w:sz w:val="22"/>
          <w:lang w:val="sr-Cyrl-RS"/>
        </w:rPr>
        <w:t xml:space="preserve">I научни скуп са међународним учешћем: "Технологија, култура и развој: Западни Балкан на путу ка Европској унији – Теме скупа: I Iнституционални сyстем – стање, последице и могуће стратегије развоја; II Ефективност истраживачког и иновационог система-стање, последице и политике повећања ефективности", Тематски зборник радова националног значаја, едитор Властимир Матејић, издавачи Удружење «Технологија и друштво», Iнститут Михајло Пупин, Економски </w:t>
      </w:r>
      <w:r w:rsidRPr="00765795">
        <w:rPr>
          <w:rFonts w:ascii="Times New Roman" w:hAnsi="Times New Roman"/>
          <w:spacing w:val="-2"/>
          <w:sz w:val="22"/>
          <w:lang w:val="sr-Cyrl-RS"/>
        </w:rPr>
        <w:lastRenderedPageBreak/>
        <w:t>факултет Суботица, стр.27-39, IСБН 978-86-904137-8-2, ЦОБIСС.СР-IД 171811340, УДК 339.923:061.1 (497)(082) 061.1(497.11)(082) 341.231(4-672:497)(082) 316.422.4(497.11), Суботица- Палић, Септембар 31.08-02.09, 2009.</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 Ђуро, Ана Радуновић Шебек, Сандра Тинај: “Утицај знања на развој”, поглавље у монографији: ”Црна Гора у XXI стољећу – у ери компетитивности: Наука и технологија”, Уредник Јован Мирковиц, Црногорска академија наука и умјетности, Посебна издања (монографије и студије), Књига 73, Свеска 11, стр. 55-105, IСБН 978-86-7215-249-4, ЦОБIСС.ЦГ-IД 16240400, Подгорица, 2010.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 Ђуро, Јован Мирковић, Сандра Тинај: “Кључни правци и интердисциплинарност”, поглавље у монографији: ”Црна Гора у XXI стољећу – у ери компетитивности: Наука и технологија”, Уредник Јован Мирковиц, Црногорска академија наука и умјетности, Посебна издања (монографије и студије), Књига 73, Свеска 11, стр. 111-166, IСБН 978-86-7215-249-4, ЦОБIСС.ЦГ-IД 16240400, Подгорица, 2010.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 Ђуро, Сандра Тинај: “Наука, иновативност и запошљавање”, поглавље у монографији: ”Црна Гора у XXI стољећу – у ери компетитивности: Наука и технологија”, Уредник Јован Мирковиц, Црногорска академија наука и умјетности, Посебна издања (монографије и студије), Књига 73, Свеска 11, стр. 257-275, IСБН 978-86-7215-249-4, ЦОБIСС.ЦГ-IД 16240400, Подгорица, 2010.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 Ђуро, Јован Мирковић, Сандра Тинај: “Научноистраживачка и иновациона активност у Црној Гори”, XВII научни скуп са међународним учешћем: "Технологија, култура и развој: Западни Балкан на путу ка Европској унији – Теме скупа: I Високо и доживотно образовање: стање, последице и могуће стратегије развоја; II Вредновање знања и заштите интелектуалне својине у земљама Западног Балкана", Тематски зборник радова националног значаја, едитор Властимир Матејић, издавачи Удружење «Технологија и друштво», Iнститут Михајло Пупин, Електротехнички факултет Подгорица, стр.</w:t>
      </w:r>
      <w:r w:rsidRPr="003B1C95">
        <w:rPr>
          <w:rFonts w:ascii="Times New Roman" w:hAnsi="Times New Roman"/>
          <w:spacing w:val="-2"/>
          <w:sz w:val="22"/>
          <w:lang w:val="sr-Cyrl-RS"/>
        </w:rPr>
        <w:t xml:space="preserve"> </w:t>
      </w:r>
      <w:r w:rsidRPr="00765795">
        <w:rPr>
          <w:rFonts w:ascii="Times New Roman" w:hAnsi="Times New Roman"/>
          <w:spacing w:val="-2"/>
          <w:sz w:val="22"/>
          <w:lang w:val="sr-Cyrl-RS"/>
        </w:rPr>
        <w:t>295-303, IСБН 978-86-904137-9-9, ЦОБIСС.СР-IД 181574924, УДК 378.014.5(082) 005.94(082), Тиват, Септембар 31.08-03.09, 2010.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Ана Радуловић-Шебек, Кутлача Ђуро: “Iнтелектуални капитал у Црној Гори”, XВII научни скуп са међународним учешћем: "Технологија, култура и развој: Западни Балкан на путу ка Европској унији – Теме скупа: I Високо и доживотно образовање: стање, последице и могуће стратегије развоја; II Вредновање знања и заштите интелектуалне својине у земљама Западног Балкана", Тематски зборник радова националног значаја, едитор Властимир Матејић, издавачи Удружење «Технологија и друштво», Iнститут Михајло Пупин, Електротехнички факултет Подгорица, стр.</w:t>
      </w:r>
      <w:r w:rsidRPr="003B1C95">
        <w:rPr>
          <w:rFonts w:ascii="Times New Roman" w:hAnsi="Times New Roman"/>
          <w:spacing w:val="-2"/>
          <w:sz w:val="22"/>
          <w:lang w:val="sr-Cyrl-RS"/>
        </w:rPr>
        <w:t xml:space="preserve"> </w:t>
      </w:r>
      <w:r w:rsidRPr="00765795">
        <w:rPr>
          <w:rFonts w:ascii="Times New Roman" w:hAnsi="Times New Roman"/>
          <w:spacing w:val="-2"/>
          <w:sz w:val="22"/>
          <w:lang w:val="sr-Cyrl-RS"/>
        </w:rPr>
        <w:t>245-253, IСБН 978-86-904137-9-9, ЦОБIСС.СР-IД 181574924, УДК 378.014.5(082) 005.94(082), Тиват, Септембар 31.08-03.09, 2010.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 Ђуро, Душица Семенченко, Марија Мосуровић, Зорица Митровић: “Ширење знања о технологијама и заштита права интелектуалне својине”, XВII научни скуп са међународним учешћем: "Технологија, култура и развој: Западни Балкан на путу ка Европској унији – Теме скупа: I Високо и доживотно образовање: стање, последице и могуће стратегије развоја; II Вредновање знања и заштите интелектуалне својине у земљама Западног Балкана", Тематски зборник радова националног значаја, едитор Властимир Матејић, издавачи Удружење «Технологија и друштво», Iнститут Михајло Пупин, Електротехнички факултет Подгорица, стр.213-222, IСБН 978-86-904137-9-9, ЦОБIСС.СР-IД 181574924, УДК 378.014.5(082) 005.94(082), Тиват, Септембар 31.08-03.09, 2010.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w:t>
      </w:r>
      <w:r>
        <w:rPr>
          <w:rFonts w:ascii="Times New Roman" w:hAnsi="Times New Roman"/>
          <w:spacing w:val="-2"/>
          <w:sz w:val="24"/>
          <w:lang w:val="en-GB"/>
        </w:rPr>
        <w:t>2</w:t>
      </w:r>
      <w:r w:rsidRPr="00765795">
        <w:rPr>
          <w:rFonts w:ascii="Times New Roman" w:hAnsi="Times New Roman"/>
          <w:spacing w:val="-2"/>
          <w:sz w:val="24"/>
          <w:lang w:val="sr-Cyrl-RS"/>
        </w:rPr>
        <w:t>5</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 Ђуро, Душица Семенченко, Марија Мосуровић, Зорица Митровић: “Iзазови високог образовања на просторима Западног Балкана”, XVII научни скуп са међународним учешћем: "Технологија, култура и развој: Западни Балкан на путу ка Европској унији – Теме скупа: I Високо и доживотно образовање: стање, последице и могуће стратегије развоја; II Вредновање знања и заштите интелектуалне својине у земљама Западног Балкана", Тематски зборник радова националног значаја, едитор Властимир Матејић, издавачи Удружење «Технологија и друштво», Iнститут Михајло Пупин, Електротехнички факултет Подгорица, стр.17-25, IСБН 978-86-904137-9-9, ЦОБIСС.СР-IД 181574924, УДК 378.014.5(082) 005.94(082), Тиват, Септембар 31.08-03.09, 2010.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3B1C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lastRenderedPageBreak/>
        <w:t>Кутлача Ђуро, Душица Семенченко: “Анализа два структурна фактора у обликовању националног иновационог система Србије”, XVIII научни скуп са међународним учешћем "Технологија, кулутра и развој", ко-аутор, Зборник радова, стр. 87-99, IСБН 978-86-915151-0-2, удк 001.894(497)(082) 005.591.6(497)(082) 341.232.7(497)(082) 005.94(497.11)(082), Суботица, Палић, 30.8-1.9.2011.</w:t>
      </w:r>
    </w:p>
    <w:p w:rsidR="00F66D40" w:rsidRPr="00681302" w:rsidRDefault="00F66D40" w:rsidP="00F66D40">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Pr>
          <w:rFonts w:ascii="Times New Roman" w:hAnsi="Times New Roman"/>
          <w:spacing w:val="-2"/>
          <w:sz w:val="24"/>
          <w:vertAlign w:val="subscript"/>
          <w:lang w:val="en-GB"/>
        </w:rPr>
        <w:t>45</w:t>
      </w:r>
      <w:r w:rsidRPr="00765795">
        <w:rPr>
          <w:rFonts w:ascii="Times New Roman" w:hAnsi="Times New Roman"/>
          <w:spacing w:val="-2"/>
          <w:sz w:val="24"/>
          <w:lang w:val="sr-Cyrl-RS"/>
        </w:rPr>
        <w:t>=</w:t>
      </w:r>
      <w:r>
        <w:rPr>
          <w:rFonts w:ascii="Times New Roman" w:hAnsi="Times New Roman"/>
          <w:spacing w:val="-2"/>
          <w:sz w:val="24"/>
          <w:lang w:val="en-GB"/>
        </w:rPr>
        <w:t>1</w:t>
      </w:r>
      <w:r w:rsidRPr="00765795">
        <w:rPr>
          <w:rFonts w:ascii="Times New Roman" w:hAnsi="Times New Roman"/>
          <w:spacing w:val="-2"/>
          <w:sz w:val="24"/>
          <w:lang w:val="sr-Cyrl-RS"/>
        </w:rPr>
        <w:t>,5</w:t>
      </w:r>
      <w:r>
        <w:rPr>
          <w:rFonts w:ascii="Times New Roman" w:hAnsi="Times New Roman"/>
          <w:spacing w:val="-2"/>
          <w:sz w:val="24"/>
          <w:lang w:val="en-GB"/>
        </w:rPr>
        <w:t>0</w:t>
      </w:r>
    </w:p>
    <w:p w:rsidR="00F66D40" w:rsidRPr="003B1C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Кутлача Ђуро, Петар Веселиновић, Драган Бабић: “Синтетички индикатор макроекономске стабилности земаља Западног Балкана”, XIX научни скуп међународног значаја "Технологија, култура и развој", ко-аутор, Зборник радова, стр. 14-20, IСБН 978-86-915151-1-9, удк 001.894(497)(082) 316.4(497)(082) 341.232.(497)(082) 330.34(497)(082), Тиват, 28-30.8.2012.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F66D40" w:rsidRPr="003B1C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Драган Бабић, Ђуро Кутлача, Дијана Штрбац: “Економија за одрживи развој”, XIX научни скуп међународног значаја "Технологија, култура и развој", ко-аутор, Зборник радова, стр. 21-28, IСБН 978-86-915151-1-9, удк 001.894(497)(082) 316.4(497)(082) 341.232.(497)(082) 330.34(497)(082), Тиват, 28-30.8.2012.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F66D40" w:rsidRPr="003B1C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Ђуро Кутлача, Сандра Тинај: “Утицај људског капитала на иновативност и конкурентност”, XIX научни скуп међународног значаја "Технологија, култура и развој", ко-аутор, Зборник радова, стр. 115-126, IСБН 978-86-915151-1-9, удк 001.894(497)(082) 316.4(497)(082) 341.232.(497)(082) 330.34(497)(082), Тиват, 28-30.8.2012.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F66D40" w:rsidRPr="003B1C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Ђуро Кутлача, Драган Бабић, Лазар Живковић, Дијана Штрбац: “Компаративна анализа главних научних области, заступљених у научним публикацијама земаља Југоисточне Европе”, XIX научни скуп међународног значаја "Технологија, култура и развој", ко-аутор, Зборник радова, стр. 127-140, IСБН 978-86-915151-1-9, удк 001.894(497)(082) 316.4(497)(082) 341.232.(497)(082) 330.34(497)(082), Тиват, 28-30.8.2012.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F66D40" w:rsidRPr="003B1C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Ана Радуновић-Шебек, Ђуро Кутлача: “Моделирање интелектуалног капитала”, XIX научни скуп међународног значаја "Технологија, култура и развој", ко-аутор, Зборник радова, стр. 170-177, IСБН 978-86-915151-1-9, удк 001.894(497)(082) 316.4(497)(082) 341.232.(497)(082) 330.34(497)(082), Тиват, 28-30.8.2012.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Душица Семенченко, Ђуро Кутлача, Дијана Штрбац, Лазар Живковић: "Како пратити развој националног иновационог система – индикатори успостављања троструког хеликса у Србији", Тематски зборник радова XX научног скупа међународног значаја ''Технологија, култура и развој'', 2013, Палић, Србија, 3-5.септембар 2013, стр. 40-52, IСБН 978-86-915151-2-6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w:t>
      </w:r>
      <w:r>
        <w:rPr>
          <w:rFonts w:ascii="Times New Roman" w:hAnsi="Times New Roman"/>
          <w:spacing w:val="-2"/>
          <w:sz w:val="24"/>
          <w:lang w:val="en-GB"/>
        </w:rPr>
        <w:t>2</w:t>
      </w:r>
      <w:r w:rsidRPr="00765795">
        <w:rPr>
          <w:rFonts w:ascii="Times New Roman" w:hAnsi="Times New Roman"/>
          <w:spacing w:val="-2"/>
          <w:sz w:val="24"/>
          <w:lang w:val="sr-Cyrl-RS"/>
        </w:rPr>
        <w:t>5</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Сандра Тинај, Ђуро Кутлача: "Iновативне активности пословних субјеката у Црној Гори", Тематски зборник радова XX научног скупа међународног значаја ''Технологија, култура и развој'', 2013, Палић, Србија, 3-5.септембар 2013, стр. 90-100, IСБН 978-86-915151-2-6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Ана Радуновић-Шебек, Ђуро Кутлача: "Управљање интелектуалним капиталом јавне управе", Тематски зборник радова XX научног скупа међународног значаја ''Технологија, култура и развој'', 2013, Палић, Србија, 3-5.септембар 2013, стр. 131-139, IСБН 978-86-915151-2-6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Биљана Стошић, Драган Бабић, Радул Милутиновић, Ђуро Кутлача: "Анализа одабраних иновационих индикатора у Србији", Тематски зборник радова XX научног скупа међународног значаја ''Технологија, култура и развој'', 2013, Палић, Србија, 3-5.септембар 2013, стр. 167-176, IСБН 978-86-915151-2-6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w:t>
      </w:r>
      <w:r>
        <w:rPr>
          <w:rFonts w:ascii="Times New Roman" w:hAnsi="Times New Roman"/>
          <w:spacing w:val="-2"/>
          <w:sz w:val="24"/>
          <w:lang w:val="en-GB"/>
        </w:rPr>
        <w:t>2</w:t>
      </w:r>
      <w:r w:rsidRPr="00765795">
        <w:rPr>
          <w:rFonts w:ascii="Times New Roman" w:hAnsi="Times New Roman"/>
          <w:spacing w:val="-2"/>
          <w:sz w:val="24"/>
          <w:lang w:val="sr-Cyrl-RS"/>
        </w:rPr>
        <w:t>5</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Сандра Тинај, Ђуро Кутлача: "Методологија скенирања иновационог капацитета компанија", Тематски зборник радова XXI научног скупа међународног значаја ''Технологија, култура и развој'', 2013, Тиват, Црна Гора, 2-4.септембар 201</w:t>
      </w:r>
      <w:r w:rsidRPr="00765795">
        <w:rPr>
          <w:rFonts w:ascii="Times New Roman" w:hAnsi="Times New Roman"/>
          <w:spacing w:val="-2"/>
          <w:sz w:val="22"/>
          <w:lang w:val="en-GB"/>
        </w:rPr>
        <w:t>3</w:t>
      </w:r>
      <w:r w:rsidRPr="00765795">
        <w:rPr>
          <w:rFonts w:ascii="Times New Roman" w:hAnsi="Times New Roman"/>
          <w:spacing w:val="-2"/>
          <w:sz w:val="22"/>
          <w:lang w:val="sr-Cyrl-RS"/>
        </w:rPr>
        <w:t>, стр. 241-248, ISBN 978-86-915151-3-3, COBIS.SR-ID 211849740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 xml:space="preserve">Драган Бабић, Биљана Стошић, Ђуро Кутлача, Душица Семенченко: "Одрживи развој науке и друштва – анализа основних показатеља стања у Србији", Тематски зборник радова XXI научног </w:t>
      </w:r>
      <w:r w:rsidRPr="00765795">
        <w:rPr>
          <w:rFonts w:ascii="Times New Roman" w:hAnsi="Times New Roman"/>
          <w:spacing w:val="-2"/>
          <w:sz w:val="22"/>
          <w:lang w:val="sr-Cyrl-RS"/>
        </w:rPr>
        <w:lastRenderedPageBreak/>
        <w:t>скупа међународног значаја ''Технологија, култура и развој'', 2013, Тиват, Црна Гора, 2-4.септембар 2014, стр. 186-195, ISBN 978-86-915151-3-3, COBIS.SR-ID 211849740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w:t>
      </w:r>
      <w:r>
        <w:rPr>
          <w:rFonts w:ascii="Times New Roman" w:hAnsi="Times New Roman"/>
          <w:spacing w:val="-2"/>
          <w:sz w:val="24"/>
          <w:lang w:val="en-GB"/>
        </w:rPr>
        <w:t>2</w:t>
      </w:r>
      <w:r w:rsidRPr="00765795">
        <w:rPr>
          <w:rFonts w:ascii="Times New Roman" w:hAnsi="Times New Roman"/>
          <w:spacing w:val="-2"/>
          <w:sz w:val="24"/>
          <w:lang w:val="sr-Cyrl-RS"/>
        </w:rPr>
        <w:t>5</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Ђуро Кутлача, Душица Семенченко: "Изградња националног иновационог система у Србији: немогућа мисија или стање нације", Тематски зборник радова XXI научног скупа међународног значаја ''Технологија, култура и развој'', 2013, Тиват, Црна Гора, 2-4.септембар 2014, стр. 197-203, ISBN 978-86-915151-3-3, COBIS.SR-ID 211849740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Сунчица Стефановић Шестић, Ђуро Кутлача: "Усаглашавање статистике науке, технологије и иновација у Србији са стандардима ЕУ", Тематски зборник радова XXI научног скупа међународног значаја ''Технологија, култура и развој'', 201</w:t>
      </w:r>
      <w:r w:rsidRPr="00765795">
        <w:rPr>
          <w:rFonts w:ascii="Times New Roman" w:hAnsi="Times New Roman"/>
          <w:spacing w:val="-2"/>
          <w:sz w:val="22"/>
          <w:lang w:val="en-GB"/>
        </w:rPr>
        <w:t>4</w:t>
      </w:r>
      <w:r w:rsidRPr="00765795">
        <w:rPr>
          <w:rFonts w:ascii="Times New Roman" w:hAnsi="Times New Roman"/>
          <w:spacing w:val="-2"/>
          <w:sz w:val="22"/>
          <w:lang w:val="sr-Cyrl-RS"/>
        </w:rPr>
        <w:t>, Тиват, Црна Гора, 2-4.септембар 2014, стр. 212-219, ISBN 978-86-915151-3-3, COBIS.SR-ID 211849740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jc w:val="both"/>
        <w:rPr>
          <w:rFonts w:ascii="Times New Roman" w:hAnsi="Times New Roman"/>
          <w:sz w:val="22"/>
          <w:lang w:val="sr-Cyrl-RS"/>
        </w:rPr>
      </w:pPr>
      <w:r w:rsidRPr="00765795">
        <w:rPr>
          <w:rFonts w:ascii="Times New Roman" w:hAnsi="Times New Roman"/>
          <w:sz w:val="22"/>
          <w:lang w:val="sr-Cyrl-RS"/>
        </w:rPr>
        <w:t xml:space="preserve">Ђуро Кутлача, Душица Семенченко, Драган Бабић: “ПАМЕТНА СПЕЦИЈАЛИЗАЦИЈА – ПОЛУГА (ОДРЖИВОГ) РАЗВОЈА СРБИЈЕ”,  22. Научни скуп са међународним ућешћем „Технологија, култура и развој“, 8 - 10. септембар 2015, Палић, Србија, Зборник радова, стр. 153-159. ISBN 978-86-915151-4-0 </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jc w:val="both"/>
        <w:rPr>
          <w:rFonts w:ascii="Times New Roman" w:hAnsi="Times New Roman"/>
          <w:sz w:val="22"/>
          <w:lang w:val="sr-Cyrl-RS"/>
        </w:rPr>
      </w:pPr>
      <w:r w:rsidRPr="00765795">
        <w:rPr>
          <w:rFonts w:ascii="Times New Roman" w:hAnsi="Times New Roman"/>
          <w:sz w:val="22"/>
          <w:lang w:val="sr-Cyrl-RS"/>
        </w:rPr>
        <w:t>Душица Семенченко, Ђуро Кутлача, Лазар Живковић, Дијана Штрбац: “ПРЕПРЕКЕ ЗА НАУЧНОИСТРАЖИВАЧКУ САРАДАЊУ У ДУНАВСКОМ РЕГИОНУ – СТАНОВИШТА ИСТРАЖИВАЧКЕ ЗАЈЕДНИЦЕ СРБИЈЕ”, 22. Научни скуп са међународним ућешћем „Технологија, култура и развој“, 8 - 10. септембар 2015, Палић, Србија, Зборник радова, стр. 188-203. ISBN 978-86-915151-4-0</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w:t>
      </w:r>
      <w:r>
        <w:rPr>
          <w:rFonts w:ascii="Times New Roman" w:hAnsi="Times New Roman"/>
          <w:spacing w:val="-2"/>
          <w:sz w:val="24"/>
          <w:lang w:val="en-GB"/>
        </w:rPr>
        <w:t>2</w:t>
      </w:r>
      <w:r w:rsidRPr="00765795">
        <w:rPr>
          <w:rFonts w:ascii="Times New Roman" w:hAnsi="Times New Roman"/>
          <w:spacing w:val="-2"/>
          <w:sz w:val="24"/>
          <w:lang w:val="sr-Cyrl-RS"/>
        </w:rPr>
        <w:t>5</w:t>
      </w:r>
    </w:p>
    <w:p w:rsidR="00F66D40" w:rsidRPr="00765795" w:rsidRDefault="00F66D40" w:rsidP="00F66D40">
      <w:pPr>
        <w:numPr>
          <w:ilvl w:val="0"/>
          <w:numId w:val="5"/>
        </w:numPr>
        <w:jc w:val="both"/>
        <w:rPr>
          <w:rFonts w:ascii="Times New Roman" w:hAnsi="Times New Roman"/>
          <w:sz w:val="22"/>
          <w:lang w:val="sr-Cyrl-RS"/>
        </w:rPr>
      </w:pPr>
      <w:r w:rsidRPr="00765795">
        <w:rPr>
          <w:rFonts w:ascii="Times New Roman" w:hAnsi="Times New Roman"/>
          <w:sz w:val="22"/>
          <w:lang w:val="sr-Cyrl-RS"/>
        </w:rPr>
        <w:t>Ђуро Кутлача, Сандра Тинај: “ЗНАЧАЈ ВИСОКОГ ОБРАЗОВАЊА ЗА НАЦИОНАЛНИ ИНОВАЦИОНИ СИСТЕМ ЦРНЕ ГОРЕ”, 22. Научни скуп са међународним ућешћем „Технологија, култура и развој“, 8 - 10. септембар 2015, Палић, Србија, Зборник радова, стр. 211-218. ISBN 978-86-915151-4-0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Dušica Semenč</w:t>
      </w:r>
      <w:r w:rsidRPr="00765795">
        <w:rPr>
          <w:rFonts w:ascii="Times New Roman" w:hAnsi="Times New Roman"/>
          <w:spacing w:val="-2"/>
          <w:sz w:val="22"/>
          <w:lang w:val="en-GB"/>
        </w:rPr>
        <w:t>e</w:t>
      </w:r>
      <w:r w:rsidRPr="00765795">
        <w:rPr>
          <w:rFonts w:ascii="Times New Roman" w:hAnsi="Times New Roman"/>
          <w:spacing w:val="-2"/>
          <w:sz w:val="22"/>
          <w:lang w:val="sr-Cyrl-RS"/>
        </w:rPr>
        <w:t>nko, Đuro Kutlača: "Strateška istraživačka i inovaciona agenda za proizvodnju tradicionalne hrane", Тематски зборник радова XX</w:t>
      </w:r>
      <w:r w:rsidRPr="00765795">
        <w:rPr>
          <w:rFonts w:ascii="Times New Roman" w:hAnsi="Times New Roman"/>
          <w:spacing w:val="-2"/>
          <w:sz w:val="22"/>
          <w:lang w:val="en-GB"/>
        </w:rPr>
        <w:t>II</w:t>
      </w:r>
      <w:r w:rsidRPr="00765795">
        <w:rPr>
          <w:rFonts w:ascii="Times New Roman" w:hAnsi="Times New Roman"/>
          <w:spacing w:val="-2"/>
          <w:sz w:val="22"/>
          <w:lang w:val="sr-Cyrl-RS"/>
        </w:rPr>
        <w:t>I научног скупа међународног значаја ''Технологија, култура и развој'', 201</w:t>
      </w:r>
      <w:r w:rsidRPr="00765795">
        <w:rPr>
          <w:rFonts w:ascii="Times New Roman" w:hAnsi="Times New Roman"/>
          <w:spacing w:val="-2"/>
          <w:sz w:val="22"/>
          <w:lang w:val="en-GB"/>
        </w:rPr>
        <w:t>6</w:t>
      </w:r>
      <w:r w:rsidRPr="00765795">
        <w:rPr>
          <w:rFonts w:ascii="Times New Roman" w:hAnsi="Times New Roman"/>
          <w:spacing w:val="-2"/>
          <w:sz w:val="22"/>
          <w:lang w:val="sr-Cyrl-RS"/>
        </w:rPr>
        <w:t xml:space="preserve">, Тиват, Црна Гора, </w:t>
      </w:r>
      <w:r w:rsidRPr="00765795">
        <w:rPr>
          <w:rFonts w:ascii="Times New Roman" w:hAnsi="Times New Roman"/>
          <w:spacing w:val="-2"/>
          <w:sz w:val="22"/>
          <w:lang w:val="en-GB"/>
        </w:rPr>
        <w:t>30</w:t>
      </w:r>
      <w:r w:rsidRPr="00765795">
        <w:rPr>
          <w:rFonts w:ascii="Times New Roman" w:hAnsi="Times New Roman"/>
          <w:spacing w:val="-2"/>
          <w:sz w:val="22"/>
          <w:lang w:val="sr-Cyrl-RS"/>
        </w:rPr>
        <w:t>.август-</w:t>
      </w:r>
      <w:r w:rsidRPr="00765795">
        <w:rPr>
          <w:rFonts w:ascii="Times New Roman" w:hAnsi="Times New Roman"/>
          <w:spacing w:val="-2"/>
          <w:sz w:val="22"/>
          <w:lang w:val="en-GB"/>
        </w:rPr>
        <w:t>1</w:t>
      </w:r>
      <w:r w:rsidRPr="00765795">
        <w:rPr>
          <w:rFonts w:ascii="Times New Roman" w:hAnsi="Times New Roman"/>
          <w:spacing w:val="-2"/>
          <w:sz w:val="22"/>
          <w:lang w:val="sr-Cyrl-RS"/>
        </w:rPr>
        <w:t>.септембар 201</w:t>
      </w:r>
      <w:r w:rsidRPr="00765795">
        <w:rPr>
          <w:rFonts w:ascii="Times New Roman" w:hAnsi="Times New Roman"/>
          <w:spacing w:val="-2"/>
          <w:sz w:val="22"/>
          <w:lang w:val="en-GB"/>
        </w:rPr>
        <w:t>6</w:t>
      </w:r>
      <w:r w:rsidRPr="00765795">
        <w:rPr>
          <w:rFonts w:ascii="Times New Roman" w:hAnsi="Times New Roman"/>
          <w:spacing w:val="-2"/>
          <w:sz w:val="22"/>
          <w:lang w:val="sr-Cyrl-RS"/>
        </w:rPr>
        <w:t xml:space="preserve">, стр. </w:t>
      </w:r>
      <w:r w:rsidRPr="00765795">
        <w:rPr>
          <w:rFonts w:ascii="Times New Roman" w:hAnsi="Times New Roman"/>
          <w:spacing w:val="-2"/>
          <w:sz w:val="22"/>
          <w:lang w:val="en-GB"/>
        </w:rPr>
        <w:t>85</w:t>
      </w:r>
      <w:r w:rsidRPr="00765795">
        <w:rPr>
          <w:rFonts w:ascii="Times New Roman" w:hAnsi="Times New Roman"/>
          <w:spacing w:val="-2"/>
          <w:sz w:val="22"/>
          <w:lang w:val="sr-Cyrl-RS"/>
        </w:rPr>
        <w:t>-</w:t>
      </w:r>
      <w:r w:rsidRPr="00765795">
        <w:rPr>
          <w:rFonts w:ascii="Times New Roman" w:hAnsi="Times New Roman"/>
          <w:spacing w:val="-2"/>
          <w:sz w:val="22"/>
          <w:lang w:val="en-GB"/>
        </w:rPr>
        <w:t>96</w:t>
      </w:r>
      <w:r w:rsidRPr="00765795">
        <w:rPr>
          <w:rFonts w:ascii="Times New Roman" w:hAnsi="Times New Roman"/>
          <w:spacing w:val="-2"/>
          <w:sz w:val="22"/>
          <w:lang w:val="sr-Cyrl-RS"/>
        </w:rPr>
        <w:t>, ISBN 978-86-915151-</w:t>
      </w:r>
      <w:r w:rsidRPr="00765795">
        <w:rPr>
          <w:rFonts w:ascii="Times New Roman" w:hAnsi="Times New Roman"/>
          <w:spacing w:val="-2"/>
          <w:sz w:val="22"/>
          <w:lang w:val="en-GB"/>
        </w:rPr>
        <w:t>5</w:t>
      </w:r>
      <w:r w:rsidRPr="00765795">
        <w:rPr>
          <w:rFonts w:ascii="Times New Roman" w:hAnsi="Times New Roman"/>
          <w:spacing w:val="-2"/>
          <w:sz w:val="22"/>
          <w:lang w:val="sr-Cyrl-RS"/>
        </w:rPr>
        <w:t>-</w:t>
      </w:r>
      <w:r w:rsidRPr="00765795">
        <w:rPr>
          <w:rFonts w:ascii="Times New Roman" w:hAnsi="Times New Roman"/>
          <w:spacing w:val="-2"/>
          <w:sz w:val="22"/>
          <w:lang w:val="en-GB"/>
        </w:rPr>
        <w:t>7</w:t>
      </w:r>
      <w:r w:rsidRPr="00765795">
        <w:rPr>
          <w:rFonts w:ascii="Times New Roman" w:hAnsi="Times New Roman"/>
          <w:spacing w:val="-2"/>
          <w:sz w:val="22"/>
          <w:lang w:val="sr-Cyrl-RS"/>
        </w:rPr>
        <w:t xml:space="preserve">, COBIS.SR-ID </w:t>
      </w:r>
      <w:r w:rsidRPr="00765795">
        <w:rPr>
          <w:rFonts w:ascii="Times New Roman" w:hAnsi="Times New Roman"/>
          <w:spacing w:val="-2"/>
          <w:sz w:val="22"/>
          <w:lang w:val="en-GB"/>
        </w:rPr>
        <w:t>230384908</w:t>
      </w:r>
    </w:p>
    <w:p w:rsidR="00F66D40" w:rsidRPr="00765795" w:rsidRDefault="00F66D40" w:rsidP="00F66D40">
      <w:pPr>
        <w:tabs>
          <w:tab w:val="left" w:pos="-720"/>
          <w:tab w:val="left" w:pos="0"/>
        </w:tabs>
        <w:suppressAutoHyphens/>
        <w:jc w:val="right"/>
        <w:rPr>
          <w:rFonts w:ascii="Times New Roman" w:hAnsi="Times New Roman"/>
          <w:spacing w:val="-2"/>
          <w:sz w:val="24"/>
          <w:u w:val="single"/>
          <w:lang w:val="sr-Cyrl-RS"/>
        </w:rPr>
      </w:pPr>
      <w:r w:rsidRPr="00765795">
        <w:rPr>
          <w:rFonts w:ascii="Times New Roman" w:hAnsi="Times New Roman"/>
          <w:spacing w:val="-2"/>
          <w:sz w:val="24"/>
          <w:u w:val="single"/>
          <w:lang w:val="sr-Cyrl-RS"/>
        </w:rPr>
        <w:t>М</w:t>
      </w:r>
      <w:r w:rsidRPr="00765795">
        <w:rPr>
          <w:rFonts w:ascii="Times New Roman" w:hAnsi="Times New Roman"/>
          <w:spacing w:val="-2"/>
          <w:sz w:val="24"/>
          <w:u w:val="single"/>
          <w:vertAlign w:val="subscript"/>
          <w:lang w:val="sr-Cyrl-RS"/>
        </w:rPr>
        <w:t>45</w:t>
      </w:r>
      <w:r w:rsidRPr="00765795">
        <w:rPr>
          <w:rFonts w:ascii="Times New Roman" w:hAnsi="Times New Roman"/>
          <w:spacing w:val="-2"/>
          <w:sz w:val="24"/>
          <w:u w:val="single"/>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Đuro Kutlača, Dušica Semenč</w:t>
      </w:r>
      <w:r w:rsidRPr="00765795">
        <w:rPr>
          <w:rFonts w:ascii="Times New Roman" w:hAnsi="Times New Roman"/>
          <w:spacing w:val="-2"/>
          <w:sz w:val="22"/>
          <w:lang w:val="en-GB"/>
        </w:rPr>
        <w:t>e</w:t>
      </w:r>
      <w:r w:rsidRPr="00765795">
        <w:rPr>
          <w:rFonts w:ascii="Times New Roman" w:hAnsi="Times New Roman"/>
          <w:spacing w:val="-2"/>
          <w:sz w:val="22"/>
          <w:lang w:val="sr-Cyrl-RS"/>
        </w:rPr>
        <w:t>nko, Viktor Nedović: "Smart specialisation in Serbia – challenges for governance of research and innovation", Тематски зборник радова XXI научног скупа међународног значаја ''Технологија, култура и развој'', 201</w:t>
      </w:r>
      <w:r w:rsidRPr="00765795">
        <w:rPr>
          <w:rFonts w:ascii="Times New Roman" w:hAnsi="Times New Roman"/>
          <w:spacing w:val="-2"/>
          <w:sz w:val="22"/>
          <w:lang w:val="en-GB"/>
        </w:rPr>
        <w:t>6</w:t>
      </w:r>
      <w:r w:rsidRPr="00765795">
        <w:rPr>
          <w:rFonts w:ascii="Times New Roman" w:hAnsi="Times New Roman"/>
          <w:spacing w:val="-2"/>
          <w:sz w:val="22"/>
          <w:lang w:val="sr-Cyrl-RS"/>
        </w:rPr>
        <w:t xml:space="preserve">, Тиват, Црна Гора, </w:t>
      </w:r>
      <w:r w:rsidRPr="00765795">
        <w:rPr>
          <w:rFonts w:ascii="Times New Roman" w:hAnsi="Times New Roman"/>
          <w:spacing w:val="-2"/>
          <w:sz w:val="22"/>
          <w:lang w:val="en-GB"/>
        </w:rPr>
        <w:t>30</w:t>
      </w:r>
      <w:r w:rsidRPr="00765795">
        <w:rPr>
          <w:rFonts w:ascii="Times New Roman" w:hAnsi="Times New Roman"/>
          <w:spacing w:val="-2"/>
          <w:sz w:val="22"/>
          <w:lang w:val="sr-Cyrl-RS"/>
        </w:rPr>
        <w:t>.август-</w:t>
      </w:r>
      <w:r w:rsidRPr="00765795">
        <w:rPr>
          <w:rFonts w:ascii="Times New Roman" w:hAnsi="Times New Roman"/>
          <w:spacing w:val="-2"/>
          <w:sz w:val="22"/>
          <w:lang w:val="en-GB"/>
        </w:rPr>
        <w:t>1</w:t>
      </w:r>
      <w:r w:rsidRPr="00765795">
        <w:rPr>
          <w:rFonts w:ascii="Times New Roman" w:hAnsi="Times New Roman"/>
          <w:spacing w:val="-2"/>
          <w:sz w:val="22"/>
          <w:lang w:val="sr-Cyrl-RS"/>
        </w:rPr>
        <w:t>.септембар 201</w:t>
      </w:r>
      <w:r w:rsidRPr="00765795">
        <w:rPr>
          <w:rFonts w:ascii="Times New Roman" w:hAnsi="Times New Roman"/>
          <w:spacing w:val="-2"/>
          <w:sz w:val="22"/>
          <w:lang w:val="en-GB"/>
        </w:rPr>
        <w:t>6</w:t>
      </w:r>
      <w:r w:rsidRPr="00765795">
        <w:rPr>
          <w:rFonts w:ascii="Times New Roman" w:hAnsi="Times New Roman"/>
          <w:spacing w:val="-2"/>
          <w:sz w:val="22"/>
          <w:lang w:val="sr-Cyrl-RS"/>
        </w:rPr>
        <w:t xml:space="preserve">, стр. </w:t>
      </w:r>
      <w:r w:rsidRPr="00765795">
        <w:rPr>
          <w:rFonts w:ascii="Times New Roman" w:hAnsi="Times New Roman"/>
          <w:spacing w:val="-2"/>
          <w:sz w:val="22"/>
          <w:lang w:val="en-GB"/>
        </w:rPr>
        <w:t>7</w:t>
      </w:r>
      <w:r w:rsidRPr="00765795">
        <w:rPr>
          <w:rFonts w:ascii="Times New Roman" w:hAnsi="Times New Roman"/>
          <w:spacing w:val="-2"/>
          <w:sz w:val="22"/>
          <w:lang w:val="sr-Cyrl-RS"/>
        </w:rPr>
        <w:t>-21, ISBN 978-86-915151-</w:t>
      </w:r>
      <w:r w:rsidRPr="00765795">
        <w:rPr>
          <w:rFonts w:ascii="Times New Roman" w:hAnsi="Times New Roman"/>
          <w:spacing w:val="-2"/>
          <w:sz w:val="22"/>
          <w:lang w:val="en-GB"/>
        </w:rPr>
        <w:t>5</w:t>
      </w:r>
      <w:r w:rsidRPr="00765795">
        <w:rPr>
          <w:rFonts w:ascii="Times New Roman" w:hAnsi="Times New Roman"/>
          <w:spacing w:val="-2"/>
          <w:sz w:val="22"/>
          <w:lang w:val="sr-Cyrl-RS"/>
        </w:rPr>
        <w:t>-</w:t>
      </w:r>
      <w:r w:rsidRPr="00765795">
        <w:rPr>
          <w:rFonts w:ascii="Times New Roman" w:hAnsi="Times New Roman"/>
          <w:spacing w:val="-2"/>
          <w:sz w:val="22"/>
          <w:lang w:val="en-GB"/>
        </w:rPr>
        <w:t>7</w:t>
      </w:r>
      <w:r w:rsidRPr="00765795">
        <w:rPr>
          <w:rFonts w:ascii="Times New Roman" w:hAnsi="Times New Roman"/>
          <w:spacing w:val="-2"/>
          <w:sz w:val="22"/>
          <w:lang w:val="sr-Cyrl-RS"/>
        </w:rPr>
        <w:t xml:space="preserve">, COBIS.SR-ID </w:t>
      </w:r>
      <w:r w:rsidRPr="00765795">
        <w:rPr>
          <w:rFonts w:ascii="Times New Roman" w:hAnsi="Times New Roman"/>
          <w:spacing w:val="-2"/>
          <w:sz w:val="22"/>
          <w:lang w:val="en-GB"/>
        </w:rPr>
        <w:t>230384908</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Đuro Kutlača, Alexander Kleibrink, Viktor Nedović, Dušica Semenčenko, Lazar Živković, STRATEGIJA PAMETNE SPECIJALIZACIJE U SRBIJI – METODOLOGIJA, MAPA PUTA I PRVI REZULTATI, Tematski zbornik radova Tehnologija, kultura i razvoj 24, Beograd, 2017, ISBN  978-86-82183-15-0, str. 43-59</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w:t>
      </w:r>
      <w:r w:rsidRPr="00EA04DF">
        <w:rPr>
          <w:rFonts w:ascii="Times New Roman" w:hAnsi="Times New Roman"/>
          <w:spacing w:val="-2"/>
          <w:sz w:val="24"/>
          <w:lang w:val="sr-Cyrl-RS"/>
        </w:rPr>
        <w:t>0,71</w:t>
      </w:r>
    </w:p>
    <w:p w:rsidR="00F66D40" w:rsidRPr="00765795"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Dušica Semenčenko, Đuro Kutlača, Lazar Živković, PROCES PREDUZETNIČKOG OTKRIVANJA ZA BUDUĆE REGIONALNE RAZVOJNE PRIORITETE, Tematski zbornik radova Tehnologija, kultura i razvoj 24, Beograd, 2017, ISBN  978-86-82183-15-0, str. 60-76</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EA04DF"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EA04DF">
        <w:rPr>
          <w:rFonts w:ascii="Times New Roman" w:hAnsi="Times New Roman"/>
          <w:spacing w:val="-2"/>
          <w:sz w:val="22"/>
          <w:lang w:val="sr-Cyrl-RS"/>
        </w:rPr>
        <w:t xml:space="preserve">Dušica Semenčenko, Đuro Kutlača, FLEKSIBILNI MODEL DUALNOG STUDIRANJA PRIMENJIV U VISOKOŠKOLSKIM USTANOVAMA U DUNAVSKOM REGIONU, Tematski zbornik radova Tehnologija, kultura i razvoj 25, </w:t>
      </w:r>
      <w:r w:rsidRPr="00EA04DF">
        <w:rPr>
          <w:rFonts w:ascii="Times New Roman" w:hAnsi="Times New Roman"/>
          <w:spacing w:val="-2"/>
          <w:sz w:val="22"/>
          <w:lang w:val="sr-Latn-RS"/>
        </w:rPr>
        <w:t xml:space="preserve">održan u periodu 27-29.08.2018, Tivat, Crna Gora, </w:t>
      </w:r>
      <w:r w:rsidRPr="00EA04DF">
        <w:rPr>
          <w:rFonts w:ascii="Times New Roman" w:hAnsi="Times New Roman"/>
          <w:spacing w:val="-2"/>
          <w:sz w:val="22"/>
          <w:lang w:val="sr-Cyrl-RS"/>
        </w:rPr>
        <w:t>ISBN  978-86-82183-17-4, str. 14-28</w:t>
      </w:r>
    </w:p>
    <w:p w:rsidR="00F66D40"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F14F00"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w:t>
      </w:r>
      <w:r>
        <w:rPr>
          <w:rFonts w:ascii="Times New Roman" w:hAnsi="Times New Roman"/>
          <w:spacing w:val="-2"/>
          <w:sz w:val="22"/>
          <w:lang w:val="sr-Cyrl-RS"/>
        </w:rPr>
        <w:t>ušica Semenčenko, Đuro Kutlača</w:t>
      </w:r>
      <w:r w:rsidRPr="00765795">
        <w:rPr>
          <w:rFonts w:ascii="Times New Roman" w:hAnsi="Times New Roman"/>
          <w:spacing w:val="-2"/>
          <w:sz w:val="22"/>
          <w:lang w:val="sr-Cyrl-RS"/>
        </w:rPr>
        <w:t xml:space="preserve">, </w:t>
      </w:r>
      <w:r w:rsidRPr="00F14F00">
        <w:rPr>
          <w:rFonts w:ascii="Times New Roman" w:hAnsi="Times New Roman"/>
          <w:spacing w:val="-2"/>
          <w:sz w:val="22"/>
          <w:lang w:val="sr-Cyrl-RS"/>
        </w:rPr>
        <w:t>STRATEGIJA PAMETNE SPECIJALIZACIJE U SRBIJI -PRIORITETNE OBLASTI I LJUDSKI RESURSI IR</w:t>
      </w:r>
      <w:r w:rsidRPr="00F14F00">
        <w:rPr>
          <w:rFonts w:ascii="Times New Roman" w:hAnsi="Times New Roman"/>
          <w:spacing w:val="-2"/>
          <w:sz w:val="22"/>
          <w:lang w:val="sr-Latn-RS"/>
        </w:rPr>
        <w:t xml:space="preserve"> </w:t>
      </w:r>
      <w:r w:rsidRPr="00F14F00">
        <w:rPr>
          <w:rFonts w:ascii="Times New Roman" w:hAnsi="Times New Roman"/>
          <w:spacing w:val="-2"/>
          <w:sz w:val="22"/>
          <w:lang w:val="sr-Cyrl-RS"/>
        </w:rPr>
        <w:t xml:space="preserve">SISTEMA, Tematski zbornik radova Tehnologija, kultura i razvoj 25, </w:t>
      </w:r>
      <w:r w:rsidRPr="00F14F00">
        <w:rPr>
          <w:rFonts w:ascii="Times New Roman" w:hAnsi="Times New Roman"/>
          <w:spacing w:val="-2"/>
          <w:sz w:val="22"/>
          <w:lang w:val="sr-Latn-RS"/>
        </w:rPr>
        <w:t xml:space="preserve">održan u periodu 27-29.08.2018, Tivat, Crna Gora, </w:t>
      </w:r>
      <w:r w:rsidRPr="00F14F00">
        <w:rPr>
          <w:rFonts w:ascii="Times New Roman" w:hAnsi="Times New Roman"/>
          <w:spacing w:val="-2"/>
          <w:sz w:val="22"/>
          <w:lang w:val="sr-Cyrl-RS"/>
        </w:rPr>
        <w:t xml:space="preserve">ISBN  978-86-82183-17-4, str. </w:t>
      </w:r>
      <w:r w:rsidRPr="00F14F00">
        <w:rPr>
          <w:rFonts w:ascii="Times New Roman" w:hAnsi="Times New Roman"/>
          <w:spacing w:val="-2"/>
          <w:sz w:val="22"/>
          <w:lang w:val="sr-Latn-RS"/>
        </w:rPr>
        <w:t>64</w:t>
      </w:r>
      <w:r w:rsidRPr="00F14F00">
        <w:rPr>
          <w:rFonts w:ascii="Times New Roman" w:hAnsi="Times New Roman"/>
          <w:spacing w:val="-2"/>
          <w:sz w:val="22"/>
          <w:lang w:val="sr-Cyrl-RS"/>
        </w:rPr>
        <w:t>-</w:t>
      </w:r>
      <w:r w:rsidRPr="00F14F00">
        <w:rPr>
          <w:rFonts w:ascii="Times New Roman" w:hAnsi="Times New Roman"/>
          <w:spacing w:val="-2"/>
          <w:sz w:val="22"/>
          <w:lang w:val="sr-Latn-RS"/>
        </w:rPr>
        <w:t>81</w:t>
      </w:r>
    </w:p>
    <w:p w:rsidR="00F66D40" w:rsidRPr="00765795" w:rsidRDefault="00F66D40" w:rsidP="00F66D40">
      <w:pPr>
        <w:tabs>
          <w:tab w:val="left" w:pos="-720"/>
          <w:tab w:val="left" w:pos="0"/>
        </w:tabs>
        <w:suppressAutoHyphens/>
        <w:ind w:left="720"/>
        <w:jc w:val="both"/>
        <w:rPr>
          <w:rFonts w:ascii="Times New Roman" w:hAnsi="Times New Roman"/>
          <w:spacing w:val="-2"/>
          <w:sz w:val="22"/>
          <w:lang w:val="sr-Cyrl-RS"/>
        </w:rPr>
      </w:pPr>
    </w:p>
    <w:p w:rsidR="00F66D40" w:rsidRPr="006544F7" w:rsidRDefault="00F66D40" w:rsidP="00F66D40">
      <w:pPr>
        <w:tabs>
          <w:tab w:val="left" w:pos="-720"/>
          <w:tab w:val="left" w:pos="0"/>
        </w:tabs>
        <w:suppressAutoHyphens/>
        <w:jc w:val="right"/>
        <w:rPr>
          <w:rFonts w:ascii="Times New Roman" w:hAnsi="Times New Roman"/>
          <w:spacing w:val="-2"/>
          <w:sz w:val="24"/>
          <w:lang w:val="sr-Latn-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F14F00"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E15EE7">
        <w:rPr>
          <w:rFonts w:ascii="Times New Roman" w:hAnsi="Times New Roman"/>
          <w:spacing w:val="-2"/>
          <w:sz w:val="22"/>
          <w:lang w:val="sr-Cyrl-RS"/>
        </w:rPr>
        <w:t>Душица Семенченко, Ђуро Кутлача, Стратегија паметне специјализације у Србији - приоритетне области и људски ресурси ИР система, Технологија, култура и развој 25, Технологија, култура и развој 25, pp. 65 - 84, 978-86-82183-17-4, 2019.</w:t>
      </w:r>
    </w:p>
    <w:p w:rsidR="00F66D40" w:rsidRPr="00765795" w:rsidRDefault="00F66D40" w:rsidP="00F66D40">
      <w:pPr>
        <w:tabs>
          <w:tab w:val="left" w:pos="-720"/>
          <w:tab w:val="left" w:pos="0"/>
        </w:tabs>
        <w:suppressAutoHyphens/>
        <w:ind w:left="720"/>
        <w:jc w:val="both"/>
        <w:rPr>
          <w:rFonts w:ascii="Times New Roman" w:hAnsi="Times New Roman"/>
          <w:spacing w:val="-2"/>
          <w:sz w:val="22"/>
          <w:lang w:val="sr-Cyrl-RS"/>
        </w:rPr>
      </w:pPr>
    </w:p>
    <w:p w:rsidR="00F66D40" w:rsidRPr="00F66D40" w:rsidRDefault="00F66D40" w:rsidP="00F66D40">
      <w:pPr>
        <w:tabs>
          <w:tab w:val="left" w:pos="-720"/>
          <w:tab w:val="left" w:pos="0"/>
          <w:tab w:val="left" w:pos="720"/>
        </w:tabs>
        <w:suppressAutoHyphens/>
        <w:jc w:val="right"/>
        <w:rPr>
          <w:rFonts w:ascii="Times New Roman" w:hAnsi="Times New Roman"/>
          <w:spacing w:val="-2"/>
          <w:sz w:val="24"/>
          <w:lang w:val="en-GB"/>
        </w:rPr>
      </w:pPr>
      <w:r w:rsidRPr="00F66D40">
        <w:rPr>
          <w:rFonts w:ascii="Times New Roman" w:hAnsi="Times New Roman"/>
          <w:spacing w:val="-2"/>
          <w:sz w:val="24"/>
          <w:lang w:val="sr-Cyrl-RS"/>
        </w:rPr>
        <w:t>М</w:t>
      </w:r>
      <w:r w:rsidRPr="00F66D40">
        <w:rPr>
          <w:rFonts w:ascii="Times New Roman" w:hAnsi="Times New Roman"/>
          <w:spacing w:val="-2"/>
          <w:sz w:val="24"/>
          <w:vertAlign w:val="subscript"/>
          <w:lang w:val="sr-Cyrl-RS"/>
        </w:rPr>
        <w:t>45</w:t>
      </w:r>
      <w:r w:rsidRPr="00F66D40">
        <w:rPr>
          <w:rFonts w:ascii="Times New Roman" w:hAnsi="Times New Roman"/>
          <w:spacing w:val="-2"/>
          <w:sz w:val="24"/>
          <w:lang w:val="sr-Cyrl-RS"/>
        </w:rPr>
        <w:t>=1.50</w:t>
      </w:r>
    </w:p>
    <w:p w:rsidR="00F66D40" w:rsidRPr="00E15EE7" w:rsidRDefault="00F66D40" w:rsidP="00F66D40">
      <w:pPr>
        <w:numPr>
          <w:ilvl w:val="0"/>
          <w:numId w:val="5"/>
        </w:numPr>
        <w:tabs>
          <w:tab w:val="left" w:pos="-720"/>
          <w:tab w:val="left" w:pos="0"/>
        </w:tabs>
        <w:suppressAutoHyphens/>
        <w:jc w:val="both"/>
        <w:rPr>
          <w:rFonts w:ascii="Times New Roman" w:hAnsi="Times New Roman"/>
          <w:spacing w:val="-2"/>
          <w:lang w:val="sr-Cyrl-RS"/>
        </w:rPr>
      </w:pPr>
      <w:r w:rsidRPr="00E15EE7">
        <w:rPr>
          <w:rFonts w:ascii="Times New Roman" w:hAnsi="Times New Roman"/>
          <w:spacing w:val="-2"/>
          <w:sz w:val="22"/>
          <w:lang w:val="sr-Cyrl-RS"/>
        </w:rPr>
        <w:t>Душица Семенченко, Ђуро Кутлача, Флексибилни модел дуалног студирања примењив у високошколским установама у Дунавском региону, Технологија, култура и развој 25, Технологија, култура и развој 25, 25, pp. 15 - 29, 978-86-82183-17-4, 2019..</w:t>
      </w:r>
    </w:p>
    <w:p w:rsidR="00F66D40" w:rsidRPr="00765795" w:rsidRDefault="00F66D40" w:rsidP="00F66D40">
      <w:pPr>
        <w:tabs>
          <w:tab w:val="left" w:pos="-720"/>
          <w:tab w:val="left" w:pos="0"/>
        </w:tabs>
        <w:suppressAutoHyphens/>
        <w:ind w:left="720"/>
        <w:jc w:val="both"/>
        <w:rPr>
          <w:rFonts w:ascii="Times New Roman" w:hAnsi="Times New Roman"/>
          <w:spacing w:val="-2"/>
          <w:sz w:val="22"/>
          <w:lang w:val="sr-Cyrl-RS"/>
        </w:rPr>
      </w:pPr>
    </w:p>
    <w:p w:rsidR="00F66D40" w:rsidRDefault="00F66D40" w:rsidP="00F66D40">
      <w:pPr>
        <w:tabs>
          <w:tab w:val="left" w:pos="-720"/>
          <w:tab w:val="left" w:pos="0"/>
          <w:tab w:val="left" w:pos="720"/>
        </w:tabs>
        <w:suppressAutoHyphens/>
        <w:ind w:left="1440" w:hanging="1440"/>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F66D40" w:rsidRPr="00F14F00" w:rsidRDefault="00F66D40" w:rsidP="00F66D40">
      <w:pPr>
        <w:numPr>
          <w:ilvl w:val="0"/>
          <w:numId w:val="5"/>
        </w:numPr>
        <w:tabs>
          <w:tab w:val="left" w:pos="-720"/>
          <w:tab w:val="left" w:pos="0"/>
        </w:tabs>
        <w:suppressAutoHyphens/>
        <w:jc w:val="both"/>
        <w:rPr>
          <w:rFonts w:ascii="Times New Roman" w:hAnsi="Times New Roman"/>
          <w:spacing w:val="-2"/>
          <w:sz w:val="22"/>
          <w:lang w:val="sr-Cyrl-RS"/>
        </w:rPr>
      </w:pPr>
      <w:r w:rsidRPr="00E15EE7">
        <w:rPr>
          <w:rFonts w:ascii="Times New Roman" w:hAnsi="Times New Roman"/>
          <w:spacing w:val="-2"/>
          <w:sz w:val="22"/>
          <w:lang w:val="sr-Cyrl-RS"/>
        </w:rPr>
        <w:t>Ђуро Кутлача, Душица Семенченко, Сања Поповић-Пантић, Стратегија паметне специјализације у Србији, 2016-2020, Тематски зборник радова "Технологија, култура и развој", Тематски зборник радова "Технологија, култура и развој", 26, pp. 184 - 200, 978-86-82183-18-1, 2020.</w:t>
      </w:r>
    </w:p>
    <w:p w:rsidR="00F66D40" w:rsidRPr="00765795" w:rsidRDefault="00F66D40" w:rsidP="00F66D40">
      <w:pPr>
        <w:tabs>
          <w:tab w:val="left" w:pos="-720"/>
          <w:tab w:val="left" w:pos="0"/>
        </w:tabs>
        <w:suppressAutoHyphens/>
        <w:ind w:left="720"/>
        <w:jc w:val="both"/>
        <w:rPr>
          <w:rFonts w:ascii="Times New Roman" w:hAnsi="Times New Roman"/>
          <w:spacing w:val="-2"/>
          <w:sz w:val="22"/>
          <w:lang w:val="sr-Cyrl-RS"/>
        </w:rPr>
      </w:pPr>
    </w:p>
    <w:p w:rsidR="00F66D40" w:rsidRPr="00F66D40" w:rsidRDefault="00F66D40" w:rsidP="00F66D40">
      <w:pPr>
        <w:tabs>
          <w:tab w:val="left" w:pos="-720"/>
          <w:tab w:val="left" w:pos="0"/>
          <w:tab w:val="left" w:pos="720"/>
        </w:tabs>
        <w:suppressAutoHyphens/>
        <w:jc w:val="right"/>
        <w:rPr>
          <w:rFonts w:ascii="Times New Roman" w:hAnsi="Times New Roman"/>
          <w:spacing w:val="-2"/>
          <w:sz w:val="24"/>
          <w:lang w:val="en-GB"/>
        </w:rPr>
      </w:pPr>
      <w:r w:rsidRPr="00F66D40">
        <w:rPr>
          <w:rFonts w:ascii="Times New Roman" w:hAnsi="Times New Roman"/>
          <w:spacing w:val="-2"/>
          <w:sz w:val="24"/>
          <w:lang w:val="sr-Cyrl-RS"/>
        </w:rPr>
        <w:t>М</w:t>
      </w:r>
      <w:r w:rsidRPr="00F66D40">
        <w:rPr>
          <w:rFonts w:ascii="Times New Roman" w:hAnsi="Times New Roman"/>
          <w:spacing w:val="-2"/>
          <w:sz w:val="24"/>
          <w:vertAlign w:val="subscript"/>
          <w:lang w:val="sr-Cyrl-RS"/>
        </w:rPr>
        <w:t>45</w:t>
      </w:r>
      <w:r w:rsidRPr="00F66D40">
        <w:rPr>
          <w:rFonts w:ascii="Times New Roman" w:hAnsi="Times New Roman"/>
          <w:spacing w:val="-2"/>
          <w:sz w:val="24"/>
          <w:lang w:val="sr-Cyrl-RS"/>
        </w:rPr>
        <w:t>=1.50</w:t>
      </w:r>
    </w:p>
    <w:p w:rsidR="00F66D40" w:rsidRPr="00E15EE7" w:rsidRDefault="00F66D40" w:rsidP="00F66D40">
      <w:pPr>
        <w:numPr>
          <w:ilvl w:val="0"/>
          <w:numId w:val="5"/>
        </w:numPr>
        <w:tabs>
          <w:tab w:val="left" w:pos="-720"/>
          <w:tab w:val="left" w:pos="0"/>
        </w:tabs>
        <w:suppressAutoHyphens/>
        <w:jc w:val="both"/>
        <w:rPr>
          <w:rFonts w:ascii="Times New Roman" w:hAnsi="Times New Roman"/>
          <w:spacing w:val="-2"/>
          <w:lang w:val="sr-Cyrl-RS"/>
        </w:rPr>
      </w:pPr>
      <w:r w:rsidRPr="00E15EE7">
        <w:rPr>
          <w:rFonts w:ascii="Times New Roman" w:hAnsi="Times New Roman"/>
          <w:spacing w:val="-2"/>
          <w:sz w:val="22"/>
          <w:lang w:val="sr-Cyrl-RS"/>
        </w:rPr>
        <w:t>Никола Василић, Ђуро Кутлача, Сања Поповић-Пантић, Da li je institucionalni kvalitet regiona relevantan faktor za uspeh pametne specijalizacije, Тематски зборник радова "Технологија, култура и развој", Тематски зборник радова "Технологија, култура и развој", 26, pp. 216 - 233, 978-86-82183-18-1, 2020.</w:t>
      </w:r>
    </w:p>
    <w:p w:rsidR="00F66D40" w:rsidRDefault="00F66D40" w:rsidP="00F66D40">
      <w:pPr>
        <w:tabs>
          <w:tab w:val="left" w:pos="-720"/>
          <w:tab w:val="left" w:pos="0"/>
          <w:tab w:val="left" w:pos="720"/>
        </w:tabs>
        <w:suppressAutoHyphens/>
        <w:ind w:left="1440" w:hanging="1440"/>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D20F0B" w:rsidRPr="00C960CE" w:rsidRDefault="00D20F0B" w:rsidP="005C4E93">
      <w:pPr>
        <w:tabs>
          <w:tab w:val="left" w:pos="-720"/>
          <w:tab w:val="left" w:pos="0"/>
          <w:tab w:val="left" w:pos="720"/>
        </w:tabs>
        <w:suppressAutoHyphens/>
        <w:ind w:left="1440" w:hanging="1440"/>
        <w:jc w:val="both"/>
        <w:rPr>
          <w:rFonts w:ascii="Times New Roman" w:hAnsi="Times New Roman"/>
          <w:spacing w:val="-2"/>
          <w:sz w:val="22"/>
          <w:lang w:val="sr-Cyrl-RS"/>
        </w:rPr>
      </w:pPr>
    </w:p>
    <w:p w:rsidR="0060495A" w:rsidRPr="00C960CE" w:rsidRDefault="0060495A"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B71196" w:rsidRPr="00C960CE" w:rsidRDefault="00B71196"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5C4E93" w:rsidRPr="00C960CE" w:rsidRDefault="009B53DD" w:rsidP="005C4E93">
      <w:pPr>
        <w:tabs>
          <w:tab w:val="left" w:pos="-720"/>
          <w:tab w:val="left" w:pos="0"/>
          <w:tab w:val="left" w:pos="720"/>
        </w:tabs>
        <w:suppressAutoHyphens/>
        <w:ind w:left="1440" w:hanging="1440"/>
        <w:jc w:val="both"/>
        <w:rPr>
          <w:rFonts w:ascii="Times New Roman" w:hAnsi="Times New Roman"/>
          <w:b/>
          <w:spacing w:val="-2"/>
          <w:sz w:val="28"/>
          <w:lang w:val="sr-Cyrl-RS"/>
        </w:rPr>
      </w:pPr>
      <w:r w:rsidRPr="00C960CE">
        <w:rPr>
          <w:rFonts w:ascii="Times New Roman" w:hAnsi="Times New Roman"/>
          <w:b/>
          <w:spacing w:val="-2"/>
          <w:sz w:val="32"/>
          <w:lang w:val="sr-Cyrl-RS"/>
        </w:rPr>
        <w:t>V</w:t>
      </w:r>
      <w:r w:rsidR="005C4E93"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Часописи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националног</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значаја</w:t>
      </w:r>
      <w:r w:rsidR="005C4E93" w:rsidRPr="00C960CE">
        <w:rPr>
          <w:rFonts w:ascii="Times New Roman" w:hAnsi="Times New Roman"/>
          <w:b/>
          <w:spacing w:val="-2"/>
          <w:sz w:val="28"/>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354F11" w:rsidRPr="00C960CE" w:rsidRDefault="00354F11" w:rsidP="00354F11">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 xml:space="preserve">Рад у </w:t>
      </w:r>
      <w:r w:rsidR="00407A0E" w:rsidRPr="00C960CE">
        <w:rPr>
          <w:rFonts w:ascii="Times New Roman" w:hAnsi="Times New Roman"/>
          <w:b/>
          <w:spacing w:val="-2"/>
          <w:sz w:val="24"/>
          <w:lang w:val="sr-Cyrl-RS"/>
        </w:rPr>
        <w:t xml:space="preserve">водећем </w:t>
      </w:r>
      <w:r w:rsidRPr="00C960CE">
        <w:rPr>
          <w:rFonts w:ascii="Times New Roman" w:hAnsi="Times New Roman"/>
          <w:b/>
          <w:spacing w:val="-2"/>
          <w:sz w:val="24"/>
          <w:lang w:val="sr-Cyrl-RS"/>
        </w:rPr>
        <w:t xml:space="preserve">часопису националног значаја, ранга </w:t>
      </w:r>
      <w:r w:rsidR="00083F90">
        <w:rPr>
          <w:rFonts w:ascii="Times New Roman" w:hAnsi="Times New Roman"/>
          <w:b/>
          <w:spacing w:val="-2"/>
          <w:sz w:val="24"/>
          <w:lang w:val="en-GB"/>
        </w:rPr>
        <w:t>M</w:t>
      </w:r>
      <w:r w:rsidRPr="00C960CE">
        <w:rPr>
          <w:rFonts w:ascii="Times New Roman" w:hAnsi="Times New Roman"/>
          <w:b/>
          <w:spacing w:val="-2"/>
          <w:sz w:val="24"/>
          <w:vertAlign w:val="subscript"/>
          <w:lang w:val="sr-Cyrl-RS"/>
        </w:rPr>
        <w:t>51</w:t>
      </w:r>
      <w:r w:rsidRPr="00C960CE">
        <w:rPr>
          <w:rFonts w:ascii="Times New Roman" w:hAnsi="Times New Roman"/>
          <w:b/>
          <w:spacing w:val="-2"/>
          <w:sz w:val="24"/>
          <w:lang w:val="sr-Cyrl-RS"/>
        </w:rPr>
        <w:t>:</w:t>
      </w:r>
    </w:p>
    <w:p w:rsidR="00354F11" w:rsidRPr="00C960CE" w:rsidRDefault="00354F11" w:rsidP="00354F11">
      <w:pPr>
        <w:tabs>
          <w:tab w:val="left" w:pos="-720"/>
          <w:tab w:val="left" w:pos="0"/>
          <w:tab w:val="left" w:pos="720"/>
        </w:tabs>
        <w:suppressAutoHyphens/>
        <w:ind w:left="1440" w:hanging="1440"/>
        <w:jc w:val="both"/>
        <w:rPr>
          <w:rFonts w:ascii="Times New Roman" w:hAnsi="Times New Roman"/>
          <w:spacing w:val="-2"/>
          <w:sz w:val="24"/>
          <w:lang w:val="sr-Cyrl-RS"/>
        </w:rPr>
      </w:pPr>
    </w:p>
    <w:p w:rsidR="00DB57AF" w:rsidRPr="00C960CE" w:rsidRDefault="00DB57AF" w:rsidP="00DA329C">
      <w:pPr>
        <w:numPr>
          <w:ilvl w:val="0"/>
          <w:numId w:val="3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“Development Challenges and Obstacles for Transition Countries”, JOURNAL OF TRANSITION MANAGEMENT, Volume 8, Issue 2-3, ISSN 0354-3471, UDC 339+658, JTMED 8(2-3), pp.179-191, 2003.</w:t>
      </w:r>
    </w:p>
    <w:p w:rsidR="00DB57AF" w:rsidRPr="00C960CE" w:rsidRDefault="00DB57AF" w:rsidP="00DB57AF">
      <w:pPr>
        <w:tabs>
          <w:tab w:val="left" w:pos="-720"/>
          <w:tab w:val="left" w:pos="0"/>
        </w:tabs>
        <w:suppressAutoHyphens/>
        <w:jc w:val="right"/>
        <w:rPr>
          <w:rFonts w:ascii="Times New Roman" w:hAnsi="Times New Roman"/>
          <w:spacing w:val="-2"/>
          <w:sz w:val="22"/>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en-GB"/>
        </w:rPr>
        <w:t>51</w:t>
      </w:r>
      <w:r w:rsidRPr="00C960CE">
        <w:rPr>
          <w:rFonts w:ascii="Times New Roman" w:hAnsi="Times New Roman"/>
          <w:spacing w:val="-2"/>
          <w:sz w:val="24"/>
          <w:lang w:val="sr-Cyrl-RS"/>
        </w:rPr>
        <w:t>=</w:t>
      </w:r>
      <w:r w:rsidRPr="00C960CE">
        <w:rPr>
          <w:rFonts w:ascii="Times New Roman" w:hAnsi="Times New Roman"/>
          <w:spacing w:val="-2"/>
          <w:sz w:val="24"/>
          <w:lang w:val="en-GB"/>
        </w:rPr>
        <w:t>3</w:t>
      </w:r>
    </w:p>
    <w:p w:rsidR="00F66D40" w:rsidRPr="00765795" w:rsidRDefault="00F66D40" w:rsidP="00F66D40">
      <w:pPr>
        <w:numPr>
          <w:ilvl w:val="0"/>
          <w:numId w:val="32"/>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Živković, Lazar, Kutlača, Đuro. “Doprinos domaćih časopisa referisanih u WOS međunarodnoj poziciji srpske nauke”, Marketing, 45(1), str. 5-13, 2014, QMJED 45 (1),  pp. 5-13,  ISSN 0354-3471, UDC 339+658, Ulrich ID 1788176, COBISS.SR-ID 749828, 2014</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F66D40" w:rsidRPr="00765795" w:rsidRDefault="00F66D40" w:rsidP="00F66D40">
      <w:pPr>
        <w:numPr>
          <w:ilvl w:val="0"/>
          <w:numId w:val="32"/>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Марија, П. Мосуровић Ружичић, Ђуро, Г. Кутлача. “Организациона димензија оцене иновационог капацитета предузећа-фактори знања”, Пословна економија, Година IX, Број I, стр. 245-262, UDK: 009.895:31, 2015</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F66D40" w:rsidRPr="00765795" w:rsidRDefault="00F66D40" w:rsidP="00F66D40">
      <w:pPr>
        <w:numPr>
          <w:ilvl w:val="0"/>
          <w:numId w:val="32"/>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Марија, П. Мосуровић Ружичић, Душица Семенченко, Ђуро, Г. Кутлача. “Иновациона инфраструктура за трансфер и дифузију технологија у Србији”, Маркетинг, Волуме 46, Година 2015, Број 1, ISSN 0354-3471, стр. 36-46, 2015</w:t>
      </w:r>
    </w:p>
    <w:p w:rsidR="00F66D40" w:rsidRPr="00765795" w:rsidRDefault="00F66D40" w:rsidP="00F66D40">
      <w:pPr>
        <w:tabs>
          <w:tab w:val="left" w:pos="-720"/>
          <w:tab w:val="left" w:pos="0"/>
        </w:tabs>
        <w:suppressAutoHyphens/>
        <w:ind w:left="720"/>
        <w:jc w:val="both"/>
        <w:rPr>
          <w:rFonts w:ascii="Times New Roman" w:hAnsi="Times New Roman"/>
          <w:spacing w:val="-2"/>
          <w:sz w:val="22"/>
          <w:szCs w:val="22"/>
          <w:lang w:val="sr-Cyrl-RS"/>
        </w:rPr>
      </w:pPr>
      <w:hyperlink r:id="rId18" w:history="1">
        <w:r w:rsidRPr="00765795">
          <w:rPr>
            <w:rStyle w:val="Hyperlink"/>
            <w:rFonts w:ascii="Times New Roman" w:hAnsi="Times New Roman"/>
            <w:spacing w:val="-2"/>
            <w:sz w:val="22"/>
            <w:szCs w:val="22"/>
            <w:lang w:val="sr-Cyrl-RS"/>
          </w:rPr>
          <w:t>http://www.sema.rs/repository/download/marketing-vol-46-no-1.pdf</w:t>
        </w:r>
      </w:hyperlink>
      <w:r w:rsidRPr="00765795">
        <w:rPr>
          <w:rFonts w:ascii="Times New Roman" w:hAnsi="Times New Roman"/>
          <w:spacing w:val="-2"/>
          <w:sz w:val="22"/>
          <w:szCs w:val="22"/>
          <w:lang w:val="sr-Cyrl-RS"/>
        </w:rPr>
        <w:t xml:space="preserve"> </w:t>
      </w:r>
    </w:p>
    <w:p w:rsidR="00F66D40" w:rsidRPr="00765795" w:rsidRDefault="00F66D40" w:rsidP="00F66D40">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F66D40" w:rsidRPr="00765795" w:rsidRDefault="00F66D40" w:rsidP="00F66D40">
      <w:pPr>
        <w:numPr>
          <w:ilvl w:val="0"/>
          <w:numId w:val="32"/>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Мосуровић Ружичић, М., Фабрис, Н., Кутлача, Ђ.: Истраживање и развој у моделима економског раста и структурних промена, Пословна економија, Год. XI - br. 2,</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 xml:space="preserve">стр. </w:t>
      </w:r>
      <w:r w:rsidRPr="00765795">
        <w:rPr>
          <w:rFonts w:ascii="Times New Roman" w:hAnsi="Times New Roman"/>
          <w:spacing w:val="-2"/>
          <w:sz w:val="22"/>
          <w:szCs w:val="22"/>
          <w:lang w:val="en-GB"/>
        </w:rPr>
        <w:t>5</w:t>
      </w:r>
      <w:r w:rsidRPr="00765795">
        <w:rPr>
          <w:rFonts w:ascii="Times New Roman" w:hAnsi="Times New Roman"/>
          <w:spacing w:val="-2"/>
          <w:sz w:val="22"/>
          <w:szCs w:val="22"/>
          <w:lang w:val="sr-Cyrl-RS"/>
        </w:rPr>
        <w:t>5-</w:t>
      </w:r>
      <w:r w:rsidRPr="00765795">
        <w:rPr>
          <w:rFonts w:ascii="Times New Roman" w:hAnsi="Times New Roman"/>
          <w:spacing w:val="-2"/>
          <w:sz w:val="22"/>
          <w:szCs w:val="22"/>
          <w:lang w:val="en-GB"/>
        </w:rPr>
        <w:t>72,</w:t>
      </w:r>
      <w:r w:rsidRPr="00765795">
        <w:rPr>
          <w:rFonts w:ascii="Times New Roman" w:hAnsi="Times New Roman"/>
          <w:spacing w:val="-2"/>
          <w:sz w:val="22"/>
          <w:szCs w:val="22"/>
          <w:lang w:val="sr-Cyrl-RS"/>
        </w:rPr>
        <w:t xml:space="preserve"> ISSN 1820-6859, UDK 3:33+336, 201</w:t>
      </w:r>
      <w:r w:rsidRPr="00765795">
        <w:rPr>
          <w:rFonts w:ascii="Times New Roman" w:hAnsi="Times New Roman"/>
          <w:spacing w:val="-2"/>
          <w:sz w:val="22"/>
          <w:szCs w:val="22"/>
          <w:lang w:val="en-GB"/>
        </w:rPr>
        <w:t>7</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F66D40" w:rsidRPr="00765795" w:rsidRDefault="00F66D40" w:rsidP="00F66D40">
      <w:pPr>
        <w:numPr>
          <w:ilvl w:val="0"/>
          <w:numId w:val="32"/>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Đuro Kutlača (2018) In Search for RIS3 for the Republic of Serbia: Challenges Between Theory and Reality, Economic Analysis</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Vol. 51, No. 3-4, 1-9, 2018, DOI: 10.28934/ea.18.51.34.</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pp</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1-9</w:t>
      </w:r>
    </w:p>
    <w:p w:rsidR="00F66D40" w:rsidRDefault="00F66D40" w:rsidP="00F66D40">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F66D40" w:rsidRPr="00E36B2E" w:rsidRDefault="00F66D40" w:rsidP="00F66D40">
      <w:pPr>
        <w:pStyle w:val="ListParagraph"/>
        <w:numPr>
          <w:ilvl w:val="0"/>
          <w:numId w:val="32"/>
        </w:numPr>
        <w:jc w:val="both"/>
        <w:rPr>
          <w:rFonts w:ascii="Times New Roman" w:hAnsi="Times New Roman"/>
          <w:spacing w:val="-2"/>
          <w:sz w:val="22"/>
          <w:szCs w:val="22"/>
          <w:lang w:val="sr-Cyrl-RS"/>
        </w:rPr>
      </w:pPr>
      <w:r w:rsidRPr="00E36B2E">
        <w:rPr>
          <w:rFonts w:ascii="Times New Roman" w:hAnsi="Times New Roman"/>
          <w:spacing w:val="-2"/>
          <w:sz w:val="22"/>
          <w:szCs w:val="22"/>
          <w:lang w:val="sr-Cyrl-RS"/>
        </w:rPr>
        <w:t>Dj. Kutlaca, S. S.Sestic,</w:t>
      </w:r>
      <w:r>
        <w:rPr>
          <w:rFonts w:ascii="Times New Roman" w:hAnsi="Times New Roman"/>
          <w:spacing w:val="-2"/>
          <w:sz w:val="22"/>
          <w:szCs w:val="22"/>
          <w:lang w:val="en-GB"/>
        </w:rPr>
        <w:t xml:space="preserve"> </w:t>
      </w:r>
      <w:r w:rsidRPr="00E36B2E">
        <w:rPr>
          <w:rFonts w:ascii="Times New Roman" w:hAnsi="Times New Roman"/>
          <w:spacing w:val="-2"/>
          <w:sz w:val="22"/>
          <w:szCs w:val="22"/>
          <w:lang w:val="sr-Cyrl-RS"/>
        </w:rPr>
        <w:t>S.Jelic,</w:t>
      </w:r>
      <w:r>
        <w:rPr>
          <w:rFonts w:ascii="Times New Roman" w:hAnsi="Times New Roman"/>
          <w:spacing w:val="-2"/>
          <w:sz w:val="22"/>
          <w:szCs w:val="22"/>
          <w:lang w:val="en-GB"/>
        </w:rPr>
        <w:t xml:space="preserve"> </w:t>
      </w:r>
      <w:r w:rsidRPr="00E36B2E">
        <w:rPr>
          <w:rFonts w:ascii="Times New Roman" w:hAnsi="Times New Roman"/>
          <w:spacing w:val="-2"/>
          <w:sz w:val="22"/>
          <w:szCs w:val="22"/>
          <w:lang w:val="sr-Cyrl-RS"/>
        </w:rPr>
        <w:t>S.Popovic-Pantic,</w:t>
      </w:r>
      <w:r>
        <w:rPr>
          <w:rFonts w:ascii="Times New Roman" w:hAnsi="Times New Roman"/>
          <w:spacing w:val="-2"/>
          <w:sz w:val="22"/>
          <w:szCs w:val="22"/>
          <w:lang w:val="en-GB"/>
        </w:rPr>
        <w:t xml:space="preserve"> </w:t>
      </w:r>
      <w:r w:rsidRPr="00E36B2E">
        <w:rPr>
          <w:rFonts w:ascii="Times New Roman" w:hAnsi="Times New Roman"/>
          <w:spacing w:val="-2"/>
          <w:sz w:val="22"/>
          <w:szCs w:val="22"/>
          <w:lang w:val="sr-Cyrl-RS"/>
        </w:rPr>
        <w:t>The Impact of investment in Research and Development on the Economic Growth in Serbia, Industrija, DOI:10.5937/industrija%v-25209</w:t>
      </w:r>
      <w:r w:rsidRPr="00E36B2E">
        <w:rPr>
          <w:rFonts w:ascii="Times New Roman" w:hAnsi="Times New Roman"/>
          <w:spacing w:val="-2"/>
          <w:sz w:val="22"/>
          <w:szCs w:val="22"/>
          <w:lang w:val="en-GB"/>
        </w:rPr>
        <w:t>, UDC: 30.354:330.322(497.11)</w:t>
      </w:r>
      <w:r>
        <w:rPr>
          <w:rFonts w:ascii="Times New Roman" w:hAnsi="Times New Roman"/>
          <w:spacing w:val="-2"/>
          <w:sz w:val="22"/>
          <w:szCs w:val="22"/>
          <w:lang w:val="en-GB"/>
        </w:rPr>
        <w:t xml:space="preserve"> </w:t>
      </w:r>
      <w:r w:rsidRPr="00E36B2E">
        <w:rPr>
          <w:rFonts w:ascii="Times New Roman" w:hAnsi="Times New Roman"/>
          <w:spacing w:val="-2"/>
          <w:sz w:val="22"/>
          <w:szCs w:val="22"/>
          <w:lang w:val="en-GB"/>
        </w:rPr>
        <w:t>330.341:001.8</w:t>
      </w:r>
      <w:r w:rsidRPr="00E36B2E">
        <w:rPr>
          <w:rFonts w:ascii="Times New Roman" w:hAnsi="Times New Roman"/>
          <w:spacing w:val="-2"/>
          <w:sz w:val="22"/>
          <w:szCs w:val="22"/>
          <w:lang w:val="sr-Cyrl-RS"/>
        </w:rPr>
        <w:t xml:space="preserve">, vol. 48, br. 1, </w:t>
      </w:r>
      <w:r w:rsidRPr="00E36B2E">
        <w:rPr>
          <w:rFonts w:ascii="Times New Roman" w:hAnsi="Times New Roman"/>
          <w:spacing w:val="-2"/>
          <w:sz w:val="22"/>
          <w:szCs w:val="22"/>
          <w:lang w:val="en-GB"/>
        </w:rPr>
        <w:t>pp</w:t>
      </w:r>
      <w:r w:rsidRPr="00E36B2E">
        <w:rPr>
          <w:rFonts w:ascii="Times New Roman" w:hAnsi="Times New Roman"/>
          <w:spacing w:val="-2"/>
          <w:sz w:val="22"/>
          <w:szCs w:val="22"/>
          <w:lang w:val="sr-Cyrl-RS"/>
        </w:rPr>
        <w:t>. 23-46</w:t>
      </w:r>
      <w:r w:rsidRPr="00E36B2E">
        <w:rPr>
          <w:rFonts w:ascii="Times New Roman" w:hAnsi="Times New Roman"/>
          <w:spacing w:val="-2"/>
          <w:sz w:val="22"/>
          <w:szCs w:val="22"/>
          <w:lang w:val="en-GB"/>
        </w:rPr>
        <w:t xml:space="preserve">, </w:t>
      </w:r>
      <w:r w:rsidRPr="00E36B2E">
        <w:rPr>
          <w:rFonts w:ascii="Times New Roman" w:hAnsi="Times New Roman"/>
          <w:spacing w:val="-2"/>
          <w:sz w:val="22"/>
          <w:szCs w:val="22"/>
          <w:lang w:val="sr-Cyrl-RS"/>
        </w:rPr>
        <w:t>2020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w:t>
      </w:r>
      <w:r>
        <w:rPr>
          <w:rFonts w:ascii="Times New Roman" w:hAnsi="Times New Roman"/>
          <w:spacing w:val="-2"/>
          <w:sz w:val="24"/>
          <w:lang w:val="en-GB"/>
        </w:rPr>
        <w:t>2.50</w:t>
      </w:r>
    </w:p>
    <w:p w:rsidR="00F66D40" w:rsidRPr="00E36B2E" w:rsidRDefault="00F66D40" w:rsidP="00F66D40">
      <w:pPr>
        <w:pStyle w:val="ListParagraph"/>
        <w:numPr>
          <w:ilvl w:val="0"/>
          <w:numId w:val="32"/>
        </w:numPr>
        <w:jc w:val="both"/>
        <w:rPr>
          <w:rFonts w:ascii="Times New Roman" w:hAnsi="Times New Roman"/>
          <w:spacing w:val="-2"/>
          <w:sz w:val="22"/>
          <w:szCs w:val="22"/>
          <w:lang w:val="sr-Cyrl-RS"/>
        </w:rPr>
      </w:pPr>
      <w:r w:rsidRPr="00BA2790">
        <w:rPr>
          <w:rFonts w:ascii="Times New Roman" w:hAnsi="Times New Roman"/>
          <w:spacing w:val="-2"/>
          <w:sz w:val="22"/>
          <w:szCs w:val="22"/>
          <w:lang w:val="sr-Cyrl-RS"/>
        </w:rPr>
        <w:lastRenderedPageBreak/>
        <w:t>Ђуро Кутлача, Душица Семенченко, Сања Поповић-Пантић, Methodological approaches in the design of Smart Specialization Strategy in Serbia, Индустрија, Економски институт, Београд, 48, 2, pp. 55 - 71, 0350-0373, 10.5937/industrija48-25209, 2020.</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245112" w:rsidRPr="00245112" w:rsidRDefault="00245112" w:rsidP="005E21F9">
      <w:pPr>
        <w:tabs>
          <w:tab w:val="left" w:pos="-720"/>
          <w:tab w:val="left" w:pos="0"/>
        </w:tabs>
        <w:suppressAutoHyphens/>
        <w:jc w:val="right"/>
        <w:rPr>
          <w:rFonts w:ascii="Times New Roman" w:hAnsi="Times New Roman"/>
          <w:spacing w:val="-2"/>
          <w:sz w:val="24"/>
          <w:lang w:val="en-GB"/>
        </w:rPr>
      </w:pPr>
    </w:p>
    <w:p w:rsidR="003D4972" w:rsidRPr="00C960CE" w:rsidRDefault="003D4972" w:rsidP="003D4972">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Рад</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часопису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националног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значаја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ранга</w:t>
      </w:r>
      <w:r w:rsidR="005C4E93" w:rsidRPr="00C960CE">
        <w:rPr>
          <w:rFonts w:ascii="Times New Roman" w:hAnsi="Times New Roman"/>
          <w:b/>
          <w:spacing w:val="-2"/>
          <w:sz w:val="24"/>
          <w:lang w:val="sr-Cyrl-RS"/>
        </w:rPr>
        <w:t xml:space="preserve"> </w:t>
      </w:r>
      <w:r w:rsidR="00083F90">
        <w:rPr>
          <w:rFonts w:ascii="Times New Roman" w:hAnsi="Times New Roman"/>
          <w:b/>
          <w:spacing w:val="-2"/>
          <w:sz w:val="24"/>
          <w:lang w:val="en-GB"/>
        </w:rPr>
        <w:t>M</w:t>
      </w:r>
      <w:r w:rsidR="005C4E93" w:rsidRPr="00C960CE">
        <w:rPr>
          <w:rFonts w:ascii="Times New Roman" w:hAnsi="Times New Roman"/>
          <w:b/>
          <w:spacing w:val="-2"/>
          <w:sz w:val="24"/>
          <w:vertAlign w:val="subscript"/>
          <w:lang w:val="sr-Cyrl-RS"/>
        </w:rPr>
        <w:t>52</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Систем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науци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КА</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Општи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део</w:t>
      </w:r>
      <w:r w:rsidRPr="00C960CE">
        <w:rPr>
          <w:rFonts w:ascii="Times New Roman" w:hAnsi="Times New Roman"/>
          <w:spacing w:val="-2"/>
          <w:sz w:val="22"/>
          <w:lang w:val="sr-Cyrl-RS"/>
        </w:rPr>
        <w:t xml:space="preserve"> 34, </w:t>
      </w:r>
      <w:r w:rsidR="00696D63" w:rsidRPr="00C960CE">
        <w:rPr>
          <w:rFonts w:ascii="Times New Roman" w:hAnsi="Times New Roman"/>
          <w:spacing w:val="-2"/>
          <w:sz w:val="22"/>
          <w:lang w:val="sr-Cyrl-RS"/>
        </w:rPr>
        <w:t>Год</w:t>
      </w:r>
      <w:r w:rsidRPr="00C960CE">
        <w:rPr>
          <w:rFonts w:ascii="Times New Roman" w:hAnsi="Times New Roman"/>
          <w:spacing w:val="-2"/>
          <w:sz w:val="22"/>
          <w:lang w:val="sr-Cyrl-RS"/>
        </w:rPr>
        <w:t>. X</w:t>
      </w:r>
      <w:r w:rsidR="00696D63" w:rsidRPr="00C960CE">
        <w:rPr>
          <w:rFonts w:ascii="Times New Roman" w:hAnsi="Times New Roman"/>
          <w:spacing w:val="-2"/>
          <w:sz w:val="22"/>
          <w:lang w:val="sr-Cyrl-RS"/>
        </w:rPr>
        <w:t>Л</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w:t>
      </w:r>
      <w:r w:rsidRPr="00C960CE">
        <w:rPr>
          <w:rFonts w:ascii="Times New Roman" w:hAnsi="Times New Roman"/>
          <w:spacing w:val="-2"/>
          <w:sz w:val="22"/>
          <w:lang w:val="sr-Cyrl-RS"/>
        </w:rPr>
        <w:t xml:space="preserve"> 2,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130</w:t>
      </w:r>
      <w:r w:rsidRPr="00C960CE">
        <w:rPr>
          <w:rFonts w:ascii="Times New Roman" w:hAnsi="Times New Roman"/>
          <w:spacing w:val="-2"/>
          <w:sz w:val="22"/>
          <w:lang w:val="sr-Cyrl-RS"/>
        </w:rPr>
        <w:noBreakHyphen/>
        <w:t>132, 1989.</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DA329C">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нфраструктура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дифузију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пример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Немачка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КА</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Општи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део</w:t>
      </w:r>
      <w:r w:rsidRPr="00C960CE">
        <w:rPr>
          <w:rFonts w:ascii="Times New Roman" w:hAnsi="Times New Roman"/>
          <w:spacing w:val="-2"/>
          <w:sz w:val="22"/>
          <w:lang w:val="sr-Cyrl-RS"/>
        </w:rPr>
        <w:t xml:space="preserve"> 45, </w:t>
      </w:r>
      <w:r w:rsidR="00696D63" w:rsidRPr="00C960CE">
        <w:rPr>
          <w:rFonts w:ascii="Times New Roman" w:hAnsi="Times New Roman"/>
          <w:spacing w:val="-2"/>
          <w:sz w:val="22"/>
          <w:lang w:val="sr-Cyrl-RS"/>
        </w:rPr>
        <w:t>Год</w:t>
      </w:r>
      <w:r w:rsidRPr="00C960CE">
        <w:rPr>
          <w:rFonts w:ascii="Times New Roman" w:hAnsi="Times New Roman"/>
          <w:spacing w:val="-2"/>
          <w:sz w:val="22"/>
          <w:lang w:val="sr-Cyrl-RS"/>
        </w:rPr>
        <w:t xml:space="preserve"> X</w:t>
      </w:r>
      <w:r w:rsidR="00696D63" w:rsidRPr="00C960CE">
        <w:rPr>
          <w:rFonts w:ascii="Times New Roman" w:hAnsi="Times New Roman"/>
          <w:spacing w:val="-2"/>
          <w:sz w:val="22"/>
          <w:lang w:val="sr-Cyrl-RS"/>
        </w:rPr>
        <w:t>ЛВ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w:t>
      </w:r>
      <w:r w:rsidRPr="00C960CE">
        <w:rPr>
          <w:rFonts w:ascii="Times New Roman" w:hAnsi="Times New Roman"/>
          <w:spacing w:val="-2"/>
          <w:sz w:val="22"/>
          <w:lang w:val="sr-Cyrl-RS"/>
        </w:rPr>
        <w:t>. 3</w:t>
      </w:r>
      <w:r w:rsidRPr="00C960CE">
        <w:rPr>
          <w:rFonts w:ascii="Times New Roman" w:hAnsi="Times New Roman"/>
          <w:spacing w:val="-2"/>
          <w:sz w:val="22"/>
          <w:lang w:val="sr-Cyrl-RS"/>
        </w:rPr>
        <w:noBreakHyphen/>
        <w:t xml:space="preserve">4,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127</w:t>
      </w:r>
      <w:r w:rsidRPr="00C960CE">
        <w:rPr>
          <w:rFonts w:ascii="Times New Roman" w:hAnsi="Times New Roman"/>
          <w:spacing w:val="-2"/>
          <w:sz w:val="22"/>
          <w:lang w:val="sr-Cyrl-RS"/>
        </w:rPr>
        <w:noBreakHyphen/>
        <w:t>132, 1990.</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Трендови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информационих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свету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ПРАКСА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Вол</w:t>
      </w:r>
      <w:r w:rsidRPr="00C960CE">
        <w:rPr>
          <w:rFonts w:ascii="Times New Roman" w:hAnsi="Times New Roman"/>
          <w:spacing w:val="-2"/>
          <w:sz w:val="22"/>
          <w:lang w:val="sr-Cyrl-RS"/>
        </w:rPr>
        <w:t xml:space="preserve"> .XX</w:t>
      </w:r>
      <w:r w:rsidR="00696D63" w:rsidRPr="00C960CE">
        <w:rPr>
          <w:rFonts w:ascii="Times New Roman" w:hAnsi="Times New Roman"/>
          <w:spacing w:val="-2"/>
          <w:sz w:val="22"/>
          <w:lang w:val="sr-Cyrl-RS"/>
        </w:rPr>
        <w:t>В</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Но</w:t>
      </w:r>
      <w:r w:rsidRPr="00C960CE">
        <w:rPr>
          <w:rFonts w:ascii="Times New Roman" w:hAnsi="Times New Roman"/>
          <w:spacing w:val="-2"/>
          <w:sz w:val="22"/>
          <w:lang w:val="sr-Cyrl-RS"/>
        </w:rPr>
        <w:t xml:space="preserve"> 9,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34-38, 1991.</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нформациона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супермагистрала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Југославија</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страпутица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или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магистрални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крак</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ЕКОНОМСК</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ГНАЛ</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62-64,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8, </w:t>
      </w:r>
      <w:r w:rsidR="00696D63" w:rsidRPr="00C960CE">
        <w:rPr>
          <w:rFonts w:ascii="Times New Roman" w:hAnsi="Times New Roman"/>
          <w:spacing w:val="-2"/>
          <w:sz w:val="22"/>
          <w:lang w:val="sr-Cyrl-RS"/>
        </w:rPr>
        <w:t>Јануар</w:t>
      </w:r>
      <w:r w:rsidRPr="00C960CE">
        <w:rPr>
          <w:rFonts w:ascii="Times New Roman" w:hAnsi="Times New Roman"/>
          <w:spacing w:val="-2"/>
          <w:sz w:val="22"/>
          <w:lang w:val="sr-Cyrl-RS"/>
        </w:rPr>
        <w:t xml:space="preserve"> 1995.</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Логичке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мреже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4/95,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20-24, 1995.</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нформационе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образовном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изазов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потреба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ризик</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инвестиција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будућност</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3/97,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.18-23, 1997.</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Систем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подршку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одлучивању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фирме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МАНАГЕМЕНТ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7, </w:t>
      </w:r>
      <w:r w:rsidR="00696D63" w:rsidRPr="00C960CE">
        <w:rPr>
          <w:rFonts w:ascii="Times New Roman" w:hAnsi="Times New Roman"/>
          <w:spacing w:val="-2"/>
          <w:sz w:val="22"/>
          <w:lang w:val="sr-Cyrl-RS"/>
        </w:rPr>
        <w:t>Година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58-60, </w:t>
      </w:r>
      <w:r w:rsidR="00696D63" w:rsidRPr="00C960CE">
        <w:rPr>
          <w:rFonts w:ascii="Times New Roman" w:hAnsi="Times New Roman"/>
          <w:spacing w:val="-2"/>
          <w:sz w:val="22"/>
          <w:lang w:val="sr-Cyrl-RS"/>
        </w:rPr>
        <w:t>Септембар</w:t>
      </w:r>
      <w:r w:rsidRPr="00C960CE">
        <w:rPr>
          <w:rFonts w:ascii="Times New Roman" w:hAnsi="Times New Roman"/>
          <w:spacing w:val="-2"/>
          <w:sz w:val="22"/>
          <w:lang w:val="sr-Cyrl-RS"/>
        </w:rPr>
        <w:t xml:space="preserve"> 1997.</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Седам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година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транзиције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Европи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ЕКОНОМ</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Вол</w:t>
      </w:r>
      <w:r w:rsidRPr="00C960CE">
        <w:rPr>
          <w:rFonts w:ascii="Times New Roman" w:hAnsi="Times New Roman"/>
          <w:spacing w:val="-2"/>
          <w:sz w:val="22"/>
          <w:lang w:val="sr-Cyrl-RS"/>
        </w:rPr>
        <w:t>. XXX</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9-10,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220- 228, </w:t>
      </w:r>
      <w:r w:rsidR="00696D63" w:rsidRPr="00C960CE">
        <w:rPr>
          <w:rFonts w:ascii="Times New Roman" w:hAnsi="Times New Roman"/>
          <w:spacing w:val="-2"/>
          <w:sz w:val="22"/>
          <w:lang w:val="sr-Cyrl-RS"/>
        </w:rPr>
        <w:t>Септембар</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1998.</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696D6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Семенченко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Душица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Стаматовић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Сузана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Поповић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Сања</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Патенти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Србији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крајем</w:t>
      </w:r>
      <w:r w:rsidR="005C4E93" w:rsidRPr="00C960CE">
        <w:rPr>
          <w:rFonts w:ascii="Times New Roman" w:hAnsi="Times New Roman"/>
          <w:spacing w:val="-2"/>
          <w:sz w:val="22"/>
          <w:lang w:val="sr-Cyrl-RS"/>
        </w:rPr>
        <w:t xml:space="preserve"> 19.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почетком</w:t>
      </w:r>
      <w:r w:rsidR="005C4E93" w:rsidRPr="00C960CE">
        <w:rPr>
          <w:rFonts w:ascii="Times New Roman" w:hAnsi="Times New Roman"/>
          <w:spacing w:val="-2"/>
          <w:sz w:val="22"/>
          <w:lang w:val="sr-Cyrl-RS"/>
        </w:rPr>
        <w:t xml:space="preserve"> 20. </w:t>
      </w:r>
      <w:r w:rsidRPr="00C960CE">
        <w:rPr>
          <w:rFonts w:ascii="Times New Roman" w:hAnsi="Times New Roman"/>
          <w:spacing w:val="-2"/>
          <w:sz w:val="22"/>
          <w:lang w:val="sr-Cyrl-RS"/>
        </w:rPr>
        <w:t>века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ЕКОНОМ</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КА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Вол</w:t>
      </w:r>
      <w:r w:rsidR="005C4E93" w:rsidRPr="00C960CE">
        <w:rPr>
          <w:rFonts w:ascii="Times New Roman" w:hAnsi="Times New Roman"/>
          <w:spacing w:val="-2"/>
          <w:sz w:val="22"/>
          <w:lang w:val="sr-Cyrl-RS"/>
        </w:rPr>
        <w:t>. XXX</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В</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број</w:t>
      </w:r>
      <w:r w:rsidR="005C4E93" w:rsidRPr="00C960CE">
        <w:rPr>
          <w:rFonts w:ascii="Times New Roman" w:hAnsi="Times New Roman"/>
          <w:spacing w:val="-2"/>
          <w:sz w:val="22"/>
          <w:lang w:val="sr-Cyrl-RS"/>
        </w:rPr>
        <w:t xml:space="preserve"> 9-10,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 244-252, </w:t>
      </w:r>
      <w:r w:rsidRPr="00C960CE">
        <w:rPr>
          <w:rFonts w:ascii="Times New Roman" w:hAnsi="Times New Roman"/>
          <w:spacing w:val="-2"/>
          <w:sz w:val="22"/>
          <w:lang w:val="sr-Cyrl-RS"/>
        </w:rPr>
        <w:t>Септембар</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1998.</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w:t>
      </w:r>
      <w:r w:rsidR="00AD2BF9" w:rsidRPr="00C960CE">
        <w:rPr>
          <w:rFonts w:ascii="Times New Roman" w:hAnsi="Times New Roman"/>
          <w:spacing w:val="-2"/>
          <w:sz w:val="24"/>
          <w:lang w:val="en-GB"/>
        </w:rPr>
        <w:t>25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Реструктурирање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индустрија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хардвера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софтвера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земљама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централне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источне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Европе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адут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или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заблуда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2-3 (</w:t>
      </w:r>
      <w:r w:rsidR="00696D63" w:rsidRPr="00C960CE">
        <w:rPr>
          <w:rFonts w:ascii="Times New Roman" w:hAnsi="Times New Roman"/>
          <w:spacing w:val="-2"/>
          <w:sz w:val="22"/>
          <w:lang w:val="sr-Cyrl-RS"/>
        </w:rPr>
        <w:t>март</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јуни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12-17, 1999.</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Привредна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елита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или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реалност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РЕКТОР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7-8-9 (</w:t>
      </w:r>
      <w:r w:rsidR="00696D63" w:rsidRPr="00C960CE">
        <w:rPr>
          <w:rFonts w:ascii="Times New Roman" w:hAnsi="Times New Roman"/>
          <w:spacing w:val="-2"/>
          <w:sz w:val="22"/>
          <w:lang w:val="sr-Cyrl-RS"/>
        </w:rPr>
        <w:t>јул</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август</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септембар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33-44, 1999.</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Технолошко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предвиђање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електронској</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индустрији</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број</w:t>
      </w:r>
      <w:r w:rsidRPr="00C960CE">
        <w:rPr>
          <w:rFonts w:ascii="Times New Roman" w:hAnsi="Times New Roman"/>
          <w:spacing w:val="-2"/>
          <w:sz w:val="22"/>
          <w:szCs w:val="22"/>
          <w:lang w:val="sr-Cyrl-RS"/>
        </w:rPr>
        <w:t xml:space="preserve"> 1 (</w:t>
      </w:r>
      <w:r w:rsidR="00696D63" w:rsidRPr="00C960CE">
        <w:rPr>
          <w:rFonts w:ascii="Times New Roman" w:hAnsi="Times New Roman"/>
          <w:spacing w:val="-2"/>
          <w:sz w:val="22"/>
          <w:szCs w:val="22"/>
          <w:lang w:val="sr-Cyrl-RS"/>
        </w:rPr>
        <w:t>јануар</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фебруар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57-60,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ССН</w:t>
      </w:r>
      <w:r w:rsidRPr="00C960CE">
        <w:rPr>
          <w:rFonts w:ascii="Times New Roman" w:hAnsi="Times New Roman"/>
          <w:spacing w:val="-2"/>
          <w:sz w:val="22"/>
          <w:szCs w:val="22"/>
          <w:lang w:val="sr-Cyrl-RS"/>
        </w:rPr>
        <w:t xml:space="preserve"> 0345-5334,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659.29, 2000.</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Мерење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доприноса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информационо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комуникационих</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расту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економије</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СЦ</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ЕНЦЕ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број</w:t>
      </w:r>
      <w:r w:rsidRPr="00C960CE">
        <w:rPr>
          <w:rFonts w:ascii="Times New Roman" w:hAnsi="Times New Roman"/>
          <w:spacing w:val="-2"/>
          <w:sz w:val="22"/>
          <w:szCs w:val="22"/>
          <w:lang w:val="sr-Cyrl-RS"/>
        </w:rPr>
        <w:t xml:space="preserve"> 4,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ССН</w:t>
      </w:r>
      <w:r w:rsidRPr="00C960CE">
        <w:rPr>
          <w:rFonts w:ascii="Times New Roman" w:hAnsi="Times New Roman"/>
          <w:spacing w:val="-2"/>
          <w:sz w:val="22"/>
          <w:szCs w:val="22"/>
          <w:lang w:val="sr-Cyrl-RS"/>
        </w:rPr>
        <w:t xml:space="preserve"> 1450-6254;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004,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24-27, 2000.</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нформационе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развој</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економије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засноване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знању</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мај</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јуни</w:t>
      </w:r>
      <w:r w:rsidRPr="00C960CE">
        <w:rPr>
          <w:rFonts w:ascii="Times New Roman" w:hAnsi="Times New Roman"/>
          <w:spacing w:val="-2"/>
          <w:sz w:val="22"/>
          <w:szCs w:val="22"/>
          <w:lang w:val="sr-Cyrl-RS"/>
        </w:rPr>
        <w:t xml:space="preserve"> 2001, </w:t>
      </w:r>
      <w:r w:rsidR="00696D63" w:rsidRPr="00C960CE">
        <w:rPr>
          <w:rFonts w:ascii="Times New Roman" w:hAnsi="Times New Roman"/>
          <w:spacing w:val="-2"/>
          <w:sz w:val="22"/>
          <w:szCs w:val="22"/>
          <w:lang w:val="sr-Cyrl-RS"/>
        </w:rPr>
        <w:t>Година</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Pr="00C960CE">
        <w:rPr>
          <w:rFonts w:ascii="Times New Roman" w:hAnsi="Times New Roman"/>
          <w:spacing w:val="-2"/>
          <w:sz w:val="22"/>
          <w:szCs w:val="22"/>
          <w:lang w:val="sr-Cyrl-RS"/>
        </w:rPr>
        <w:t xml:space="preserve">X, </w:t>
      </w:r>
      <w:r w:rsidR="00696D63" w:rsidRPr="00C960CE">
        <w:rPr>
          <w:rFonts w:ascii="Times New Roman" w:hAnsi="Times New Roman"/>
          <w:spacing w:val="-2"/>
          <w:sz w:val="22"/>
          <w:szCs w:val="22"/>
          <w:lang w:val="sr-Cyrl-RS"/>
        </w:rPr>
        <w:t>Свеска</w:t>
      </w:r>
      <w:r w:rsidRPr="00C960CE">
        <w:rPr>
          <w:rFonts w:ascii="Times New Roman" w:hAnsi="Times New Roman"/>
          <w:spacing w:val="-2"/>
          <w:sz w:val="22"/>
          <w:szCs w:val="22"/>
          <w:lang w:val="sr-Cyrl-RS"/>
        </w:rPr>
        <w:t xml:space="preserve"> 3,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.83-85,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ССН</w:t>
      </w:r>
      <w:r w:rsidRPr="00C960CE">
        <w:rPr>
          <w:rFonts w:ascii="Times New Roman" w:hAnsi="Times New Roman"/>
          <w:spacing w:val="-2"/>
          <w:sz w:val="22"/>
          <w:szCs w:val="22"/>
          <w:lang w:val="sr-Cyrl-RS"/>
        </w:rPr>
        <w:t xml:space="preserve"> 0345-5334,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659.29, 2001.</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нформационе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технологије</w:t>
      </w:r>
      <w:r w:rsidRPr="00C960CE">
        <w:rPr>
          <w:rFonts w:ascii="Times New Roman" w:hAnsi="Times New Roman"/>
          <w:spacing w:val="-2"/>
          <w:sz w:val="22"/>
          <w:szCs w:val="22"/>
          <w:lang w:val="sr-Cyrl-RS"/>
        </w:rPr>
        <w:t xml:space="preserve"> – </w:t>
      </w:r>
      <w:r w:rsidR="00696D63" w:rsidRPr="00C960CE">
        <w:rPr>
          <w:rFonts w:ascii="Times New Roman" w:hAnsi="Times New Roman"/>
          <w:spacing w:val="-2"/>
          <w:sz w:val="22"/>
          <w:szCs w:val="22"/>
          <w:lang w:val="sr-Cyrl-RS"/>
        </w:rPr>
        <w:t>још</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једна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успешна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индустријска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револуција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али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колико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када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где</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новембар</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децембар</w:t>
      </w:r>
      <w:r w:rsidRPr="00C960CE">
        <w:rPr>
          <w:rFonts w:ascii="Times New Roman" w:hAnsi="Times New Roman"/>
          <w:spacing w:val="-2"/>
          <w:sz w:val="22"/>
          <w:szCs w:val="22"/>
          <w:lang w:val="sr-Cyrl-RS"/>
        </w:rPr>
        <w:t xml:space="preserve"> 2001, </w:t>
      </w:r>
      <w:r w:rsidR="00696D63" w:rsidRPr="00C960CE">
        <w:rPr>
          <w:rFonts w:ascii="Times New Roman" w:hAnsi="Times New Roman"/>
          <w:spacing w:val="-2"/>
          <w:sz w:val="22"/>
          <w:szCs w:val="22"/>
          <w:lang w:val="sr-Cyrl-RS"/>
        </w:rPr>
        <w:t>Година</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Pr="00C960CE">
        <w:rPr>
          <w:rFonts w:ascii="Times New Roman" w:hAnsi="Times New Roman"/>
          <w:spacing w:val="-2"/>
          <w:sz w:val="22"/>
          <w:szCs w:val="22"/>
          <w:lang w:val="sr-Cyrl-RS"/>
        </w:rPr>
        <w:t xml:space="preserve">X, </w:t>
      </w:r>
      <w:r w:rsidR="00696D63" w:rsidRPr="00C960CE">
        <w:rPr>
          <w:rFonts w:ascii="Times New Roman" w:hAnsi="Times New Roman"/>
          <w:spacing w:val="-2"/>
          <w:sz w:val="22"/>
          <w:szCs w:val="22"/>
          <w:lang w:val="sr-Cyrl-RS"/>
        </w:rPr>
        <w:t>Свеска</w:t>
      </w:r>
      <w:r w:rsidRPr="00C960CE">
        <w:rPr>
          <w:rFonts w:ascii="Times New Roman" w:hAnsi="Times New Roman"/>
          <w:spacing w:val="-2"/>
          <w:sz w:val="22"/>
          <w:szCs w:val="22"/>
          <w:lang w:val="sr-Cyrl-RS"/>
        </w:rPr>
        <w:t xml:space="preserve"> 6,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.88-94,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ССН</w:t>
      </w:r>
      <w:r w:rsidRPr="00C960CE">
        <w:rPr>
          <w:rFonts w:ascii="Times New Roman" w:hAnsi="Times New Roman"/>
          <w:spacing w:val="-2"/>
          <w:sz w:val="22"/>
          <w:szCs w:val="22"/>
          <w:lang w:val="sr-Cyrl-RS"/>
        </w:rPr>
        <w:t xml:space="preserve"> 0345-5334,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659.29, 2001.</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Обученост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људских</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ресурса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МАРКЕТ</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НГ</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Година</w:t>
      </w:r>
      <w:r w:rsidRPr="00C960CE">
        <w:rPr>
          <w:rFonts w:ascii="Times New Roman" w:hAnsi="Times New Roman"/>
          <w:spacing w:val="-2"/>
          <w:sz w:val="22"/>
          <w:szCs w:val="22"/>
          <w:lang w:val="sr-Cyrl-RS"/>
        </w:rPr>
        <w:t xml:space="preserve"> 34, </w:t>
      </w:r>
      <w:r w:rsidR="00696D63" w:rsidRPr="00C960CE">
        <w:rPr>
          <w:rFonts w:ascii="Times New Roman" w:hAnsi="Times New Roman"/>
          <w:spacing w:val="-2"/>
          <w:sz w:val="22"/>
          <w:szCs w:val="22"/>
          <w:lang w:val="sr-Cyrl-RS"/>
        </w:rPr>
        <w:t>Број</w:t>
      </w:r>
      <w:r w:rsidRPr="00C960CE">
        <w:rPr>
          <w:rFonts w:ascii="Times New Roman" w:hAnsi="Times New Roman"/>
          <w:spacing w:val="-2"/>
          <w:sz w:val="22"/>
          <w:szCs w:val="22"/>
          <w:lang w:val="sr-Cyrl-RS"/>
        </w:rPr>
        <w:t xml:space="preserve"> 2, </w:t>
      </w:r>
      <w:r w:rsidR="00696D63" w:rsidRPr="00C960CE">
        <w:rPr>
          <w:rFonts w:ascii="Times New Roman" w:hAnsi="Times New Roman"/>
          <w:spacing w:val="-2"/>
          <w:sz w:val="22"/>
          <w:szCs w:val="22"/>
          <w:lang w:val="sr-Cyrl-RS"/>
        </w:rPr>
        <w:t>лето</w:t>
      </w:r>
      <w:r w:rsidRPr="00C960CE">
        <w:rPr>
          <w:rFonts w:ascii="Times New Roman" w:hAnsi="Times New Roman"/>
          <w:spacing w:val="-2"/>
          <w:sz w:val="22"/>
          <w:szCs w:val="22"/>
          <w:lang w:val="sr-Cyrl-RS"/>
        </w:rPr>
        <w:t xml:space="preserve"> 2003,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97-105,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ССН</w:t>
      </w:r>
      <w:r w:rsidRPr="00C960CE">
        <w:rPr>
          <w:rFonts w:ascii="Times New Roman" w:hAnsi="Times New Roman"/>
          <w:spacing w:val="-2"/>
          <w:sz w:val="22"/>
          <w:szCs w:val="22"/>
          <w:lang w:val="sr-Cyrl-RS"/>
        </w:rPr>
        <w:t xml:space="preserve"> 0354-3471,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016:050, 2003.</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lastRenderedPageBreak/>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зазови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приоритети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научних</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иновационих</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политика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СВЕТ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ПОЛ</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МЕРА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678,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ССН</w:t>
      </w:r>
      <w:r w:rsidRPr="00C960CE">
        <w:rPr>
          <w:rFonts w:ascii="Times New Roman" w:hAnsi="Times New Roman"/>
          <w:spacing w:val="-2"/>
          <w:sz w:val="22"/>
          <w:szCs w:val="22"/>
          <w:lang w:val="sr-Cyrl-RS"/>
        </w:rPr>
        <w:t xml:space="preserve"> 1450-6734, </w:t>
      </w:r>
      <w:r w:rsidR="00696D63" w:rsidRPr="00C960CE">
        <w:rPr>
          <w:rFonts w:ascii="Times New Roman" w:hAnsi="Times New Roman"/>
          <w:spacing w:val="-2"/>
          <w:sz w:val="22"/>
          <w:szCs w:val="22"/>
          <w:lang w:val="sr-Cyrl-RS"/>
        </w:rPr>
        <w:t>јул</w:t>
      </w:r>
      <w:r w:rsidRPr="00C960CE">
        <w:rPr>
          <w:rFonts w:ascii="Times New Roman" w:hAnsi="Times New Roman"/>
          <w:spacing w:val="-2"/>
          <w:sz w:val="22"/>
          <w:szCs w:val="22"/>
          <w:lang w:val="sr-Cyrl-RS"/>
        </w:rPr>
        <w:t xml:space="preserve"> 2004, 7 (3),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73-80, 2004.</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696D6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Кутлача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Ђуро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Вуковић</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Наход</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Грујић</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Владимир</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Ђурић</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Тамара</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Pr="00C960CE">
        <w:rPr>
          <w:rFonts w:ascii="Times New Roman" w:hAnsi="Times New Roman"/>
          <w:spacing w:val="-2"/>
          <w:sz w:val="22"/>
          <w:szCs w:val="22"/>
          <w:lang w:val="sr-Cyrl-RS"/>
        </w:rPr>
        <w:t>вановић</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Владимир</w:t>
      </w:r>
      <w:r w:rsidR="00AD2BF9" w:rsidRPr="00C960CE">
        <w:rPr>
          <w:rFonts w:ascii="Times New Roman" w:hAnsi="Times New Roman"/>
          <w:spacing w:val="-2"/>
          <w:sz w:val="22"/>
          <w:szCs w:val="22"/>
          <w:lang w:val="en-GB"/>
        </w:rPr>
        <w:t xml:space="preserve">, </w:t>
      </w:r>
      <w:r w:rsidR="005C4E93" w:rsidRPr="00C960CE">
        <w:rPr>
          <w:rFonts w:ascii="Times New Roman" w:hAnsi="Times New Roman"/>
          <w:spacing w:val="-2"/>
          <w:sz w:val="22"/>
          <w:szCs w:val="22"/>
          <w:lang w:val="sr-Cyrl-RS"/>
        </w:rPr>
        <w:t>“</w:t>
      </w:r>
      <w:r w:rsidRPr="00C960CE">
        <w:rPr>
          <w:rFonts w:ascii="Times New Roman" w:hAnsi="Times New Roman"/>
          <w:spacing w:val="-2"/>
          <w:sz w:val="22"/>
          <w:szCs w:val="22"/>
          <w:lang w:val="sr-Cyrl-RS"/>
        </w:rPr>
        <w:t>Анализа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конкурентских</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могућности</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софтверске</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индустрије</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Србије</w:t>
      </w:r>
      <w:r w:rsidR="005C4E93"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Pr="00C960CE">
        <w:rPr>
          <w:rFonts w:ascii="Times New Roman" w:hAnsi="Times New Roman"/>
          <w:spacing w:val="-2"/>
          <w:sz w:val="22"/>
          <w:szCs w:val="22"/>
          <w:lang w:val="sr-Cyrl-RS"/>
        </w:rPr>
        <w:t>НФО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број</w:t>
      </w:r>
      <w:r w:rsidR="005C4E93" w:rsidRPr="00C960CE">
        <w:rPr>
          <w:rFonts w:ascii="Times New Roman" w:hAnsi="Times New Roman"/>
          <w:spacing w:val="-2"/>
          <w:sz w:val="22"/>
          <w:szCs w:val="22"/>
          <w:lang w:val="sr-Cyrl-RS"/>
        </w:rPr>
        <w:t xml:space="preserve"> 4 </w:t>
      </w:r>
      <w:r w:rsidRPr="00C960CE">
        <w:rPr>
          <w:rFonts w:ascii="Times New Roman" w:hAnsi="Times New Roman"/>
          <w:spacing w:val="-2"/>
          <w:sz w:val="22"/>
          <w:szCs w:val="22"/>
          <w:lang w:val="sr-Cyrl-RS"/>
        </w:rPr>
        <w:t>Јун</w:t>
      </w:r>
      <w:r w:rsidR="005C4E93" w:rsidRPr="00C960CE">
        <w:rPr>
          <w:rFonts w:ascii="Times New Roman" w:hAnsi="Times New Roman"/>
          <w:spacing w:val="-2"/>
          <w:sz w:val="22"/>
          <w:szCs w:val="22"/>
          <w:lang w:val="sr-Cyrl-RS"/>
        </w:rPr>
        <w:t>/</w:t>
      </w:r>
      <w:r w:rsidRPr="00C960CE">
        <w:rPr>
          <w:rFonts w:ascii="Times New Roman" w:hAnsi="Times New Roman"/>
          <w:spacing w:val="-2"/>
          <w:sz w:val="22"/>
          <w:szCs w:val="22"/>
          <w:lang w:val="sr-Cyrl-RS"/>
        </w:rPr>
        <w:t>Јул</w:t>
      </w:r>
      <w:r w:rsidR="005C4E93" w:rsidRPr="00C960CE">
        <w:rPr>
          <w:rFonts w:ascii="Times New Roman" w:hAnsi="Times New Roman"/>
          <w:spacing w:val="-2"/>
          <w:sz w:val="22"/>
          <w:szCs w:val="22"/>
          <w:lang w:val="sr-Cyrl-RS"/>
        </w:rPr>
        <w:t xml:space="preserve"> 2006, </w:t>
      </w:r>
      <w:r w:rsidRPr="00C960CE">
        <w:rPr>
          <w:rFonts w:ascii="Times New Roman" w:hAnsi="Times New Roman"/>
          <w:spacing w:val="-2"/>
          <w:sz w:val="22"/>
          <w:szCs w:val="22"/>
          <w:lang w:val="sr-Cyrl-RS"/>
        </w:rPr>
        <w:t>година</w:t>
      </w:r>
      <w:r w:rsidR="005C4E93" w:rsidRPr="00C960CE">
        <w:rPr>
          <w:rFonts w:ascii="Times New Roman" w:hAnsi="Times New Roman"/>
          <w:spacing w:val="-2"/>
          <w:sz w:val="22"/>
          <w:szCs w:val="22"/>
          <w:lang w:val="sr-Cyrl-RS"/>
        </w:rPr>
        <w:t xml:space="preserve"> X</w:t>
      </w:r>
      <w:r w:rsidR="00DC7879" w:rsidRPr="00C960CE">
        <w:rPr>
          <w:rFonts w:ascii="Times New Roman" w:hAnsi="Times New Roman"/>
          <w:spacing w:val="-2"/>
          <w:sz w:val="22"/>
          <w:szCs w:val="22"/>
          <w:lang w:val="sr-Cyrl-RS"/>
        </w:rPr>
        <w:t>III</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свеска</w:t>
      </w:r>
      <w:r w:rsidR="005C4E93" w:rsidRPr="00C960CE">
        <w:rPr>
          <w:rFonts w:ascii="Times New Roman" w:hAnsi="Times New Roman"/>
          <w:spacing w:val="-2"/>
          <w:sz w:val="22"/>
          <w:szCs w:val="22"/>
          <w:lang w:val="sr-Cyrl-RS"/>
        </w:rPr>
        <w:t xml:space="preserve"> 003, </w:t>
      </w:r>
      <w:r w:rsidRPr="00C960CE">
        <w:rPr>
          <w:rFonts w:ascii="Times New Roman" w:hAnsi="Times New Roman"/>
          <w:spacing w:val="-2"/>
          <w:sz w:val="22"/>
          <w:szCs w:val="22"/>
          <w:lang w:val="sr-Cyrl-RS"/>
        </w:rPr>
        <w:t>стр</w:t>
      </w:r>
      <w:r w:rsidR="005C4E93" w:rsidRPr="00C960CE">
        <w:rPr>
          <w:rFonts w:ascii="Times New Roman" w:hAnsi="Times New Roman"/>
          <w:spacing w:val="-2"/>
          <w:sz w:val="22"/>
          <w:szCs w:val="22"/>
          <w:lang w:val="sr-Cyrl-RS"/>
        </w:rPr>
        <w:t xml:space="preserve">. 112-121, </w:t>
      </w:r>
      <w:r w:rsidR="00DC7879" w:rsidRPr="00C960CE">
        <w:rPr>
          <w:rFonts w:ascii="Times New Roman" w:hAnsi="Times New Roman"/>
          <w:spacing w:val="-2"/>
          <w:sz w:val="22"/>
          <w:szCs w:val="22"/>
          <w:lang w:val="sr-Cyrl-RS"/>
        </w:rPr>
        <w:t>I</w:t>
      </w:r>
      <w:r w:rsidRPr="00C960CE">
        <w:rPr>
          <w:rFonts w:ascii="Times New Roman" w:hAnsi="Times New Roman"/>
          <w:spacing w:val="-2"/>
          <w:sz w:val="22"/>
          <w:szCs w:val="22"/>
          <w:lang w:val="sr-Cyrl-RS"/>
        </w:rPr>
        <w:t>ССН</w:t>
      </w:r>
      <w:r w:rsidR="005C4E93" w:rsidRPr="00C960CE">
        <w:rPr>
          <w:rFonts w:ascii="Times New Roman" w:hAnsi="Times New Roman"/>
          <w:spacing w:val="-2"/>
          <w:sz w:val="22"/>
          <w:szCs w:val="22"/>
          <w:lang w:val="sr-Cyrl-RS"/>
        </w:rPr>
        <w:t xml:space="preserve"> 0345-5334, </w:t>
      </w:r>
      <w:r w:rsidRPr="00C960CE">
        <w:rPr>
          <w:rFonts w:ascii="Times New Roman" w:hAnsi="Times New Roman"/>
          <w:spacing w:val="-2"/>
          <w:sz w:val="22"/>
          <w:szCs w:val="22"/>
          <w:lang w:val="sr-Cyrl-RS"/>
        </w:rPr>
        <w:t>УДК</w:t>
      </w:r>
      <w:r w:rsidR="005C4E93" w:rsidRPr="00C960CE">
        <w:rPr>
          <w:rFonts w:ascii="Times New Roman" w:hAnsi="Times New Roman"/>
          <w:spacing w:val="-2"/>
          <w:sz w:val="22"/>
          <w:szCs w:val="22"/>
          <w:lang w:val="sr-Cyrl-RS"/>
        </w:rPr>
        <w:t xml:space="preserve"> 659.29, 2006.</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w:t>
      </w:r>
      <w:r w:rsidR="00AD2BF9" w:rsidRPr="00C960CE">
        <w:rPr>
          <w:rFonts w:ascii="Times New Roman" w:hAnsi="Times New Roman"/>
          <w:spacing w:val="-2"/>
          <w:sz w:val="24"/>
          <w:lang w:val="en-GB"/>
        </w:rPr>
        <w:t>07</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Технолошко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предвиђање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науци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технолошком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развоју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МЕГАТРЕНД</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РЕВ</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Вол</w:t>
      </w:r>
      <w:r w:rsidRPr="00C960CE">
        <w:rPr>
          <w:rFonts w:ascii="Times New Roman" w:hAnsi="Times New Roman"/>
          <w:spacing w:val="-2"/>
          <w:sz w:val="22"/>
          <w:szCs w:val="22"/>
          <w:lang w:val="sr-Cyrl-RS"/>
        </w:rPr>
        <w:t xml:space="preserve">. 4(1), </w:t>
      </w:r>
      <w:r w:rsidR="00696D63" w:rsidRPr="00C960CE">
        <w:rPr>
          <w:rFonts w:ascii="Times New Roman" w:hAnsi="Times New Roman"/>
          <w:spacing w:val="-2"/>
          <w:sz w:val="22"/>
          <w:szCs w:val="22"/>
          <w:lang w:val="sr-Cyrl-RS"/>
        </w:rPr>
        <w:t>јуни</w:t>
      </w:r>
      <w:r w:rsidRPr="00C960CE">
        <w:rPr>
          <w:rFonts w:ascii="Times New Roman" w:hAnsi="Times New Roman"/>
          <w:spacing w:val="-2"/>
          <w:sz w:val="22"/>
          <w:szCs w:val="22"/>
          <w:lang w:val="sr-Cyrl-RS"/>
        </w:rPr>
        <w:t xml:space="preserve"> 2007,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33,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ССН</w:t>
      </w:r>
      <w:r w:rsidRPr="00C960CE">
        <w:rPr>
          <w:rFonts w:ascii="Times New Roman" w:hAnsi="Times New Roman"/>
          <w:spacing w:val="-2"/>
          <w:sz w:val="22"/>
          <w:szCs w:val="22"/>
          <w:lang w:val="sr-Cyrl-RS"/>
        </w:rPr>
        <w:t xml:space="preserve"> 1820-3159, </w:t>
      </w:r>
      <w:r w:rsidR="00696D63" w:rsidRPr="00C960CE">
        <w:rPr>
          <w:rFonts w:ascii="Times New Roman" w:hAnsi="Times New Roman"/>
          <w:spacing w:val="-2"/>
          <w:sz w:val="22"/>
          <w:szCs w:val="22"/>
          <w:lang w:val="sr-Cyrl-RS"/>
        </w:rPr>
        <w:t>ЦОБ</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СР</w:t>
      </w: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Д</w:t>
      </w:r>
      <w:r w:rsidRPr="00C960CE">
        <w:rPr>
          <w:rFonts w:ascii="Times New Roman" w:hAnsi="Times New Roman"/>
          <w:spacing w:val="-2"/>
          <w:sz w:val="22"/>
          <w:szCs w:val="22"/>
          <w:lang w:val="sr-Cyrl-RS"/>
        </w:rPr>
        <w:t xml:space="preserve"> 116780812,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189-212,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рада</w:t>
      </w:r>
      <w:r w:rsidRPr="00C960CE">
        <w:rPr>
          <w:rFonts w:ascii="Times New Roman" w:hAnsi="Times New Roman"/>
          <w:spacing w:val="-2"/>
          <w:sz w:val="22"/>
          <w:szCs w:val="22"/>
          <w:lang w:val="sr-Cyrl-RS"/>
        </w:rPr>
        <w:t>: 005.521:001.891/.892.</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Апсорпциони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капацитет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способност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као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компоненте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иновационог</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капацитета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Србије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АНАЛ</w:t>
      </w:r>
      <w:r w:rsidR="00732637"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Економског</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факултета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Суботици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број</w:t>
      </w:r>
      <w:r w:rsidRPr="00C960CE">
        <w:rPr>
          <w:rFonts w:ascii="Times New Roman" w:hAnsi="Times New Roman"/>
          <w:spacing w:val="-2"/>
          <w:sz w:val="22"/>
          <w:szCs w:val="22"/>
          <w:lang w:val="sr-Cyrl-RS"/>
        </w:rPr>
        <w:t xml:space="preserve"> 17,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51-62,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ССН</w:t>
      </w:r>
      <w:r w:rsidRPr="00C960CE">
        <w:rPr>
          <w:rFonts w:ascii="Times New Roman" w:hAnsi="Times New Roman"/>
          <w:spacing w:val="-2"/>
          <w:sz w:val="22"/>
          <w:szCs w:val="22"/>
          <w:lang w:val="sr-Cyrl-RS"/>
        </w:rPr>
        <w:t xml:space="preserve"> 0350-2120,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378.633(497.113 </w:t>
      </w:r>
      <w:r w:rsidR="00696D63" w:rsidRPr="00C960CE">
        <w:rPr>
          <w:rFonts w:ascii="Times New Roman" w:hAnsi="Times New Roman"/>
          <w:spacing w:val="-2"/>
          <w:sz w:val="22"/>
          <w:szCs w:val="22"/>
          <w:lang w:val="sr-Cyrl-RS"/>
        </w:rPr>
        <w:t>Суботица</w:t>
      </w:r>
      <w:r w:rsidRPr="00C960CE">
        <w:rPr>
          <w:rFonts w:ascii="Times New Roman" w:hAnsi="Times New Roman"/>
          <w:spacing w:val="-2"/>
          <w:sz w:val="22"/>
          <w:szCs w:val="22"/>
          <w:lang w:val="sr-Cyrl-RS"/>
        </w:rPr>
        <w:t xml:space="preserve">), </w:t>
      </w:r>
      <w:r w:rsidR="00732637" w:rsidRPr="00C960CE">
        <w:rPr>
          <w:rFonts w:ascii="Times New Roman" w:hAnsi="Times New Roman"/>
          <w:spacing w:val="-2"/>
          <w:sz w:val="22"/>
          <w:szCs w:val="22"/>
          <w:lang w:val="sr-Cyrl-RS"/>
        </w:rPr>
        <w:t>COB</w:t>
      </w:r>
      <w:r w:rsidR="00DC7879" w:rsidRPr="00C960CE">
        <w:rPr>
          <w:rFonts w:ascii="Times New Roman" w:hAnsi="Times New Roman"/>
          <w:spacing w:val="-2"/>
          <w:sz w:val="22"/>
          <w:szCs w:val="22"/>
          <w:lang w:val="sr-Cyrl-RS"/>
        </w:rPr>
        <w:t>I</w:t>
      </w:r>
      <w:r w:rsidR="00732637" w:rsidRPr="00C960CE">
        <w:rPr>
          <w:rFonts w:ascii="Times New Roman" w:hAnsi="Times New Roman"/>
          <w:spacing w:val="-2"/>
          <w:sz w:val="22"/>
          <w:szCs w:val="22"/>
          <w:lang w:val="sr-Cyrl-RS"/>
        </w:rPr>
        <w:t>SS</w:t>
      </w:r>
      <w:r w:rsidRPr="00C960CE">
        <w:rPr>
          <w:rFonts w:ascii="Times New Roman" w:hAnsi="Times New Roman"/>
          <w:spacing w:val="-2"/>
          <w:sz w:val="22"/>
          <w:szCs w:val="22"/>
          <w:lang w:val="sr-Cyrl-RS"/>
        </w:rPr>
        <w:t>.</w:t>
      </w:r>
      <w:r w:rsidR="00732637" w:rsidRPr="00C960CE">
        <w:rPr>
          <w:rFonts w:ascii="Times New Roman" w:hAnsi="Times New Roman"/>
          <w:spacing w:val="-2"/>
          <w:sz w:val="22"/>
          <w:szCs w:val="22"/>
          <w:lang w:val="sr-Cyrl-RS"/>
        </w:rPr>
        <w:t>SR</w:t>
      </w: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I</w:t>
      </w:r>
      <w:r w:rsidR="00732637" w:rsidRPr="00C960CE">
        <w:rPr>
          <w:rFonts w:ascii="Times New Roman" w:hAnsi="Times New Roman"/>
          <w:spacing w:val="-2"/>
          <w:sz w:val="22"/>
          <w:szCs w:val="22"/>
          <w:lang w:val="sr-Cyrl-RS"/>
        </w:rPr>
        <w:t>D</w:t>
      </w:r>
      <w:r w:rsidRPr="00C960CE">
        <w:rPr>
          <w:rFonts w:ascii="Times New Roman" w:hAnsi="Times New Roman"/>
          <w:spacing w:val="-2"/>
          <w:sz w:val="22"/>
          <w:szCs w:val="22"/>
          <w:lang w:val="sr-Cyrl-RS"/>
        </w:rPr>
        <w:t xml:space="preserve"> 16206850, 2007.</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52</w:t>
      </w:r>
      <w:r w:rsidR="005C4E93"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982310" w:rsidRPr="00C960CE" w:rsidRDefault="005279C0" w:rsidP="00E31482">
      <w:pPr>
        <w:numPr>
          <w:ilvl w:val="0"/>
          <w:numId w:val="18"/>
        </w:numPr>
        <w:jc w:val="both"/>
        <w:rPr>
          <w:rFonts w:ascii="Times New Roman" w:hAnsi="Times New Roman"/>
          <w:sz w:val="22"/>
          <w:szCs w:val="22"/>
          <w:lang w:val="sr-Cyrl-RS"/>
        </w:rPr>
      </w:pPr>
      <w:r w:rsidRPr="00C960CE">
        <w:rPr>
          <w:rFonts w:ascii="Times New Roman" w:hAnsi="Times New Roman"/>
          <w:sz w:val="22"/>
          <w:szCs w:val="22"/>
          <w:lang w:val="sr-Cyrl-RS"/>
        </w:rPr>
        <w:t>Kutlača</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Đuro</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Šenk</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Vojin</w:t>
      </w:r>
      <w:r w:rsidR="00982310" w:rsidRPr="00C960CE">
        <w:rPr>
          <w:rFonts w:ascii="Times New Roman" w:hAnsi="Times New Roman"/>
          <w:sz w:val="22"/>
          <w:szCs w:val="22"/>
          <w:lang w:val="sr-Cyrl-RS"/>
        </w:rPr>
        <w:t>: “</w:t>
      </w:r>
      <w:r w:rsidRPr="00C960CE">
        <w:rPr>
          <w:rFonts w:ascii="Times New Roman" w:hAnsi="Times New Roman"/>
          <w:sz w:val="22"/>
          <w:szCs w:val="22"/>
          <w:lang w:val="sr-Cyrl-RS"/>
        </w:rPr>
        <w:t>Basic</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directions</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technolog</w:t>
      </w:r>
      <w:r w:rsidR="00982310" w:rsidRPr="00C960CE">
        <w:rPr>
          <w:rFonts w:ascii="Times New Roman" w:hAnsi="Times New Roman"/>
          <w:sz w:val="22"/>
          <w:szCs w:val="22"/>
          <w:lang w:val="sr-Cyrl-RS"/>
        </w:rPr>
        <w:t xml:space="preserve">y </w:t>
      </w:r>
      <w:r w:rsidRPr="00C960CE">
        <w:rPr>
          <w:rFonts w:ascii="Times New Roman" w:hAnsi="Times New Roman"/>
          <w:sz w:val="22"/>
          <w:szCs w:val="22"/>
          <w:lang w:val="sr-Cyrl-RS"/>
        </w:rPr>
        <w:t>development</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of</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AP</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Vojvodina</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for</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computer</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engineering</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communications</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and</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automated</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s</w:t>
      </w:r>
      <w:r w:rsidR="00982310" w:rsidRPr="00C960CE">
        <w:rPr>
          <w:rFonts w:ascii="Times New Roman" w:hAnsi="Times New Roman"/>
          <w:sz w:val="22"/>
          <w:szCs w:val="22"/>
          <w:lang w:val="sr-Cyrl-RS"/>
        </w:rPr>
        <w:t>y</w:t>
      </w:r>
      <w:r w:rsidRPr="00C960CE">
        <w:rPr>
          <w:rFonts w:ascii="Times New Roman" w:hAnsi="Times New Roman"/>
          <w:sz w:val="22"/>
          <w:szCs w:val="22"/>
          <w:lang w:val="sr-Cyrl-RS"/>
        </w:rPr>
        <w:t>stems</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sector</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From</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methodolog</w:t>
      </w:r>
      <w:r w:rsidR="00982310" w:rsidRPr="00C960CE">
        <w:rPr>
          <w:rFonts w:ascii="Times New Roman" w:hAnsi="Times New Roman"/>
          <w:sz w:val="22"/>
          <w:szCs w:val="22"/>
          <w:lang w:val="sr-Cyrl-RS"/>
        </w:rPr>
        <w:t xml:space="preserve">y </w:t>
      </w:r>
      <w:r w:rsidRPr="00C960CE">
        <w:rPr>
          <w:rFonts w:ascii="Times New Roman" w:hAnsi="Times New Roman"/>
          <w:sz w:val="22"/>
          <w:szCs w:val="22"/>
          <w:lang w:val="sr-Cyrl-RS"/>
        </w:rPr>
        <w:t>to</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the</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action</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plan</w:t>
      </w:r>
      <w:r w:rsidR="00982310"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NDUSTR</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JA</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Časopis</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Ekonomskog</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instituta</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Beograd</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broj</w:t>
      </w:r>
      <w:r w:rsidR="00982310" w:rsidRPr="00C960CE">
        <w:rPr>
          <w:rFonts w:ascii="Times New Roman" w:hAnsi="Times New Roman"/>
          <w:sz w:val="22"/>
          <w:szCs w:val="22"/>
          <w:lang w:val="sr-Cyrl-RS"/>
        </w:rPr>
        <w:t xml:space="preserve"> 4/2008, Y</w:t>
      </w:r>
      <w:r w:rsidRPr="00C960CE">
        <w:rPr>
          <w:rFonts w:ascii="Times New Roman" w:hAnsi="Times New Roman"/>
          <w:sz w:val="22"/>
          <w:szCs w:val="22"/>
          <w:lang w:val="sr-Cyrl-RS"/>
        </w:rPr>
        <w:t>U</w:t>
      </w:r>
      <w:r w:rsidR="00982310"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SSN</w:t>
      </w:r>
      <w:r w:rsidR="00982310" w:rsidRPr="00C960CE">
        <w:rPr>
          <w:rFonts w:ascii="Times New Roman" w:hAnsi="Times New Roman"/>
          <w:sz w:val="22"/>
          <w:szCs w:val="22"/>
          <w:lang w:val="sr-Cyrl-RS"/>
        </w:rPr>
        <w:t xml:space="preserve"> 0350-0373 </w:t>
      </w:r>
      <w:r w:rsidRPr="00C960CE">
        <w:rPr>
          <w:rFonts w:ascii="Times New Roman" w:hAnsi="Times New Roman"/>
          <w:sz w:val="22"/>
          <w:szCs w:val="22"/>
          <w:lang w:val="sr-Cyrl-RS"/>
        </w:rPr>
        <w:t>UDK</w:t>
      </w:r>
      <w:r w:rsidR="00982310" w:rsidRPr="00C960CE">
        <w:rPr>
          <w:rFonts w:ascii="Times New Roman" w:hAnsi="Times New Roman"/>
          <w:sz w:val="22"/>
          <w:szCs w:val="22"/>
          <w:lang w:val="sr-Cyrl-RS"/>
        </w:rPr>
        <w:t xml:space="preserve">-33, </w:t>
      </w:r>
      <w:r w:rsidRPr="00C960CE">
        <w:rPr>
          <w:rFonts w:ascii="Times New Roman" w:hAnsi="Times New Roman"/>
          <w:sz w:val="22"/>
          <w:szCs w:val="22"/>
          <w:lang w:val="sr-Cyrl-RS"/>
        </w:rPr>
        <w:t>God</w:t>
      </w:r>
      <w:r w:rsidR="00982310" w:rsidRPr="00C960CE">
        <w:rPr>
          <w:rFonts w:ascii="Times New Roman" w:hAnsi="Times New Roman"/>
          <w:sz w:val="22"/>
          <w:szCs w:val="22"/>
          <w:lang w:val="sr-Cyrl-RS"/>
        </w:rPr>
        <w:t>. XXX</w:t>
      </w:r>
      <w:r w:rsidR="009B53DD" w:rsidRPr="00C960CE">
        <w:rPr>
          <w:rFonts w:ascii="Times New Roman" w:hAnsi="Times New Roman"/>
          <w:sz w:val="22"/>
          <w:szCs w:val="22"/>
          <w:lang w:val="sr-Cyrl-RS"/>
        </w:rPr>
        <w:t>V</w:t>
      </w:r>
      <w:r w:rsidR="00DC7879" w:rsidRPr="00C960CE">
        <w:rPr>
          <w:rFonts w:ascii="Times New Roman" w:hAnsi="Times New Roman"/>
          <w:sz w:val="22"/>
          <w:szCs w:val="22"/>
          <w:lang w:val="sr-Cyrl-RS"/>
        </w:rPr>
        <w:t>I</w:t>
      </w:r>
      <w:r w:rsidR="00982310" w:rsidRPr="00C960CE">
        <w:rPr>
          <w:rFonts w:ascii="Times New Roman" w:hAnsi="Times New Roman"/>
          <w:sz w:val="22"/>
          <w:szCs w:val="22"/>
          <w:lang w:val="sr-Cyrl-RS"/>
        </w:rPr>
        <w:t xml:space="preserve"> </w:t>
      </w:r>
      <w:r w:rsidRPr="00C960CE">
        <w:rPr>
          <w:rFonts w:ascii="Times New Roman" w:hAnsi="Times New Roman"/>
          <w:sz w:val="22"/>
          <w:szCs w:val="22"/>
          <w:lang w:val="sr-Cyrl-RS"/>
        </w:rPr>
        <w:t>Br</w:t>
      </w:r>
      <w:r w:rsidR="00982310" w:rsidRPr="00C960CE">
        <w:rPr>
          <w:rFonts w:ascii="Times New Roman" w:hAnsi="Times New Roman"/>
          <w:sz w:val="22"/>
          <w:szCs w:val="22"/>
          <w:lang w:val="sr-Cyrl-RS"/>
        </w:rPr>
        <w:t>. 4 (</w:t>
      </w:r>
      <w:r w:rsidRPr="00C960CE">
        <w:rPr>
          <w:rFonts w:ascii="Times New Roman" w:hAnsi="Times New Roman"/>
          <w:sz w:val="22"/>
          <w:szCs w:val="22"/>
          <w:lang w:val="sr-Cyrl-RS"/>
        </w:rPr>
        <w:t>oktobar</w:t>
      </w:r>
      <w:r w:rsidR="00982310" w:rsidRPr="00C960CE">
        <w:rPr>
          <w:rFonts w:ascii="Times New Roman" w:hAnsi="Times New Roman"/>
          <w:sz w:val="22"/>
          <w:szCs w:val="22"/>
          <w:lang w:val="sr-Cyrl-RS"/>
        </w:rPr>
        <w:t>-</w:t>
      </w:r>
      <w:r w:rsidRPr="00C960CE">
        <w:rPr>
          <w:rFonts w:ascii="Times New Roman" w:hAnsi="Times New Roman"/>
          <w:sz w:val="22"/>
          <w:szCs w:val="22"/>
          <w:lang w:val="sr-Cyrl-RS"/>
        </w:rPr>
        <w:t>decembar</w:t>
      </w:r>
      <w:r w:rsidR="00982310" w:rsidRPr="00C960CE">
        <w:rPr>
          <w:rFonts w:ascii="Times New Roman" w:hAnsi="Times New Roman"/>
          <w:sz w:val="22"/>
          <w:szCs w:val="22"/>
          <w:lang w:val="sr-Cyrl-RS"/>
        </w:rPr>
        <w:t xml:space="preserve"> 2008), </w:t>
      </w:r>
      <w:r w:rsidRPr="00C960CE">
        <w:rPr>
          <w:rFonts w:ascii="Times New Roman" w:hAnsi="Times New Roman"/>
          <w:sz w:val="22"/>
          <w:szCs w:val="22"/>
          <w:lang w:val="sr-Cyrl-RS"/>
        </w:rPr>
        <w:t>str</w:t>
      </w:r>
      <w:r w:rsidR="00982310" w:rsidRPr="00C960CE">
        <w:rPr>
          <w:rFonts w:ascii="Times New Roman" w:hAnsi="Times New Roman"/>
          <w:sz w:val="22"/>
          <w:szCs w:val="22"/>
          <w:lang w:val="sr-Cyrl-RS"/>
        </w:rPr>
        <w:t xml:space="preserve">. 1-31, </w:t>
      </w:r>
      <w:r w:rsidRPr="00C960CE">
        <w:rPr>
          <w:rFonts w:ascii="Times New Roman" w:hAnsi="Times New Roman"/>
          <w:sz w:val="22"/>
          <w:szCs w:val="22"/>
          <w:lang w:val="sr-Cyrl-RS"/>
        </w:rPr>
        <w:t>UDK</w:t>
      </w:r>
      <w:r w:rsidR="00982310" w:rsidRPr="00C960CE">
        <w:rPr>
          <w:rFonts w:ascii="Times New Roman" w:hAnsi="Times New Roman"/>
          <w:sz w:val="22"/>
          <w:szCs w:val="22"/>
          <w:lang w:val="sr-Cyrl-RS"/>
        </w:rPr>
        <w:t>: 004.38:65.011.56(497.113).</w:t>
      </w:r>
    </w:p>
    <w:p w:rsidR="00982310" w:rsidRPr="00C960CE" w:rsidRDefault="00696D63" w:rsidP="00982310">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982310" w:rsidRPr="00C960CE">
        <w:rPr>
          <w:rFonts w:ascii="Times New Roman" w:hAnsi="Times New Roman"/>
          <w:spacing w:val="-2"/>
          <w:sz w:val="24"/>
          <w:vertAlign w:val="subscript"/>
          <w:lang w:val="sr-Cyrl-RS"/>
        </w:rPr>
        <w:t>52</w:t>
      </w:r>
      <w:r w:rsidR="00982310"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732637" w:rsidRPr="00C960CE" w:rsidRDefault="00732637"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Драган Бабић, Ђуро Кутлача: “Потенцијал научних истраживања у области полимера у Србији”, СВЕТ ПОЛИМЕРА, ISSN 1450-6734, UDK 678, јул 20</w:t>
      </w:r>
      <w:r w:rsidR="00982644" w:rsidRPr="00C960CE">
        <w:rPr>
          <w:rFonts w:ascii="Times New Roman" w:hAnsi="Times New Roman"/>
          <w:spacing w:val="-2"/>
          <w:sz w:val="22"/>
          <w:szCs w:val="22"/>
          <w:lang w:val="sr-Cyrl-RS"/>
        </w:rPr>
        <w:t>15</w:t>
      </w:r>
      <w:r w:rsidRPr="00C960CE">
        <w:rPr>
          <w:rFonts w:ascii="Times New Roman" w:hAnsi="Times New Roman"/>
          <w:spacing w:val="-2"/>
          <w:sz w:val="22"/>
          <w:szCs w:val="22"/>
          <w:lang w:val="sr-Cyrl-RS"/>
        </w:rPr>
        <w:t>, 18 (3), стр. 75-78, 2015.</w:t>
      </w:r>
    </w:p>
    <w:p w:rsidR="00732637" w:rsidRPr="00C960CE" w:rsidRDefault="00732637" w:rsidP="00732637">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52</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B1421F" w:rsidRPr="00C960CE" w:rsidRDefault="00B1421F" w:rsidP="00E31482">
      <w:pPr>
        <w:numPr>
          <w:ilvl w:val="0"/>
          <w:numId w:val="18"/>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Mosurović Ružičić Marija, Kutlača Đuro: Statistical Monitoring of Innovation Capacities of the Serbian Firms as Decision- Making Tool, Economic Analysis 2016 (3-4),  pp.69-80,  UDC: 005.311.121:005.591.6 005.521:334.7(497.11) JEL: O33, M1 COBISS.SR-ID: 228332812, 201</w:t>
      </w:r>
      <w:r w:rsidRPr="00C960CE">
        <w:rPr>
          <w:rFonts w:ascii="Times New Roman" w:hAnsi="Times New Roman"/>
          <w:spacing w:val="-2"/>
          <w:sz w:val="22"/>
          <w:szCs w:val="22"/>
          <w:lang w:val="en-GB"/>
        </w:rPr>
        <w:t>6</w:t>
      </w:r>
      <w:r w:rsidRPr="00C960CE">
        <w:rPr>
          <w:rFonts w:ascii="Times New Roman" w:hAnsi="Times New Roman"/>
          <w:spacing w:val="-2"/>
          <w:sz w:val="22"/>
          <w:szCs w:val="22"/>
          <w:lang w:val="sr-Cyrl-RS"/>
        </w:rPr>
        <w:t>.</w:t>
      </w:r>
    </w:p>
    <w:p w:rsidR="00B1421F" w:rsidRPr="00C960CE" w:rsidRDefault="00B1421F" w:rsidP="00B1421F">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52</w:t>
      </w:r>
      <w:r w:rsidRPr="00C960CE">
        <w:rPr>
          <w:rFonts w:ascii="Times New Roman" w:hAnsi="Times New Roman"/>
          <w:spacing w:val="-2"/>
          <w:sz w:val="24"/>
          <w:lang w:val="sr-Cyrl-RS"/>
        </w:rPr>
        <w:t>=</w:t>
      </w:r>
      <w:r w:rsidR="003C3A09" w:rsidRPr="00C960CE">
        <w:rPr>
          <w:rFonts w:ascii="Times New Roman" w:hAnsi="Times New Roman"/>
          <w:spacing w:val="-2"/>
          <w:sz w:val="24"/>
          <w:lang w:val="sr-Cyrl-RS"/>
        </w:rPr>
        <w:t>1,5</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DB57AF" w:rsidRPr="00C960CE" w:rsidRDefault="00DB57AF" w:rsidP="00DB57AF">
      <w:pPr>
        <w:tabs>
          <w:tab w:val="left" w:pos="-720"/>
          <w:tab w:val="left" w:pos="0"/>
          <w:tab w:val="left" w:pos="720"/>
        </w:tabs>
        <w:suppressAutoHyphens/>
        <w:ind w:left="1440" w:hanging="1440"/>
        <w:jc w:val="both"/>
        <w:rPr>
          <w:rFonts w:ascii="Times New Roman" w:hAnsi="Times New Roman"/>
          <w:b/>
          <w:spacing w:val="-2"/>
          <w:sz w:val="24"/>
          <w:lang w:val="sr-Cyrl-RS"/>
        </w:rPr>
      </w:pPr>
    </w:p>
    <w:p w:rsidR="00DB57AF" w:rsidRPr="00C960CE" w:rsidRDefault="00DB57AF" w:rsidP="00DB57AF">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 xml:space="preserve">Рад у </w:t>
      </w:r>
      <w:r w:rsidR="00FB0477" w:rsidRPr="00C960CE">
        <w:rPr>
          <w:rFonts w:ascii="Times New Roman" w:hAnsi="Times New Roman"/>
          <w:b/>
          <w:spacing w:val="-2"/>
          <w:sz w:val="24"/>
          <w:lang w:val="sr-Cyrl-RS"/>
        </w:rPr>
        <w:t xml:space="preserve">националном </w:t>
      </w:r>
      <w:r w:rsidRPr="00C960CE">
        <w:rPr>
          <w:rFonts w:ascii="Times New Roman" w:hAnsi="Times New Roman"/>
          <w:b/>
          <w:spacing w:val="-2"/>
          <w:sz w:val="24"/>
          <w:lang w:val="sr-Cyrl-RS"/>
        </w:rPr>
        <w:t xml:space="preserve">часопису, ранга </w:t>
      </w:r>
      <w:r w:rsidR="00083F90">
        <w:rPr>
          <w:rFonts w:ascii="Times New Roman" w:hAnsi="Times New Roman"/>
          <w:b/>
          <w:spacing w:val="-2"/>
          <w:sz w:val="24"/>
          <w:lang w:val="en-GB"/>
        </w:rPr>
        <w:t>M</w:t>
      </w:r>
      <w:r w:rsidRPr="00C960CE">
        <w:rPr>
          <w:rFonts w:ascii="Times New Roman" w:hAnsi="Times New Roman"/>
          <w:b/>
          <w:spacing w:val="-2"/>
          <w:sz w:val="24"/>
          <w:vertAlign w:val="subscript"/>
          <w:lang w:val="sr-Cyrl-RS"/>
        </w:rPr>
        <w:t>5</w:t>
      </w:r>
      <w:r w:rsidRPr="00C960CE">
        <w:rPr>
          <w:rFonts w:ascii="Times New Roman" w:hAnsi="Times New Roman"/>
          <w:b/>
          <w:spacing w:val="-2"/>
          <w:sz w:val="24"/>
          <w:vertAlign w:val="subscript"/>
          <w:lang w:val="en-GB"/>
        </w:rPr>
        <w:t>3</w:t>
      </w:r>
      <w:r w:rsidRPr="00C960CE">
        <w:rPr>
          <w:rFonts w:ascii="Times New Roman" w:hAnsi="Times New Roman"/>
          <w:b/>
          <w:spacing w:val="-2"/>
          <w:sz w:val="24"/>
          <w:lang w:val="sr-Cyrl-RS"/>
        </w:rPr>
        <w:t>:</w:t>
      </w:r>
    </w:p>
    <w:p w:rsidR="00DB57AF" w:rsidRPr="00C960CE" w:rsidRDefault="00DB57AF"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DB57AF" w:rsidRPr="00C960CE" w:rsidRDefault="00DB57AF" w:rsidP="00E31482">
      <w:pPr>
        <w:numPr>
          <w:ilvl w:val="0"/>
          <w:numId w:val="26"/>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“The innovation infrastructure in Serbia as the driving force for the development and restructuring of the country’s S&amp;T landscape”, INTERNATIONAL JOURNAL OF ENTREPRENEURSHIP AND INNOVATION MANAGEMENT, Volume 8, No. 3, ISSN (Print) 1368-275X, ISSN (Online) 1741-5098, pp.343-355, DOI: 10.1504/IJEIM.2008.019534, 2008.</w:t>
      </w:r>
    </w:p>
    <w:p w:rsidR="00DB57AF" w:rsidRPr="00C960CE" w:rsidRDefault="00DB57AF" w:rsidP="00DB57AF">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en-GB"/>
        </w:rPr>
        <w:t>5</w:t>
      </w:r>
      <w:r w:rsidRPr="00C960CE">
        <w:rPr>
          <w:rFonts w:ascii="Times New Roman" w:hAnsi="Times New Roman"/>
          <w:spacing w:val="-2"/>
          <w:sz w:val="24"/>
          <w:vertAlign w:val="subscript"/>
          <w:lang w:val="sr-Cyrl-RS"/>
        </w:rPr>
        <w:t>3</w:t>
      </w:r>
      <w:r w:rsidRPr="00C960CE">
        <w:rPr>
          <w:rFonts w:ascii="Times New Roman" w:hAnsi="Times New Roman"/>
          <w:spacing w:val="-2"/>
          <w:sz w:val="24"/>
          <w:lang w:val="sr-Cyrl-RS"/>
        </w:rPr>
        <w:t>=</w:t>
      </w:r>
      <w:r w:rsidR="00FB0477" w:rsidRPr="00C960CE">
        <w:rPr>
          <w:rFonts w:ascii="Times New Roman" w:hAnsi="Times New Roman"/>
          <w:spacing w:val="-2"/>
          <w:sz w:val="24"/>
          <w:lang w:val="en-GB"/>
        </w:rPr>
        <w:t>1</w:t>
      </w:r>
    </w:p>
    <w:p w:rsidR="00104685" w:rsidRPr="00C960CE" w:rsidRDefault="00104685" w:rsidP="00104685">
      <w:pPr>
        <w:numPr>
          <w:ilvl w:val="0"/>
          <w:numId w:val="26"/>
        </w:numPr>
        <w:jc w:val="both"/>
        <w:rPr>
          <w:rFonts w:ascii="Times New Roman" w:hAnsi="Times New Roman"/>
          <w:sz w:val="22"/>
          <w:szCs w:val="22"/>
          <w:lang w:val="sr-Cyrl-RS"/>
        </w:rPr>
      </w:pPr>
      <w:r w:rsidRPr="00C960CE">
        <w:rPr>
          <w:rFonts w:ascii="Times New Roman" w:hAnsi="Times New Roman"/>
          <w:sz w:val="22"/>
          <w:szCs w:val="22"/>
          <w:lang w:val="sr-Cyrl-RS"/>
        </w:rPr>
        <w:t xml:space="preserve">Војин Шенк, Ђуро Кутлача, Жељен Трповски, Мирјана Крањац, Синиша Iсаков, Жељко Јанковић, Дејан Немец: “Кратак приказ Стратегије развоја широкопојасних телекомуникационих мрежа АП Војводине за период од 2007. до 2010. године”, ТЕЛЕКОМУНИКАЦИЈЕ, научно-стручни часопис Републичке агенције за телекомуникације, Републичка агенција за телекомуникације – РАТЕЛ, Београд, IССН 1820-7782, број 03, година II, стр: 88-96, </w:t>
      </w:r>
      <w:hyperlink r:id="rId19" w:history="1">
        <w:r w:rsidRPr="00C960CE">
          <w:rPr>
            <w:rStyle w:val="Hyperlink"/>
            <w:rFonts w:ascii="Times New Roman" w:hAnsi="Times New Roman"/>
            <w:sz w:val="22"/>
            <w:szCs w:val="22"/>
            <w:lang w:val="sr-Cyrl-RS"/>
          </w:rPr>
          <w:t>www.телекомуникације.рс</w:t>
        </w:r>
      </w:hyperlink>
      <w:r w:rsidRPr="00C960CE">
        <w:rPr>
          <w:rFonts w:ascii="Times New Roman" w:hAnsi="Times New Roman"/>
          <w:sz w:val="22"/>
          <w:szCs w:val="22"/>
          <w:lang w:val="sr-Cyrl-RS"/>
        </w:rPr>
        <w:t xml:space="preserve"> , јун 2009. </w:t>
      </w:r>
    </w:p>
    <w:p w:rsidR="00104685" w:rsidRPr="00C960CE" w:rsidRDefault="00104685" w:rsidP="00104685">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5</w:t>
      </w:r>
      <w:r w:rsidRPr="00C960CE">
        <w:rPr>
          <w:rFonts w:ascii="Times New Roman" w:hAnsi="Times New Roman"/>
          <w:spacing w:val="-2"/>
          <w:sz w:val="24"/>
          <w:vertAlign w:val="subscript"/>
          <w:lang w:val="en-GB"/>
        </w:rPr>
        <w:t>3</w:t>
      </w:r>
      <w:r w:rsidRPr="00C960CE">
        <w:rPr>
          <w:rFonts w:ascii="Times New Roman" w:hAnsi="Times New Roman"/>
          <w:spacing w:val="-2"/>
          <w:sz w:val="24"/>
          <w:lang w:val="sr-Cyrl-RS"/>
        </w:rPr>
        <w:t>=</w:t>
      </w:r>
      <w:r w:rsidR="005748DB" w:rsidRPr="00C960CE">
        <w:rPr>
          <w:rFonts w:ascii="Times New Roman" w:hAnsi="Times New Roman"/>
          <w:spacing w:val="-2"/>
          <w:sz w:val="24"/>
          <w:lang w:val="en-GB"/>
        </w:rPr>
        <w:t>0,56</w:t>
      </w:r>
    </w:p>
    <w:p w:rsidR="00DB57AF" w:rsidRPr="00C960CE" w:rsidRDefault="00DB57AF" w:rsidP="00E31482">
      <w:pPr>
        <w:numPr>
          <w:ilvl w:val="0"/>
          <w:numId w:val="26"/>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“Business and technology incubators in Autonomous Province of Vojvodina: from feasibility studies to evaluation of performance – case study of Business Incubator Zrenjanin”, INTERNATIONAL JOURNAL OF TECHNOLOGY TRANSFER AND COMMERCIALISATION, Volume 10, No. 2, 2011, pp.168-186, 1741-5284</w:t>
      </w:r>
      <w:r w:rsidRPr="00C960CE">
        <w:rPr>
          <w:rFonts w:ascii="Times New Roman" w:hAnsi="Times New Roman"/>
          <w:spacing w:val="-2"/>
          <w:sz w:val="22"/>
          <w:lang w:val="en-GB"/>
        </w:rPr>
        <w:t xml:space="preserve">, </w:t>
      </w:r>
      <w:r w:rsidRPr="00C960CE">
        <w:rPr>
          <w:rFonts w:ascii="Times New Roman" w:hAnsi="Times New Roman"/>
          <w:spacing w:val="-2"/>
          <w:sz w:val="22"/>
          <w:lang w:val="sr-Cyrl-RS"/>
        </w:rPr>
        <w:t>DOI: 10.1504/IJTTC.2011.039132, 2011.</w:t>
      </w:r>
    </w:p>
    <w:p w:rsidR="00DB57AF" w:rsidRPr="00C960CE" w:rsidRDefault="00DB57AF" w:rsidP="00DB57AF">
      <w:pPr>
        <w:tabs>
          <w:tab w:val="left" w:pos="-720"/>
          <w:tab w:val="left" w:pos="0"/>
        </w:tabs>
        <w:suppressAutoHyphens/>
        <w:jc w:val="right"/>
        <w:rPr>
          <w:rFonts w:ascii="Times New Roman" w:hAnsi="Times New Roman"/>
          <w:spacing w:val="-2"/>
          <w:sz w:val="24"/>
          <w:lang w:val="en-GB"/>
        </w:rPr>
      </w:pPr>
      <w:r w:rsidRPr="00C960CE">
        <w:rPr>
          <w:rFonts w:ascii="Times New Roman" w:hAnsi="Times New Roman"/>
          <w:spacing w:val="-2"/>
          <w:sz w:val="24"/>
          <w:lang w:val="sr-Cyrl-RS"/>
        </w:rPr>
        <w:t>M</w:t>
      </w:r>
      <w:r w:rsidRPr="00C960CE">
        <w:rPr>
          <w:rFonts w:ascii="Times New Roman" w:hAnsi="Times New Roman"/>
          <w:spacing w:val="-2"/>
          <w:sz w:val="24"/>
          <w:vertAlign w:val="subscript"/>
          <w:lang w:val="en-GB"/>
        </w:rPr>
        <w:t>53</w:t>
      </w:r>
      <w:r w:rsidR="00FB0477" w:rsidRPr="00C960CE">
        <w:rPr>
          <w:rFonts w:ascii="Times New Roman" w:hAnsi="Times New Roman"/>
          <w:spacing w:val="-2"/>
          <w:sz w:val="24"/>
          <w:lang w:val="sr-Cyrl-RS"/>
        </w:rPr>
        <w:t>=</w:t>
      </w:r>
      <w:r w:rsidR="00FB0477" w:rsidRPr="00C960CE">
        <w:rPr>
          <w:rFonts w:ascii="Times New Roman" w:hAnsi="Times New Roman"/>
          <w:spacing w:val="-2"/>
          <w:sz w:val="24"/>
          <w:lang w:val="en-GB"/>
        </w:rPr>
        <w:t>1</w:t>
      </w:r>
    </w:p>
    <w:p w:rsidR="00DB57AF" w:rsidRPr="00C960CE" w:rsidRDefault="00DB57AF"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DB57AF" w:rsidRPr="00C960CE" w:rsidRDefault="00DB57AF"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5C4E93" w:rsidRPr="00C960CE" w:rsidRDefault="005279C0" w:rsidP="005C4E93">
      <w:pPr>
        <w:tabs>
          <w:tab w:val="left" w:pos="-720"/>
          <w:tab w:val="left" w:pos="0"/>
          <w:tab w:val="left" w:pos="720"/>
        </w:tabs>
        <w:suppressAutoHyphens/>
        <w:ind w:left="1440" w:hanging="1440"/>
        <w:jc w:val="both"/>
        <w:rPr>
          <w:rFonts w:ascii="Times New Roman" w:hAnsi="Times New Roman"/>
          <w:b/>
          <w:spacing w:val="-2"/>
          <w:sz w:val="28"/>
          <w:lang w:val="sr-Cyrl-RS"/>
        </w:rPr>
      </w:pPr>
      <w:r w:rsidRPr="00C960CE">
        <w:rPr>
          <w:rFonts w:ascii="Times New Roman" w:hAnsi="Times New Roman"/>
          <w:b/>
          <w:spacing w:val="-2"/>
          <w:sz w:val="32"/>
          <w:lang w:val="sr-Cyrl-RS"/>
        </w:rPr>
        <w:t>V</w:t>
      </w:r>
      <w:r w:rsidR="00DC7879" w:rsidRPr="00C960CE">
        <w:rPr>
          <w:rFonts w:ascii="Times New Roman" w:hAnsi="Times New Roman"/>
          <w:b/>
          <w:spacing w:val="-2"/>
          <w:sz w:val="32"/>
          <w:lang w:val="sr-Cyrl-RS"/>
        </w:rPr>
        <w:t>I</w:t>
      </w:r>
      <w:r w:rsidR="005C4E93"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Зборници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скупова</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националног</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значаја</w:t>
      </w:r>
      <w:r w:rsidR="005C4E93" w:rsidRPr="00C960CE">
        <w:rPr>
          <w:rFonts w:ascii="Times New Roman" w:hAnsi="Times New Roman"/>
          <w:b/>
          <w:spacing w:val="-2"/>
          <w:sz w:val="28"/>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Саопштење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скупа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националног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значаја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штампано</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целини</w:t>
      </w:r>
      <w:r w:rsidR="005C4E93" w:rsidRPr="00C960CE">
        <w:rPr>
          <w:rFonts w:ascii="Times New Roman" w:hAnsi="Times New Roman"/>
          <w:b/>
          <w:spacing w:val="-2"/>
          <w:sz w:val="24"/>
          <w:lang w:val="sr-Cyrl-RS"/>
        </w:rPr>
        <w:t xml:space="preserve"> -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63</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lastRenderedPageBreak/>
        <w:t>Матејић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Властимир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Проблеми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синтезе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критеријума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оцењивање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ваљаности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предлога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научноистраживачких</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пројеката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.151-163,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w:t>
      </w:r>
      <w:r w:rsidR="005C4E93" w:rsidRPr="00C960CE">
        <w:rPr>
          <w:rFonts w:ascii="Times New Roman" w:hAnsi="Times New Roman"/>
          <w:spacing w:val="-2"/>
          <w:sz w:val="22"/>
          <w:lang w:val="sr-Cyrl-RS"/>
        </w:rPr>
        <w:noBreakHyphen/>
      </w:r>
      <w:r w:rsidRPr="00C960CE">
        <w:rPr>
          <w:rFonts w:ascii="Times New Roman" w:hAnsi="Times New Roman"/>
          <w:spacing w:val="-2"/>
          <w:sz w:val="22"/>
          <w:lang w:val="sr-Cyrl-RS"/>
        </w:rPr>
        <w:t>ОП</w:t>
      </w:r>
      <w:r w:rsidR="005C4E93"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 xml:space="preserve"> '81, </w:t>
      </w:r>
      <w:r w:rsidRPr="00C960CE">
        <w:rPr>
          <w:rFonts w:ascii="Times New Roman" w:hAnsi="Times New Roman"/>
          <w:spacing w:val="-2"/>
          <w:sz w:val="22"/>
          <w:lang w:val="sr-Cyrl-RS"/>
        </w:rPr>
        <w:t>Херцег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Нови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1981.</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Матејић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Властимир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Компаративна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анализа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две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методе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вишекритеријумског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оцењивања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научноистраживачких</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пројеката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.165-177,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w:t>
      </w:r>
      <w:r w:rsidR="005C4E93" w:rsidRPr="00C960CE">
        <w:rPr>
          <w:rFonts w:ascii="Times New Roman" w:hAnsi="Times New Roman"/>
          <w:spacing w:val="-2"/>
          <w:sz w:val="22"/>
          <w:lang w:val="sr-Cyrl-RS"/>
        </w:rPr>
        <w:noBreakHyphen/>
      </w:r>
      <w:r w:rsidRPr="00C960CE">
        <w:rPr>
          <w:rFonts w:ascii="Times New Roman" w:hAnsi="Times New Roman"/>
          <w:spacing w:val="-2"/>
          <w:sz w:val="22"/>
          <w:lang w:val="sr-Cyrl-RS"/>
        </w:rPr>
        <w:t>ОП</w:t>
      </w:r>
      <w:r w:rsidR="005C4E93"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 xml:space="preserve"> '81, </w:t>
      </w:r>
      <w:r w:rsidRPr="00C960CE">
        <w:rPr>
          <w:rFonts w:ascii="Times New Roman" w:hAnsi="Times New Roman"/>
          <w:spacing w:val="-2"/>
          <w:sz w:val="22"/>
          <w:lang w:val="sr-Cyrl-RS"/>
        </w:rPr>
        <w:t>Херцег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Нови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1981.</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Батановић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Владан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Вишекритеријумско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рангирање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објеката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помоћу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компромисног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програмирања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Књига</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III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.515-521, </w:t>
      </w:r>
      <w:r w:rsidRPr="00C960CE">
        <w:rPr>
          <w:rFonts w:ascii="Times New Roman" w:hAnsi="Times New Roman"/>
          <w:spacing w:val="-2"/>
          <w:sz w:val="22"/>
          <w:lang w:val="sr-Cyrl-RS"/>
        </w:rPr>
        <w:t>ЕТАН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Суботица</w:t>
      </w:r>
      <w:r w:rsidR="005C4E93" w:rsidRPr="00C960CE">
        <w:rPr>
          <w:rFonts w:ascii="Times New Roman" w:hAnsi="Times New Roman"/>
          <w:spacing w:val="-2"/>
          <w:sz w:val="22"/>
          <w:lang w:val="sr-Cyrl-RS"/>
        </w:rPr>
        <w:t>, 1982.</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Батановић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Владан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Губеринић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Слободан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Гаврановић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Твртко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Вишекритеријумски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поступак</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вредновања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алтернатива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аутоматског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управљања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саобраћајем</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граду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Књига</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III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.523-530, </w:t>
      </w:r>
      <w:r w:rsidRPr="00C960CE">
        <w:rPr>
          <w:rFonts w:ascii="Times New Roman" w:hAnsi="Times New Roman"/>
          <w:spacing w:val="-2"/>
          <w:sz w:val="22"/>
          <w:lang w:val="sr-Cyrl-RS"/>
        </w:rPr>
        <w:t>ЕТАН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Суботица</w:t>
      </w:r>
      <w:r w:rsidR="005C4E93" w:rsidRPr="00C960CE">
        <w:rPr>
          <w:rFonts w:ascii="Times New Roman" w:hAnsi="Times New Roman"/>
          <w:spacing w:val="-2"/>
          <w:sz w:val="22"/>
          <w:lang w:val="sr-Cyrl-RS"/>
        </w:rPr>
        <w:t>, 1982.</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Батановић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Владан</w:t>
      </w:r>
      <w:r w:rsidR="005C4E93"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спитивање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могућности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анализе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осетљивости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компромисног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програмирања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класичном</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методом</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.413-422,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w:t>
      </w:r>
      <w:r w:rsidR="005C4E93" w:rsidRPr="00C960CE">
        <w:rPr>
          <w:rFonts w:ascii="Times New Roman" w:hAnsi="Times New Roman"/>
          <w:spacing w:val="-2"/>
          <w:sz w:val="22"/>
          <w:lang w:val="sr-Cyrl-RS"/>
        </w:rPr>
        <w:noBreakHyphen/>
      </w:r>
      <w:r w:rsidRPr="00C960CE">
        <w:rPr>
          <w:rFonts w:ascii="Times New Roman" w:hAnsi="Times New Roman"/>
          <w:spacing w:val="-2"/>
          <w:sz w:val="22"/>
          <w:lang w:val="sr-Cyrl-RS"/>
        </w:rPr>
        <w:t>ОП</w:t>
      </w:r>
      <w:r w:rsidR="005C4E93"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 xml:space="preserve"> '84, </w:t>
      </w:r>
      <w:r w:rsidRPr="00C960CE">
        <w:rPr>
          <w:rFonts w:ascii="Times New Roman" w:hAnsi="Times New Roman"/>
          <w:spacing w:val="-2"/>
          <w:sz w:val="22"/>
          <w:lang w:val="sr-Cyrl-RS"/>
        </w:rPr>
        <w:t>Херцег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Нови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1984.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Батановић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Владан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Камхи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Мери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Станковић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Петар</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Одређивање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стратегије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диверсификације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програма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производње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.325-332,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w:t>
      </w:r>
      <w:r w:rsidR="005C4E93" w:rsidRPr="00C960CE">
        <w:rPr>
          <w:rFonts w:ascii="Times New Roman" w:hAnsi="Times New Roman"/>
          <w:spacing w:val="-2"/>
          <w:sz w:val="22"/>
          <w:lang w:val="sr-Cyrl-RS"/>
        </w:rPr>
        <w:noBreakHyphen/>
      </w:r>
      <w:r w:rsidRPr="00C960CE">
        <w:rPr>
          <w:rFonts w:ascii="Times New Roman" w:hAnsi="Times New Roman"/>
          <w:spacing w:val="-2"/>
          <w:sz w:val="22"/>
          <w:lang w:val="sr-Cyrl-RS"/>
        </w:rPr>
        <w:t>ОП</w:t>
      </w:r>
      <w:r w:rsidR="005C4E93"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 xml:space="preserve"> '86, </w:t>
      </w:r>
      <w:r w:rsidRPr="00C960CE">
        <w:rPr>
          <w:rFonts w:ascii="Times New Roman" w:hAnsi="Times New Roman"/>
          <w:spacing w:val="-2"/>
          <w:sz w:val="22"/>
          <w:lang w:val="sr-Cyrl-RS"/>
        </w:rPr>
        <w:t>Херцег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Нови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1986.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Станковић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Петар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Батановић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Владан</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Камхи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Мери</w:t>
      </w:r>
      <w:r w:rsidR="005C4E93"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збор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оптималне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технолошке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варијанте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аутоматизације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Заводима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Црвена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Застава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.379-386,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w:t>
      </w:r>
      <w:r w:rsidR="005C4E93" w:rsidRPr="00C960CE">
        <w:rPr>
          <w:rFonts w:ascii="Times New Roman" w:hAnsi="Times New Roman"/>
          <w:spacing w:val="-2"/>
          <w:sz w:val="22"/>
          <w:lang w:val="sr-Cyrl-RS"/>
        </w:rPr>
        <w:noBreakHyphen/>
      </w:r>
      <w:r w:rsidRPr="00C960CE">
        <w:rPr>
          <w:rFonts w:ascii="Times New Roman" w:hAnsi="Times New Roman"/>
          <w:spacing w:val="-2"/>
          <w:sz w:val="22"/>
          <w:lang w:val="sr-Cyrl-RS"/>
        </w:rPr>
        <w:t>ОП</w:t>
      </w:r>
      <w:r w:rsidR="005C4E93"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 xml:space="preserve"> '86, </w:t>
      </w:r>
      <w:r w:rsidRPr="00C960CE">
        <w:rPr>
          <w:rFonts w:ascii="Times New Roman" w:hAnsi="Times New Roman"/>
          <w:spacing w:val="-2"/>
          <w:sz w:val="22"/>
          <w:lang w:val="sr-Cyrl-RS"/>
        </w:rPr>
        <w:t>Херцег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Нови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1986.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Рангирање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привредих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делатности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оквиру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електро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електронске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индустрије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вишекритеријумски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приступ</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.423-430,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М</w:t>
      </w:r>
      <w:r w:rsidRPr="00C960CE">
        <w:rPr>
          <w:rFonts w:ascii="Times New Roman" w:hAnsi="Times New Roman"/>
          <w:spacing w:val="-2"/>
          <w:sz w:val="22"/>
          <w:lang w:val="sr-Cyrl-RS"/>
        </w:rPr>
        <w:noBreakHyphen/>
      </w:r>
      <w:r w:rsidR="00696D63" w:rsidRPr="00C960CE">
        <w:rPr>
          <w:rFonts w:ascii="Times New Roman" w:hAnsi="Times New Roman"/>
          <w:spacing w:val="-2"/>
          <w:sz w:val="22"/>
          <w:lang w:val="sr-Cyrl-RS"/>
        </w:rPr>
        <w:t>ОП</w:t>
      </w:r>
      <w:r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 '87, </w:t>
      </w:r>
      <w:r w:rsidR="00696D63" w:rsidRPr="00C960CE">
        <w:rPr>
          <w:rFonts w:ascii="Times New Roman" w:hAnsi="Times New Roman"/>
          <w:spacing w:val="-2"/>
          <w:sz w:val="22"/>
          <w:lang w:val="sr-Cyrl-RS"/>
        </w:rPr>
        <w:t>Херцег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1987.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Вишекритеријумска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анализа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конкурентности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привредних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делатности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основи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садржаја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.413-422,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М</w:t>
      </w:r>
      <w:r w:rsidRPr="00C960CE">
        <w:rPr>
          <w:rFonts w:ascii="Times New Roman" w:hAnsi="Times New Roman"/>
          <w:spacing w:val="-2"/>
          <w:sz w:val="22"/>
          <w:lang w:val="sr-Cyrl-RS"/>
        </w:rPr>
        <w:noBreakHyphen/>
      </w:r>
      <w:r w:rsidR="00696D63" w:rsidRPr="00C960CE">
        <w:rPr>
          <w:rFonts w:ascii="Times New Roman" w:hAnsi="Times New Roman"/>
          <w:spacing w:val="-2"/>
          <w:sz w:val="22"/>
          <w:lang w:val="sr-Cyrl-RS"/>
        </w:rPr>
        <w:t>ОП</w:t>
      </w:r>
      <w:r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'87, </w:t>
      </w:r>
      <w:r w:rsidR="00696D63" w:rsidRPr="00C960CE">
        <w:rPr>
          <w:rFonts w:ascii="Times New Roman" w:hAnsi="Times New Roman"/>
          <w:spacing w:val="-2"/>
          <w:sz w:val="22"/>
          <w:lang w:val="sr-Cyrl-RS"/>
        </w:rPr>
        <w:t>Херцег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1987.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Краљ</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Бранимир</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Могућности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примене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метода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вишекритеријумског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рангирања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анализи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алтернативних</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решења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информационо</w:t>
      </w:r>
      <w:r w:rsidR="005C4E93" w:rsidRPr="00C960CE">
        <w:rPr>
          <w:rFonts w:ascii="Times New Roman" w:hAnsi="Times New Roman"/>
          <w:spacing w:val="-2"/>
          <w:sz w:val="22"/>
          <w:lang w:val="sr-Cyrl-RS"/>
        </w:rPr>
        <w:t xml:space="preserve"> </w:t>
      </w:r>
      <w:r w:rsidR="005C4E93" w:rsidRPr="00C960CE">
        <w:rPr>
          <w:rFonts w:ascii="Times New Roman" w:hAnsi="Times New Roman"/>
          <w:spacing w:val="-2"/>
          <w:sz w:val="22"/>
          <w:lang w:val="sr-Cyrl-RS"/>
        </w:rPr>
        <w:noBreakHyphen/>
        <w:t xml:space="preserve"> </w:t>
      </w:r>
      <w:r w:rsidRPr="00C960CE">
        <w:rPr>
          <w:rFonts w:ascii="Times New Roman" w:hAnsi="Times New Roman"/>
          <w:spacing w:val="-2"/>
          <w:sz w:val="22"/>
          <w:lang w:val="sr-Cyrl-RS"/>
        </w:rPr>
        <w:t>управљачких</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 55-64, </w:t>
      </w:r>
      <w:r w:rsidRPr="00C960CE">
        <w:rPr>
          <w:rFonts w:ascii="Times New Roman" w:hAnsi="Times New Roman"/>
          <w:spacing w:val="-2"/>
          <w:sz w:val="22"/>
          <w:lang w:val="sr-Cyrl-RS"/>
        </w:rPr>
        <w:t>В</w:t>
      </w:r>
      <w:r w:rsidR="00DC7879" w:rsidRPr="00C960CE">
        <w:rPr>
          <w:rFonts w:ascii="Times New Roman" w:hAnsi="Times New Roman"/>
          <w:spacing w:val="-2"/>
          <w:sz w:val="22"/>
          <w:lang w:val="sr-Cyrl-RS"/>
        </w:rPr>
        <w:t>II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стручно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саветовање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управљању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информатици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електропривреди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Југославије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Цавтат</w:t>
      </w:r>
      <w:r w:rsidR="005C4E93" w:rsidRPr="00C960CE">
        <w:rPr>
          <w:rFonts w:ascii="Times New Roman" w:hAnsi="Times New Roman"/>
          <w:spacing w:val="-2"/>
          <w:sz w:val="22"/>
          <w:lang w:val="sr-Cyrl-RS"/>
        </w:rPr>
        <w:t>, 8</w:t>
      </w:r>
      <w:r w:rsidR="005C4E93" w:rsidRPr="00C960CE">
        <w:rPr>
          <w:rFonts w:ascii="Times New Roman" w:hAnsi="Times New Roman"/>
          <w:spacing w:val="-2"/>
          <w:sz w:val="22"/>
          <w:lang w:val="sr-Cyrl-RS"/>
        </w:rPr>
        <w:noBreakHyphen/>
        <w:t xml:space="preserve">11 </w:t>
      </w:r>
      <w:r w:rsidRPr="00C960CE">
        <w:rPr>
          <w:rFonts w:ascii="Times New Roman" w:hAnsi="Times New Roman"/>
          <w:spacing w:val="-2"/>
          <w:sz w:val="22"/>
          <w:lang w:val="sr-Cyrl-RS"/>
        </w:rPr>
        <w:t>Новембра</w:t>
      </w:r>
      <w:r w:rsidR="005C4E93" w:rsidRPr="00C960CE">
        <w:rPr>
          <w:rFonts w:ascii="Times New Roman" w:hAnsi="Times New Roman"/>
          <w:spacing w:val="-2"/>
          <w:sz w:val="22"/>
          <w:lang w:val="sr-Cyrl-RS"/>
        </w:rPr>
        <w:t xml:space="preserve"> 1988.</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Анализа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динамике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патентне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активности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зборник</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радова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371-374,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М</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ОП</w:t>
      </w:r>
      <w:r w:rsidRPr="00C960CE">
        <w:rPr>
          <w:rFonts w:ascii="Times New Roman" w:hAnsi="Times New Roman"/>
          <w:spacing w:val="-2"/>
          <w:sz w:val="22"/>
          <w:lang w:val="sr-Cyrl-RS"/>
        </w:rPr>
        <w:t xml:space="preserve"> –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 '89, </w:t>
      </w:r>
      <w:r w:rsidR="00696D63" w:rsidRPr="00C960CE">
        <w:rPr>
          <w:rFonts w:ascii="Times New Roman" w:hAnsi="Times New Roman"/>
          <w:spacing w:val="-2"/>
          <w:sz w:val="22"/>
          <w:lang w:val="sr-Cyrl-RS"/>
        </w:rPr>
        <w:t>Херцег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1989.</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Трендови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информационих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свету</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III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19-29, </w:t>
      </w:r>
      <w:r w:rsidR="00696D63" w:rsidRPr="00C960CE">
        <w:rPr>
          <w:rFonts w:ascii="Times New Roman" w:hAnsi="Times New Roman"/>
          <w:spacing w:val="-2"/>
          <w:sz w:val="22"/>
          <w:lang w:val="sr-Cyrl-RS"/>
        </w:rPr>
        <w:t>Херцег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Нови</w:t>
      </w:r>
      <w:r w:rsidRPr="00C960CE">
        <w:rPr>
          <w:rFonts w:ascii="Times New Roman" w:hAnsi="Times New Roman"/>
          <w:spacing w:val="-2"/>
          <w:sz w:val="22"/>
          <w:lang w:val="sr-Cyrl-RS"/>
        </w:rPr>
        <w:t>, 5</w:t>
      </w:r>
      <w:r w:rsidRPr="00C960CE">
        <w:rPr>
          <w:rFonts w:ascii="Times New Roman" w:hAnsi="Times New Roman"/>
          <w:spacing w:val="-2"/>
          <w:sz w:val="22"/>
          <w:lang w:val="sr-Cyrl-RS"/>
        </w:rPr>
        <w:noBreakHyphen/>
        <w:t xml:space="preserve">7 </w:t>
      </w:r>
      <w:r w:rsidR="00696D63" w:rsidRPr="00C960CE">
        <w:rPr>
          <w:rFonts w:ascii="Times New Roman" w:hAnsi="Times New Roman"/>
          <w:spacing w:val="-2"/>
          <w:sz w:val="22"/>
          <w:lang w:val="sr-Cyrl-RS"/>
        </w:rPr>
        <w:t>Јун</w:t>
      </w:r>
      <w:r w:rsidRPr="00C960CE">
        <w:rPr>
          <w:rFonts w:ascii="Times New Roman" w:hAnsi="Times New Roman"/>
          <w:spacing w:val="-2"/>
          <w:sz w:val="22"/>
          <w:lang w:val="sr-Cyrl-RS"/>
        </w:rPr>
        <w:t>, 1991.</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збор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развојних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као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инструмент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владине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М</w:t>
      </w:r>
      <w:r w:rsidRPr="00C960CE">
        <w:rPr>
          <w:rFonts w:ascii="Times New Roman" w:hAnsi="Times New Roman"/>
          <w:spacing w:val="-2"/>
          <w:sz w:val="22"/>
          <w:lang w:val="sr-Cyrl-RS"/>
        </w:rPr>
        <w:noBreakHyphen/>
      </w:r>
      <w:r w:rsidR="00696D63" w:rsidRPr="00C960CE">
        <w:rPr>
          <w:rFonts w:ascii="Times New Roman" w:hAnsi="Times New Roman"/>
          <w:spacing w:val="-2"/>
          <w:sz w:val="22"/>
          <w:lang w:val="sr-Cyrl-RS"/>
        </w:rPr>
        <w:t>ОП</w:t>
      </w:r>
      <w:r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 '92,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.163-166, </w:t>
      </w:r>
      <w:r w:rsidR="00696D63" w:rsidRPr="00C960CE">
        <w:rPr>
          <w:rFonts w:ascii="Times New Roman" w:hAnsi="Times New Roman"/>
          <w:spacing w:val="-2"/>
          <w:sz w:val="22"/>
          <w:lang w:val="sr-Cyrl-RS"/>
        </w:rPr>
        <w:t>Београд</w:t>
      </w:r>
      <w:r w:rsidRPr="00C960CE">
        <w:rPr>
          <w:rFonts w:ascii="Times New Roman" w:hAnsi="Times New Roman"/>
          <w:spacing w:val="-2"/>
          <w:sz w:val="22"/>
          <w:lang w:val="sr-Cyrl-RS"/>
        </w:rPr>
        <w:t xml:space="preserve">, 13-16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1992.</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Петровић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Слободан</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Неки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аспекти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дефинисања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реализације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иновационе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политике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Републици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Србији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w:t>
      </w:r>
      <w:r w:rsidR="005C4E93" w:rsidRPr="00C960CE">
        <w:rPr>
          <w:rFonts w:ascii="Times New Roman" w:hAnsi="Times New Roman"/>
          <w:spacing w:val="-2"/>
          <w:sz w:val="22"/>
          <w:lang w:val="sr-Cyrl-RS"/>
        </w:rPr>
        <w:noBreakHyphen/>
      </w:r>
      <w:r w:rsidRPr="00C960CE">
        <w:rPr>
          <w:rFonts w:ascii="Times New Roman" w:hAnsi="Times New Roman"/>
          <w:spacing w:val="-2"/>
          <w:sz w:val="22"/>
          <w:lang w:val="sr-Cyrl-RS"/>
        </w:rPr>
        <w:t>ОП</w:t>
      </w:r>
      <w:r w:rsidR="005C4E93"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 xml:space="preserve"> '92,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.159-162, </w:t>
      </w:r>
      <w:r w:rsidRPr="00C960CE">
        <w:rPr>
          <w:rFonts w:ascii="Times New Roman" w:hAnsi="Times New Roman"/>
          <w:spacing w:val="-2"/>
          <w:sz w:val="22"/>
          <w:lang w:val="sr-Cyrl-RS"/>
        </w:rPr>
        <w:t>Београд</w:t>
      </w:r>
      <w:r w:rsidR="005C4E93" w:rsidRPr="00C960CE">
        <w:rPr>
          <w:rFonts w:ascii="Times New Roman" w:hAnsi="Times New Roman"/>
          <w:spacing w:val="-2"/>
          <w:sz w:val="22"/>
          <w:lang w:val="sr-Cyrl-RS"/>
        </w:rPr>
        <w:t xml:space="preserve">, 13-16. </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1992.</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Умрежавање</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актуелна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пословних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Врњачка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Бања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47-52, 7-8 </w:t>
      </w:r>
      <w:r w:rsidR="00696D63" w:rsidRPr="00C960CE">
        <w:rPr>
          <w:rFonts w:ascii="Times New Roman" w:hAnsi="Times New Roman"/>
          <w:spacing w:val="-2"/>
          <w:sz w:val="22"/>
          <w:lang w:val="sr-Cyrl-RS"/>
        </w:rPr>
        <w:t>Април</w:t>
      </w:r>
      <w:r w:rsidRPr="00C960CE">
        <w:rPr>
          <w:rFonts w:ascii="Times New Roman" w:hAnsi="Times New Roman"/>
          <w:spacing w:val="-2"/>
          <w:sz w:val="22"/>
          <w:lang w:val="sr-Cyrl-RS"/>
        </w:rPr>
        <w:t>, 1994.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Евалуација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развојних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програма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М</w:t>
      </w:r>
      <w:r w:rsidRPr="00C960CE">
        <w:rPr>
          <w:rFonts w:ascii="Times New Roman" w:hAnsi="Times New Roman"/>
          <w:spacing w:val="-2"/>
          <w:sz w:val="22"/>
          <w:lang w:val="sr-Cyrl-RS"/>
        </w:rPr>
        <w:noBreakHyphen/>
      </w:r>
      <w:r w:rsidR="00696D63" w:rsidRPr="00C960CE">
        <w:rPr>
          <w:rFonts w:ascii="Times New Roman" w:hAnsi="Times New Roman"/>
          <w:spacing w:val="-2"/>
          <w:sz w:val="22"/>
          <w:lang w:val="sr-Cyrl-RS"/>
        </w:rPr>
        <w:t>ОП</w:t>
      </w:r>
      <w:r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 '94,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327-330, </w:t>
      </w:r>
      <w:r w:rsidR="00696D63" w:rsidRPr="00C960CE">
        <w:rPr>
          <w:rFonts w:ascii="Times New Roman" w:hAnsi="Times New Roman"/>
          <w:spacing w:val="-2"/>
          <w:sz w:val="22"/>
          <w:lang w:val="sr-Cyrl-RS"/>
        </w:rPr>
        <w:t>Котор</w:t>
      </w:r>
      <w:r w:rsidRPr="00C960CE">
        <w:rPr>
          <w:rFonts w:ascii="Times New Roman" w:hAnsi="Times New Roman"/>
          <w:spacing w:val="-2"/>
          <w:sz w:val="22"/>
          <w:lang w:val="sr-Cyrl-RS"/>
        </w:rPr>
        <w:t xml:space="preserve">, 4-7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1994.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lastRenderedPageBreak/>
        <w:t>"</w:t>
      </w:r>
      <w:r w:rsidR="00696D63" w:rsidRPr="00C960CE">
        <w:rPr>
          <w:rFonts w:ascii="Times New Roman" w:hAnsi="Times New Roman"/>
          <w:spacing w:val="-2"/>
          <w:sz w:val="22"/>
          <w:lang w:val="sr-Cyrl-RS"/>
        </w:rPr>
        <w:t>Директна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комуникација</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превентива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информационо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загађење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нформатичка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подршка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еколошкој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привреди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заштити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животне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средине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.121-126, </w:t>
      </w:r>
      <w:r w:rsidR="00696D63" w:rsidRPr="00C960CE">
        <w:rPr>
          <w:rFonts w:ascii="Times New Roman" w:hAnsi="Times New Roman"/>
          <w:spacing w:val="-2"/>
          <w:sz w:val="22"/>
          <w:lang w:val="sr-Cyrl-RS"/>
        </w:rPr>
        <w:t>Котор</w:t>
      </w:r>
      <w:r w:rsidRPr="00C960CE">
        <w:rPr>
          <w:rFonts w:ascii="Times New Roman" w:hAnsi="Times New Roman"/>
          <w:spacing w:val="-2"/>
          <w:sz w:val="22"/>
          <w:lang w:val="sr-Cyrl-RS"/>
        </w:rPr>
        <w:t xml:space="preserve">, 14-16 </w:t>
      </w:r>
      <w:r w:rsidR="00696D63" w:rsidRPr="00C960CE">
        <w:rPr>
          <w:rFonts w:ascii="Times New Roman" w:hAnsi="Times New Roman"/>
          <w:spacing w:val="-2"/>
          <w:sz w:val="22"/>
          <w:lang w:val="sr-Cyrl-RS"/>
        </w:rPr>
        <w:t>Јун</w:t>
      </w:r>
      <w:r w:rsidRPr="00C960CE">
        <w:rPr>
          <w:rFonts w:ascii="Times New Roman" w:hAnsi="Times New Roman"/>
          <w:spacing w:val="-2"/>
          <w:sz w:val="22"/>
          <w:lang w:val="sr-Cyrl-RS"/>
        </w:rPr>
        <w:t>, 1995.</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Анализа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иновационе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активности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фирми</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карактеристике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најважније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М</w:t>
      </w:r>
      <w:r w:rsidRPr="00C960CE">
        <w:rPr>
          <w:rFonts w:ascii="Times New Roman" w:hAnsi="Times New Roman"/>
          <w:spacing w:val="-2"/>
          <w:sz w:val="22"/>
          <w:lang w:val="sr-Cyrl-RS"/>
        </w:rPr>
        <w:noBreakHyphen/>
      </w:r>
      <w:r w:rsidR="00696D63" w:rsidRPr="00C960CE">
        <w:rPr>
          <w:rFonts w:ascii="Times New Roman" w:hAnsi="Times New Roman"/>
          <w:spacing w:val="-2"/>
          <w:sz w:val="22"/>
          <w:lang w:val="sr-Cyrl-RS"/>
        </w:rPr>
        <w:t>ОП</w:t>
      </w:r>
      <w:r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 '95,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.297-300, </w:t>
      </w:r>
      <w:r w:rsidR="00696D63" w:rsidRPr="00C960CE">
        <w:rPr>
          <w:rFonts w:ascii="Times New Roman" w:hAnsi="Times New Roman"/>
          <w:spacing w:val="-2"/>
          <w:sz w:val="22"/>
          <w:lang w:val="sr-Cyrl-RS"/>
        </w:rPr>
        <w:t>Доњи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Милановац</w:t>
      </w:r>
      <w:r w:rsidRPr="00C960CE">
        <w:rPr>
          <w:rFonts w:ascii="Times New Roman" w:hAnsi="Times New Roman"/>
          <w:spacing w:val="-2"/>
          <w:sz w:val="22"/>
          <w:lang w:val="sr-Cyrl-RS"/>
        </w:rPr>
        <w:t xml:space="preserve">, 3-7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1995.</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новативност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фирми</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перспектива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али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потенцијални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извор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конфликта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.112-118,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гало</w:t>
      </w:r>
      <w:r w:rsidRPr="00C960CE">
        <w:rPr>
          <w:rFonts w:ascii="Times New Roman" w:hAnsi="Times New Roman"/>
          <w:spacing w:val="-2"/>
          <w:sz w:val="22"/>
          <w:lang w:val="sr-Cyrl-RS"/>
        </w:rPr>
        <w:t>, 20-22.09.1995.</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Прља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Драган</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ЦД</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Концепт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мултимедијалног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зборника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радова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скупа</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стручни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скуп</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нформационе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Садашњост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будућност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 323-326, </w:t>
      </w:r>
      <w:r w:rsidRPr="00C960CE">
        <w:rPr>
          <w:rFonts w:ascii="Times New Roman" w:hAnsi="Times New Roman"/>
          <w:spacing w:val="-2"/>
          <w:sz w:val="22"/>
          <w:lang w:val="sr-Cyrl-RS"/>
        </w:rPr>
        <w:t>Жабљак</w:t>
      </w:r>
      <w:r w:rsidR="005C4E93" w:rsidRPr="00C960CE">
        <w:rPr>
          <w:rFonts w:ascii="Times New Roman" w:hAnsi="Times New Roman"/>
          <w:spacing w:val="-2"/>
          <w:sz w:val="22"/>
          <w:lang w:val="sr-Cyrl-RS"/>
        </w:rPr>
        <w:t xml:space="preserve">, 11-15 </w:t>
      </w:r>
      <w:r w:rsidRPr="00C960CE">
        <w:rPr>
          <w:rFonts w:ascii="Times New Roman" w:hAnsi="Times New Roman"/>
          <w:spacing w:val="-2"/>
          <w:sz w:val="22"/>
          <w:lang w:val="sr-Cyrl-RS"/>
        </w:rPr>
        <w:t>Март</w:t>
      </w:r>
      <w:r w:rsidR="005C4E93" w:rsidRPr="00C960CE">
        <w:rPr>
          <w:rFonts w:ascii="Times New Roman" w:hAnsi="Times New Roman"/>
          <w:spacing w:val="-2"/>
          <w:sz w:val="22"/>
          <w:lang w:val="sr-Cyrl-RS"/>
        </w:rPr>
        <w:t>, 1996.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Стаматовић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Сузана</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Методологија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иновационих</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активности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фирми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мОрг</w:t>
      </w:r>
      <w:r w:rsidR="005C4E93" w:rsidRPr="00C960CE">
        <w:rPr>
          <w:rFonts w:ascii="Times New Roman" w:hAnsi="Times New Roman"/>
          <w:spacing w:val="-2"/>
          <w:sz w:val="22"/>
          <w:lang w:val="sr-Cyrl-RS"/>
        </w:rPr>
        <w:t xml:space="preserve">-96,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.325-329, </w:t>
      </w:r>
      <w:r w:rsidRPr="00C960CE">
        <w:rPr>
          <w:rFonts w:ascii="Times New Roman" w:hAnsi="Times New Roman"/>
          <w:spacing w:val="-2"/>
          <w:sz w:val="22"/>
          <w:lang w:val="sr-Cyrl-RS"/>
        </w:rPr>
        <w:t>Врњачка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Бања</w:t>
      </w:r>
      <w:r w:rsidR="005C4E93" w:rsidRPr="00C960CE">
        <w:rPr>
          <w:rFonts w:ascii="Times New Roman" w:hAnsi="Times New Roman"/>
          <w:spacing w:val="-2"/>
          <w:sz w:val="22"/>
          <w:lang w:val="sr-Cyrl-RS"/>
        </w:rPr>
        <w:t xml:space="preserve">, 3-5 </w:t>
      </w:r>
      <w:r w:rsidRPr="00C960CE">
        <w:rPr>
          <w:rFonts w:ascii="Times New Roman" w:hAnsi="Times New Roman"/>
          <w:spacing w:val="-2"/>
          <w:sz w:val="22"/>
          <w:lang w:val="sr-Cyrl-RS"/>
        </w:rPr>
        <w:t>Јун</w:t>
      </w:r>
      <w:r w:rsidR="005C4E93" w:rsidRPr="00C960CE">
        <w:rPr>
          <w:rFonts w:ascii="Times New Roman" w:hAnsi="Times New Roman"/>
          <w:spacing w:val="-2"/>
          <w:sz w:val="22"/>
          <w:lang w:val="sr-Cyrl-RS"/>
        </w:rPr>
        <w:t>, 1996.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Дифузија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земљама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ОЕЦД</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случај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информационих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стручни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ТЕХ</w:t>
      </w:r>
      <w:r w:rsidRPr="00C960CE">
        <w:rPr>
          <w:rFonts w:ascii="Times New Roman" w:hAnsi="Times New Roman"/>
          <w:spacing w:val="-2"/>
          <w:sz w:val="22"/>
          <w:lang w:val="sr-Cyrl-RS"/>
        </w:rPr>
        <w:t xml:space="preserve"> ‘96, </w:t>
      </w:r>
      <w:r w:rsidR="00696D63" w:rsidRPr="00C960CE">
        <w:rPr>
          <w:rFonts w:ascii="Times New Roman" w:hAnsi="Times New Roman"/>
          <w:spacing w:val="-2"/>
          <w:sz w:val="22"/>
          <w:lang w:val="sr-Cyrl-RS"/>
        </w:rPr>
        <w:t>ЈУР</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.34-40, </w:t>
      </w:r>
      <w:r w:rsidR="00696D63" w:rsidRPr="00C960CE">
        <w:rPr>
          <w:rFonts w:ascii="Times New Roman" w:hAnsi="Times New Roman"/>
          <w:spacing w:val="-2"/>
          <w:sz w:val="22"/>
          <w:lang w:val="sr-Cyrl-RS"/>
        </w:rPr>
        <w:t>Доњи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Милановац</w:t>
      </w:r>
      <w:r w:rsidRPr="00C960CE">
        <w:rPr>
          <w:rFonts w:ascii="Times New Roman" w:hAnsi="Times New Roman"/>
          <w:spacing w:val="-2"/>
          <w:sz w:val="22"/>
          <w:lang w:val="sr-Cyrl-RS"/>
        </w:rPr>
        <w:t xml:space="preserve">, 17-21. </w:t>
      </w:r>
      <w:r w:rsidR="00696D63" w:rsidRPr="00C960CE">
        <w:rPr>
          <w:rFonts w:ascii="Times New Roman" w:hAnsi="Times New Roman"/>
          <w:spacing w:val="-2"/>
          <w:sz w:val="22"/>
          <w:lang w:val="sr-Cyrl-RS"/>
        </w:rPr>
        <w:t>Јун</w:t>
      </w:r>
      <w:r w:rsidRPr="00C960CE">
        <w:rPr>
          <w:rFonts w:ascii="Times New Roman" w:hAnsi="Times New Roman"/>
          <w:spacing w:val="-2"/>
          <w:sz w:val="22"/>
          <w:lang w:val="sr-Cyrl-RS"/>
        </w:rPr>
        <w:t>, 1996.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Концепт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логичких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мрежа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пословних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Стање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трендови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СНТ</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Мреже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специјализованих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пословних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стање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перспективе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.17-24, </w:t>
      </w:r>
      <w:r w:rsidR="00696D63" w:rsidRPr="00C960CE">
        <w:rPr>
          <w:rFonts w:ascii="Times New Roman" w:hAnsi="Times New Roman"/>
          <w:spacing w:val="-2"/>
          <w:sz w:val="22"/>
          <w:lang w:val="sr-Cyrl-RS"/>
        </w:rPr>
        <w:t>Котор</w:t>
      </w:r>
      <w:r w:rsidRPr="00C960CE">
        <w:rPr>
          <w:rFonts w:ascii="Times New Roman" w:hAnsi="Times New Roman"/>
          <w:spacing w:val="-2"/>
          <w:sz w:val="22"/>
          <w:lang w:val="sr-Cyrl-RS"/>
        </w:rPr>
        <w:t xml:space="preserve">, 19-21 </w:t>
      </w:r>
      <w:r w:rsidR="00696D63" w:rsidRPr="00C960CE">
        <w:rPr>
          <w:rFonts w:ascii="Times New Roman" w:hAnsi="Times New Roman"/>
          <w:spacing w:val="-2"/>
          <w:sz w:val="22"/>
          <w:lang w:val="sr-Cyrl-RS"/>
        </w:rPr>
        <w:t>Јун</w:t>
      </w:r>
      <w:r w:rsidRPr="00C960CE">
        <w:rPr>
          <w:rFonts w:ascii="Times New Roman" w:hAnsi="Times New Roman"/>
          <w:spacing w:val="-2"/>
          <w:sz w:val="22"/>
          <w:lang w:val="sr-Cyrl-RS"/>
        </w:rPr>
        <w:t>, 1996.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нформационе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образовном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изазов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потреба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ризик</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инвестиција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будућност</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III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Образовање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уравнотежени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појединаца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друштва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.243-259, </w:t>
      </w:r>
      <w:r w:rsidR="00696D63" w:rsidRPr="00C960CE">
        <w:rPr>
          <w:rFonts w:ascii="Times New Roman" w:hAnsi="Times New Roman"/>
          <w:spacing w:val="-2"/>
          <w:sz w:val="22"/>
          <w:lang w:val="sr-Cyrl-RS"/>
        </w:rPr>
        <w:t>Суботица</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Палић</w:t>
      </w:r>
      <w:r w:rsidRPr="00C960CE">
        <w:rPr>
          <w:rFonts w:ascii="Times New Roman" w:hAnsi="Times New Roman"/>
          <w:spacing w:val="-2"/>
          <w:sz w:val="22"/>
          <w:lang w:val="sr-Cyrl-RS"/>
        </w:rPr>
        <w:t xml:space="preserve">, 11-13. </w:t>
      </w:r>
      <w:r w:rsidR="00696D63" w:rsidRPr="00C960CE">
        <w:rPr>
          <w:rFonts w:ascii="Times New Roman" w:hAnsi="Times New Roman"/>
          <w:spacing w:val="-2"/>
          <w:sz w:val="22"/>
          <w:lang w:val="sr-Cyrl-RS"/>
        </w:rPr>
        <w:t>Септембар</w:t>
      </w:r>
      <w:r w:rsidRPr="00C960CE">
        <w:rPr>
          <w:rFonts w:ascii="Times New Roman" w:hAnsi="Times New Roman"/>
          <w:spacing w:val="-2"/>
          <w:sz w:val="22"/>
          <w:lang w:val="sr-Cyrl-RS"/>
        </w:rPr>
        <w:t xml:space="preserve"> 1996.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Семенченко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Душица</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Основни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налази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анализе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иновационих</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активности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фирмама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металопрерађивачке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хемијске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текстилне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индустрије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Југославије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w:t>
      </w:r>
      <w:r w:rsidR="005C4E93" w:rsidRPr="00C960CE">
        <w:rPr>
          <w:rFonts w:ascii="Times New Roman" w:hAnsi="Times New Roman"/>
          <w:spacing w:val="-2"/>
          <w:sz w:val="22"/>
          <w:lang w:val="sr-Cyrl-RS"/>
        </w:rPr>
        <w:noBreakHyphen/>
      </w:r>
      <w:r w:rsidRPr="00C960CE">
        <w:rPr>
          <w:rFonts w:ascii="Times New Roman" w:hAnsi="Times New Roman"/>
          <w:spacing w:val="-2"/>
          <w:sz w:val="22"/>
          <w:lang w:val="sr-Cyrl-RS"/>
        </w:rPr>
        <w:t>ОП</w:t>
      </w:r>
      <w:r w:rsidR="005C4E93"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 xml:space="preserve">'96,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.323-326, </w:t>
      </w:r>
      <w:r w:rsidRPr="00C960CE">
        <w:rPr>
          <w:rFonts w:ascii="Times New Roman" w:hAnsi="Times New Roman"/>
          <w:spacing w:val="-2"/>
          <w:sz w:val="22"/>
          <w:lang w:val="sr-Cyrl-RS"/>
        </w:rPr>
        <w:t>Златибор</w:t>
      </w:r>
      <w:r w:rsidR="001B5620" w:rsidRPr="00C960CE">
        <w:rPr>
          <w:rFonts w:ascii="Times New Roman" w:hAnsi="Times New Roman"/>
          <w:spacing w:val="-2"/>
          <w:sz w:val="22"/>
          <w:lang w:val="sr-Cyrl-RS"/>
        </w:rPr>
        <w:t xml:space="preserve">, 1-5 </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1996.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нтернет</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инфраструктура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образовање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учење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даљину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w:t>
      </w:r>
      <w:r w:rsidR="00DC7879" w:rsidRPr="00C960CE">
        <w:rPr>
          <w:rFonts w:ascii="Times New Roman" w:hAnsi="Times New Roman"/>
          <w:spacing w:val="-2"/>
          <w:sz w:val="22"/>
          <w:lang w:val="sr-Cyrl-RS"/>
        </w:rPr>
        <w:t>II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нтернет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нтернету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.51-54, </w:t>
      </w:r>
      <w:r w:rsidR="00696D63" w:rsidRPr="00C960CE">
        <w:rPr>
          <w:rFonts w:ascii="Times New Roman" w:hAnsi="Times New Roman"/>
          <w:spacing w:val="-2"/>
          <w:sz w:val="22"/>
          <w:lang w:val="sr-Cyrl-RS"/>
        </w:rPr>
        <w:t>Београд</w:t>
      </w:r>
      <w:r w:rsidRPr="00C960CE">
        <w:rPr>
          <w:rFonts w:ascii="Times New Roman" w:hAnsi="Times New Roman"/>
          <w:spacing w:val="-2"/>
          <w:sz w:val="22"/>
          <w:lang w:val="sr-Cyrl-RS"/>
        </w:rPr>
        <w:t xml:space="preserve">, 28-29 </w:t>
      </w:r>
      <w:r w:rsidR="00696D63" w:rsidRPr="00C960CE">
        <w:rPr>
          <w:rFonts w:ascii="Times New Roman" w:hAnsi="Times New Roman"/>
          <w:spacing w:val="-2"/>
          <w:sz w:val="22"/>
          <w:lang w:val="sr-Cyrl-RS"/>
        </w:rPr>
        <w:t>Мај</w:t>
      </w:r>
      <w:r w:rsidRPr="00C960CE">
        <w:rPr>
          <w:rFonts w:ascii="Times New Roman" w:hAnsi="Times New Roman"/>
          <w:spacing w:val="-2"/>
          <w:sz w:val="22"/>
          <w:lang w:val="sr-Cyrl-RS"/>
        </w:rPr>
        <w:t>, 1997.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Транзиција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стање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ефекти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перспективе</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индентитет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аспекти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мањих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земаља</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случај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гало</w:t>
      </w:r>
      <w:r w:rsidRPr="00C960CE">
        <w:rPr>
          <w:rFonts w:ascii="Times New Roman" w:hAnsi="Times New Roman"/>
          <w:spacing w:val="-2"/>
          <w:sz w:val="22"/>
          <w:lang w:val="sr-Cyrl-RS"/>
        </w:rPr>
        <w:t xml:space="preserve"> , 19-23 </w:t>
      </w:r>
      <w:r w:rsidR="00696D63" w:rsidRPr="00C960CE">
        <w:rPr>
          <w:rFonts w:ascii="Times New Roman" w:hAnsi="Times New Roman"/>
          <w:spacing w:val="-2"/>
          <w:sz w:val="22"/>
          <w:lang w:val="sr-Cyrl-RS"/>
        </w:rPr>
        <w:t>Август</w:t>
      </w:r>
      <w:r w:rsidRPr="00C960CE">
        <w:rPr>
          <w:rFonts w:ascii="Times New Roman" w:hAnsi="Times New Roman"/>
          <w:spacing w:val="-2"/>
          <w:sz w:val="22"/>
          <w:lang w:val="sr-Cyrl-RS"/>
        </w:rPr>
        <w:t>, 1997.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Систем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подршку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одлучивању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фирме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М</w:t>
      </w:r>
      <w:r w:rsidRPr="00C960CE">
        <w:rPr>
          <w:rFonts w:ascii="Times New Roman" w:hAnsi="Times New Roman"/>
          <w:spacing w:val="-2"/>
          <w:sz w:val="22"/>
          <w:lang w:val="sr-Cyrl-RS"/>
        </w:rPr>
        <w:noBreakHyphen/>
      </w:r>
      <w:r w:rsidR="00696D63" w:rsidRPr="00C960CE">
        <w:rPr>
          <w:rFonts w:ascii="Times New Roman" w:hAnsi="Times New Roman"/>
          <w:spacing w:val="-2"/>
          <w:sz w:val="22"/>
          <w:lang w:val="sr-Cyrl-RS"/>
        </w:rPr>
        <w:t>ОП</w:t>
      </w:r>
      <w:r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 '97,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.77-80, </w:t>
      </w:r>
      <w:r w:rsidR="00696D63" w:rsidRPr="00C960CE">
        <w:rPr>
          <w:rFonts w:ascii="Times New Roman" w:hAnsi="Times New Roman"/>
          <w:spacing w:val="-2"/>
          <w:sz w:val="22"/>
          <w:lang w:val="sr-Cyrl-RS"/>
        </w:rPr>
        <w:t>Бечићи</w:t>
      </w:r>
      <w:r w:rsidRPr="00C960CE">
        <w:rPr>
          <w:rFonts w:ascii="Times New Roman" w:hAnsi="Times New Roman"/>
          <w:spacing w:val="-2"/>
          <w:sz w:val="22"/>
          <w:lang w:val="sr-Cyrl-RS"/>
        </w:rPr>
        <w:t xml:space="preserve">, 7-10.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1997.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Ђорђевић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Милосав</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новациона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делатност</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предузећа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рестриктивним</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условима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окружења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Y</w:t>
      </w:r>
      <w:r w:rsidRPr="00C960CE">
        <w:rPr>
          <w:rFonts w:ascii="Times New Roman" w:hAnsi="Times New Roman"/>
          <w:spacing w:val="-2"/>
          <w:sz w:val="22"/>
          <w:lang w:val="sr-Cyrl-RS"/>
        </w:rPr>
        <w:t>М</w:t>
      </w:r>
      <w:r w:rsidR="005C4E93" w:rsidRPr="00C960CE">
        <w:rPr>
          <w:rFonts w:ascii="Times New Roman" w:hAnsi="Times New Roman"/>
          <w:spacing w:val="-2"/>
          <w:sz w:val="22"/>
          <w:lang w:val="sr-Cyrl-RS"/>
        </w:rPr>
        <w:noBreakHyphen/>
      </w:r>
      <w:r w:rsidRPr="00C960CE">
        <w:rPr>
          <w:rFonts w:ascii="Times New Roman" w:hAnsi="Times New Roman"/>
          <w:spacing w:val="-2"/>
          <w:sz w:val="22"/>
          <w:lang w:val="sr-Cyrl-RS"/>
        </w:rPr>
        <w:t>ОП</w:t>
      </w:r>
      <w:r w:rsidR="005C4E93" w:rsidRPr="00C960CE">
        <w:rPr>
          <w:rFonts w:ascii="Times New Roman" w:hAnsi="Times New Roman"/>
          <w:spacing w:val="-2"/>
          <w:sz w:val="22"/>
          <w:lang w:val="sr-Cyrl-RS"/>
        </w:rPr>
        <w:noBreakHyphen/>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С</w:t>
      </w:r>
      <w:r w:rsidR="005C4E93" w:rsidRPr="00C960CE">
        <w:rPr>
          <w:rFonts w:ascii="Times New Roman" w:hAnsi="Times New Roman"/>
          <w:spacing w:val="-2"/>
          <w:sz w:val="22"/>
          <w:lang w:val="sr-Cyrl-RS"/>
        </w:rPr>
        <w:t xml:space="preserve"> '97, </w:t>
      </w:r>
      <w:r w:rsidRPr="00C960CE">
        <w:rPr>
          <w:rFonts w:ascii="Times New Roman" w:hAnsi="Times New Roman"/>
          <w:spacing w:val="-2"/>
          <w:sz w:val="22"/>
          <w:lang w:val="sr-Cyrl-RS"/>
        </w:rPr>
        <w:t>стр</w:t>
      </w:r>
      <w:r w:rsidR="005C4E93" w:rsidRPr="00C960CE">
        <w:rPr>
          <w:rFonts w:ascii="Times New Roman" w:hAnsi="Times New Roman"/>
          <w:spacing w:val="-2"/>
          <w:sz w:val="22"/>
          <w:lang w:val="sr-Cyrl-RS"/>
        </w:rPr>
        <w:t xml:space="preserve">.325-328, </w:t>
      </w:r>
      <w:r w:rsidRPr="00C960CE">
        <w:rPr>
          <w:rFonts w:ascii="Times New Roman" w:hAnsi="Times New Roman"/>
          <w:spacing w:val="-2"/>
          <w:sz w:val="22"/>
          <w:lang w:val="sr-Cyrl-RS"/>
        </w:rPr>
        <w:t>Бечићи</w:t>
      </w:r>
      <w:r w:rsidR="005C4E93" w:rsidRPr="00C960CE">
        <w:rPr>
          <w:rFonts w:ascii="Times New Roman" w:hAnsi="Times New Roman"/>
          <w:spacing w:val="-2"/>
          <w:sz w:val="22"/>
          <w:lang w:val="sr-Cyrl-RS"/>
        </w:rPr>
        <w:t xml:space="preserve">, 7-10 </w:t>
      </w:r>
      <w:r w:rsidRPr="00C960CE">
        <w:rPr>
          <w:rFonts w:ascii="Times New Roman" w:hAnsi="Times New Roman"/>
          <w:spacing w:val="-2"/>
          <w:sz w:val="22"/>
          <w:lang w:val="sr-Cyrl-RS"/>
        </w:rPr>
        <w:t>Октобар</w:t>
      </w:r>
      <w:r w:rsidR="005C4E93" w:rsidRPr="00C960CE">
        <w:rPr>
          <w:rFonts w:ascii="Times New Roman" w:hAnsi="Times New Roman"/>
          <w:spacing w:val="-2"/>
          <w:sz w:val="22"/>
          <w:lang w:val="sr-Cyrl-RS"/>
        </w:rPr>
        <w:t xml:space="preserve"> 1997.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УС</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патенти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индустрије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нафте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гаса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земаља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источне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Европе</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z w:val="22"/>
          <w:lang w:val="sr-Cyrl-RS"/>
        </w:rPr>
        <w:t>међународно</w:t>
      </w:r>
      <w:r w:rsidRPr="00C960CE">
        <w:rPr>
          <w:rFonts w:ascii="Times New Roman" w:hAnsi="Times New Roman"/>
          <w:sz w:val="22"/>
          <w:lang w:val="sr-Cyrl-RS"/>
        </w:rPr>
        <w:t xml:space="preserve"> </w:t>
      </w:r>
      <w:r w:rsidR="00696D63" w:rsidRPr="00C960CE">
        <w:rPr>
          <w:rFonts w:ascii="Times New Roman" w:hAnsi="Times New Roman"/>
          <w:sz w:val="22"/>
          <w:lang w:val="sr-Cyrl-RS"/>
        </w:rPr>
        <w:t>саветовање</w:t>
      </w:r>
      <w:r w:rsidRPr="00C960CE">
        <w:rPr>
          <w:rFonts w:ascii="Times New Roman" w:hAnsi="Times New Roman"/>
          <w:sz w:val="22"/>
          <w:lang w:val="sr-Cyrl-RS"/>
        </w:rPr>
        <w:t xml:space="preserve"> </w:t>
      </w:r>
      <w:r w:rsidR="00696D63" w:rsidRPr="00C960CE">
        <w:rPr>
          <w:rFonts w:ascii="Times New Roman" w:hAnsi="Times New Roman"/>
          <w:sz w:val="22"/>
          <w:lang w:val="sr-Cyrl-RS"/>
        </w:rPr>
        <w:t>Југословенске</w:t>
      </w:r>
      <w:r w:rsidRPr="00C960CE">
        <w:rPr>
          <w:rFonts w:ascii="Times New Roman" w:hAnsi="Times New Roman"/>
          <w:sz w:val="22"/>
          <w:lang w:val="sr-Cyrl-RS"/>
        </w:rPr>
        <w:t xml:space="preserve"> </w:t>
      </w:r>
      <w:r w:rsidR="00696D63" w:rsidRPr="00C960CE">
        <w:rPr>
          <w:rFonts w:ascii="Times New Roman" w:hAnsi="Times New Roman"/>
          <w:sz w:val="22"/>
          <w:lang w:val="sr-Cyrl-RS"/>
        </w:rPr>
        <w:t>асоцијације</w:t>
      </w:r>
      <w:r w:rsidRPr="00C960CE">
        <w:rPr>
          <w:rFonts w:ascii="Times New Roman" w:hAnsi="Times New Roman"/>
          <w:sz w:val="22"/>
          <w:lang w:val="sr-Cyrl-RS"/>
        </w:rPr>
        <w:t xml:space="preserve"> </w:t>
      </w:r>
      <w:r w:rsidR="00696D63" w:rsidRPr="00C960CE">
        <w:rPr>
          <w:rFonts w:ascii="Times New Roman" w:hAnsi="Times New Roman"/>
          <w:sz w:val="22"/>
          <w:lang w:val="sr-Cyrl-RS"/>
        </w:rPr>
        <w:t>за</w:t>
      </w:r>
      <w:r w:rsidRPr="00C960CE">
        <w:rPr>
          <w:rFonts w:ascii="Times New Roman" w:hAnsi="Times New Roman"/>
          <w:sz w:val="22"/>
          <w:lang w:val="sr-Cyrl-RS"/>
        </w:rPr>
        <w:t xml:space="preserve"> </w:t>
      </w:r>
      <w:r w:rsidR="00696D63" w:rsidRPr="00C960CE">
        <w:rPr>
          <w:rFonts w:ascii="Times New Roman" w:hAnsi="Times New Roman"/>
          <w:sz w:val="22"/>
          <w:lang w:val="sr-Cyrl-RS"/>
        </w:rPr>
        <w:t>нафту</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гас</w:t>
      </w:r>
      <w:r w:rsidRPr="00C960CE">
        <w:rPr>
          <w:rFonts w:ascii="Times New Roman" w:hAnsi="Times New Roman"/>
          <w:sz w:val="22"/>
          <w:lang w:val="sr-Cyrl-RS"/>
        </w:rPr>
        <w:t xml:space="preserve"> “</w:t>
      </w:r>
      <w:r w:rsidR="00696D63" w:rsidRPr="00C960CE">
        <w:rPr>
          <w:rFonts w:ascii="Times New Roman" w:hAnsi="Times New Roman"/>
          <w:sz w:val="22"/>
          <w:lang w:val="sr-Cyrl-RS"/>
        </w:rPr>
        <w:t>Нафтна</w:t>
      </w:r>
      <w:r w:rsidRPr="00C960CE">
        <w:rPr>
          <w:rFonts w:ascii="Times New Roman" w:hAnsi="Times New Roman"/>
          <w:sz w:val="22"/>
          <w:lang w:val="sr-Cyrl-RS"/>
        </w:rPr>
        <w:t xml:space="preserve"> </w:t>
      </w:r>
      <w:r w:rsidR="00696D63" w:rsidRPr="00C960CE">
        <w:rPr>
          <w:rFonts w:ascii="Times New Roman" w:hAnsi="Times New Roman"/>
          <w:sz w:val="22"/>
          <w:lang w:val="sr-Cyrl-RS"/>
        </w:rPr>
        <w:t>индустрија</w:t>
      </w:r>
      <w:r w:rsidRPr="00C960CE">
        <w:rPr>
          <w:rFonts w:ascii="Times New Roman" w:hAnsi="Times New Roman"/>
          <w:sz w:val="22"/>
          <w:lang w:val="sr-Cyrl-RS"/>
        </w:rPr>
        <w:t xml:space="preserve"> </w:t>
      </w:r>
      <w:r w:rsidR="00696D63" w:rsidRPr="00C960CE">
        <w:rPr>
          <w:rFonts w:ascii="Times New Roman" w:hAnsi="Times New Roman"/>
          <w:sz w:val="22"/>
          <w:lang w:val="sr-Cyrl-RS"/>
        </w:rPr>
        <w:t>Југославије</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промене</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t>Централној</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DC7879" w:rsidRPr="00C960CE">
        <w:rPr>
          <w:rFonts w:ascii="Times New Roman" w:hAnsi="Times New Roman"/>
          <w:sz w:val="22"/>
          <w:lang w:val="sr-Cyrl-RS"/>
        </w:rPr>
        <w:t>I</w:t>
      </w:r>
      <w:r w:rsidR="00696D63" w:rsidRPr="00C960CE">
        <w:rPr>
          <w:rFonts w:ascii="Times New Roman" w:hAnsi="Times New Roman"/>
          <w:sz w:val="22"/>
          <w:lang w:val="sr-Cyrl-RS"/>
        </w:rPr>
        <w:t>сточној</w:t>
      </w:r>
      <w:r w:rsidRPr="00C960CE">
        <w:rPr>
          <w:rFonts w:ascii="Times New Roman" w:hAnsi="Times New Roman"/>
          <w:sz w:val="22"/>
          <w:lang w:val="sr-Cyrl-RS"/>
        </w:rPr>
        <w:t xml:space="preserve"> </w:t>
      </w:r>
      <w:r w:rsidR="00696D63" w:rsidRPr="00C960CE">
        <w:rPr>
          <w:rFonts w:ascii="Times New Roman" w:hAnsi="Times New Roman"/>
          <w:sz w:val="22"/>
          <w:lang w:val="sr-Cyrl-RS"/>
        </w:rPr>
        <w:t>Европи</w:t>
      </w:r>
      <w:r w:rsidRPr="00C960CE">
        <w:rPr>
          <w:rFonts w:ascii="Times New Roman" w:hAnsi="Times New Roman"/>
          <w:sz w:val="22"/>
          <w:lang w:val="sr-Cyrl-RS"/>
        </w:rPr>
        <w:t xml:space="preserve">”, </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УНГ</w:t>
      </w:r>
      <w:r w:rsidRPr="00C960CE">
        <w:rPr>
          <w:rFonts w:ascii="Times New Roman" w:hAnsi="Times New Roman"/>
          <w:spacing w:val="-2"/>
          <w:sz w:val="22"/>
          <w:lang w:val="sr-Cyrl-RS"/>
        </w:rPr>
        <w:t>‘97</w:t>
      </w:r>
      <w:r w:rsidR="00696D63" w:rsidRPr="00C960CE">
        <w:rPr>
          <w:rFonts w:ascii="Times New Roman" w:hAnsi="Times New Roman"/>
          <w:spacing w:val="-2"/>
          <w:sz w:val="22"/>
          <w:lang w:val="sr-Cyrl-RS"/>
        </w:rPr>
        <w:t>П</w:t>
      </w:r>
      <w:r w:rsidRPr="00C960CE">
        <w:rPr>
          <w:rFonts w:ascii="Times New Roman" w:hAnsi="Times New Roman"/>
          <w:spacing w:val="-2"/>
          <w:sz w:val="22"/>
          <w:lang w:val="sr-Cyrl-RS"/>
        </w:rPr>
        <w:t xml:space="preserve">4,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.207-221, </w:t>
      </w:r>
      <w:r w:rsidR="00696D63" w:rsidRPr="00C960CE">
        <w:rPr>
          <w:rFonts w:ascii="Times New Roman" w:hAnsi="Times New Roman"/>
          <w:spacing w:val="-2"/>
          <w:sz w:val="22"/>
          <w:lang w:val="sr-Cyrl-RS"/>
        </w:rPr>
        <w:t>Врњачка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Бања</w:t>
      </w:r>
      <w:r w:rsidRPr="00C960CE">
        <w:rPr>
          <w:rFonts w:ascii="Times New Roman" w:hAnsi="Times New Roman"/>
          <w:spacing w:val="-2"/>
          <w:sz w:val="22"/>
          <w:lang w:val="sr-Cyrl-RS"/>
        </w:rPr>
        <w:t xml:space="preserve">, 29-31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1997.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патенти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области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информационих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земаља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централне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источне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Европе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Тајвана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Јужне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Кореје</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III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стручни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нформационе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Садашњост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будућност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.317-320, </w:t>
      </w:r>
      <w:r w:rsidR="00696D63" w:rsidRPr="00C960CE">
        <w:rPr>
          <w:rFonts w:ascii="Times New Roman" w:hAnsi="Times New Roman"/>
          <w:spacing w:val="-2"/>
          <w:sz w:val="22"/>
          <w:lang w:val="sr-Cyrl-RS"/>
        </w:rPr>
        <w:t>Жабљак</w:t>
      </w:r>
      <w:r w:rsidRPr="00C960CE">
        <w:rPr>
          <w:rFonts w:ascii="Times New Roman" w:hAnsi="Times New Roman"/>
          <w:spacing w:val="-2"/>
          <w:sz w:val="22"/>
          <w:lang w:val="sr-Cyrl-RS"/>
        </w:rPr>
        <w:t xml:space="preserve">, 28. </w:t>
      </w:r>
      <w:r w:rsidR="00696D63" w:rsidRPr="00C960CE">
        <w:rPr>
          <w:rFonts w:ascii="Times New Roman" w:hAnsi="Times New Roman"/>
          <w:spacing w:val="-2"/>
          <w:sz w:val="22"/>
          <w:lang w:val="sr-Cyrl-RS"/>
        </w:rPr>
        <w:t>фебруар</w:t>
      </w:r>
      <w:r w:rsidRPr="00C960CE">
        <w:rPr>
          <w:rFonts w:ascii="Times New Roman" w:hAnsi="Times New Roman"/>
          <w:spacing w:val="-2"/>
          <w:sz w:val="22"/>
          <w:lang w:val="sr-Cyrl-RS"/>
        </w:rPr>
        <w:t xml:space="preserve">-8. </w:t>
      </w:r>
      <w:r w:rsidR="00696D63" w:rsidRPr="00C960CE">
        <w:rPr>
          <w:rFonts w:ascii="Times New Roman" w:hAnsi="Times New Roman"/>
          <w:spacing w:val="-2"/>
          <w:sz w:val="22"/>
          <w:lang w:val="sr-Cyrl-RS"/>
        </w:rPr>
        <w:t>Март</w:t>
      </w:r>
      <w:r w:rsidRPr="00C960CE">
        <w:rPr>
          <w:rFonts w:ascii="Times New Roman" w:hAnsi="Times New Roman"/>
          <w:spacing w:val="-2"/>
          <w:sz w:val="22"/>
          <w:lang w:val="sr-Cyrl-RS"/>
        </w:rPr>
        <w:t>, 1998.</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lastRenderedPageBreak/>
        <w:t>“</w:t>
      </w:r>
      <w:r w:rsidR="00696D63" w:rsidRPr="00C960CE">
        <w:rPr>
          <w:rFonts w:ascii="Times New Roman" w:hAnsi="Times New Roman"/>
          <w:spacing w:val="-2"/>
          <w:sz w:val="22"/>
          <w:lang w:val="sr-Cyrl-RS"/>
        </w:rPr>
        <w:t>Емпиријско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контроле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квалитета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производа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процеса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оквиру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укупних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иновационих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активности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предузећа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изабраних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индустрија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.118-122, </w:t>
      </w:r>
      <w:r w:rsidR="00696D63" w:rsidRPr="00C960CE">
        <w:rPr>
          <w:rFonts w:ascii="Times New Roman" w:hAnsi="Times New Roman"/>
          <w:spacing w:val="-2"/>
          <w:sz w:val="22"/>
          <w:lang w:val="sr-Cyrl-RS"/>
        </w:rPr>
        <w:t>Друго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југословенско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саветовање</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реализација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националне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унапређења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квалитета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Копаоник</w:t>
      </w:r>
      <w:r w:rsidRPr="00C960CE">
        <w:rPr>
          <w:rFonts w:ascii="Times New Roman" w:hAnsi="Times New Roman"/>
          <w:spacing w:val="-2"/>
          <w:sz w:val="22"/>
          <w:lang w:val="sr-Cyrl-RS"/>
        </w:rPr>
        <w:t xml:space="preserve">, 17-20, </w:t>
      </w:r>
      <w:r w:rsidR="00696D63" w:rsidRPr="00C960CE">
        <w:rPr>
          <w:rFonts w:ascii="Times New Roman" w:hAnsi="Times New Roman"/>
          <w:spacing w:val="-2"/>
          <w:sz w:val="22"/>
          <w:lang w:val="sr-Cyrl-RS"/>
        </w:rPr>
        <w:t>Март</w:t>
      </w:r>
      <w:r w:rsidRPr="00C960CE">
        <w:rPr>
          <w:rFonts w:ascii="Times New Roman" w:hAnsi="Times New Roman"/>
          <w:spacing w:val="-2"/>
          <w:sz w:val="22"/>
          <w:lang w:val="sr-Cyrl-RS"/>
        </w:rPr>
        <w:t xml:space="preserve"> 1998.</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Лазић</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Милојко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Актуелно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стање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научноистраживачког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система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Југославије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скуп</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Технологија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култура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Досадашња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искуства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претпоставке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добру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технолошку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развојну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политику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Југославији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Суботица</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Палић</w:t>
      </w:r>
      <w:r w:rsidR="005C4E93" w:rsidRPr="00C960CE">
        <w:rPr>
          <w:rFonts w:ascii="Times New Roman" w:hAnsi="Times New Roman"/>
          <w:spacing w:val="-2"/>
          <w:sz w:val="22"/>
          <w:lang w:val="sr-Cyrl-RS"/>
        </w:rPr>
        <w:t xml:space="preserve"> , 2-5. </w:t>
      </w:r>
      <w:r w:rsidRPr="00C960CE">
        <w:rPr>
          <w:rFonts w:ascii="Times New Roman" w:hAnsi="Times New Roman"/>
          <w:spacing w:val="-2"/>
          <w:sz w:val="22"/>
          <w:lang w:val="sr-Cyrl-RS"/>
        </w:rPr>
        <w:t>Септембар</w:t>
      </w:r>
      <w:r w:rsidR="005C4E93" w:rsidRPr="00C960CE">
        <w:rPr>
          <w:rFonts w:ascii="Times New Roman" w:hAnsi="Times New Roman"/>
          <w:spacing w:val="-2"/>
          <w:sz w:val="22"/>
          <w:lang w:val="sr-Cyrl-RS"/>
        </w:rPr>
        <w:t>, 1998.</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Семенченко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Душица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Кутлача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Ђуро</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Креирање</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програма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Европској</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Унији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скуп</w:t>
      </w:r>
      <w:r w:rsidR="005C4E93" w:rsidRPr="00C960CE">
        <w:rPr>
          <w:rFonts w:ascii="Times New Roman" w:hAnsi="Times New Roman"/>
          <w:spacing w:val="-2"/>
          <w:sz w:val="22"/>
          <w:lang w:val="sr-Cyrl-RS"/>
        </w:rPr>
        <w:t>: "</w:t>
      </w:r>
      <w:r w:rsidRPr="00C960CE">
        <w:rPr>
          <w:rFonts w:ascii="Times New Roman" w:hAnsi="Times New Roman"/>
          <w:spacing w:val="-2"/>
          <w:sz w:val="22"/>
          <w:lang w:val="sr-Cyrl-RS"/>
        </w:rPr>
        <w:t>Технологија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култура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Досадашња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искуства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претпоставке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добру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научну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технолошку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развојну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политику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Југославији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Суботица</w:t>
      </w:r>
      <w:r w:rsidR="005C4E93" w:rsidRPr="00C960CE">
        <w:rPr>
          <w:rFonts w:ascii="Times New Roman" w:hAnsi="Times New Roman"/>
          <w:spacing w:val="-2"/>
          <w:sz w:val="22"/>
          <w:lang w:val="sr-Cyrl-RS"/>
        </w:rPr>
        <w:t>-</w:t>
      </w:r>
      <w:r w:rsidRPr="00C960CE">
        <w:rPr>
          <w:rFonts w:ascii="Times New Roman" w:hAnsi="Times New Roman"/>
          <w:spacing w:val="-2"/>
          <w:sz w:val="22"/>
          <w:lang w:val="sr-Cyrl-RS"/>
        </w:rPr>
        <w:t>Палић</w:t>
      </w:r>
      <w:r w:rsidR="005C4E93" w:rsidRPr="00C960CE">
        <w:rPr>
          <w:rFonts w:ascii="Times New Roman" w:hAnsi="Times New Roman"/>
          <w:spacing w:val="-2"/>
          <w:sz w:val="22"/>
          <w:lang w:val="sr-Cyrl-RS"/>
        </w:rPr>
        <w:t xml:space="preserve"> , 2-5. </w:t>
      </w:r>
      <w:r w:rsidRPr="00C960CE">
        <w:rPr>
          <w:rFonts w:ascii="Times New Roman" w:hAnsi="Times New Roman"/>
          <w:spacing w:val="-2"/>
          <w:sz w:val="22"/>
          <w:lang w:val="sr-Cyrl-RS"/>
        </w:rPr>
        <w:t>Септембар</w:t>
      </w:r>
      <w:r w:rsidR="005C4E93" w:rsidRPr="00C960CE">
        <w:rPr>
          <w:rFonts w:ascii="Times New Roman" w:hAnsi="Times New Roman"/>
          <w:spacing w:val="-2"/>
          <w:sz w:val="22"/>
          <w:lang w:val="sr-Cyrl-RS"/>
        </w:rPr>
        <w:t>, 1998.</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z w:val="22"/>
          <w:lang w:val="sr-Cyrl-RS"/>
        </w:rPr>
        <w:t>“</w:t>
      </w:r>
      <w:r w:rsidR="00696D63" w:rsidRPr="00C960CE">
        <w:rPr>
          <w:rFonts w:ascii="Times New Roman" w:hAnsi="Times New Roman"/>
          <w:sz w:val="22"/>
          <w:lang w:val="sr-Cyrl-RS"/>
        </w:rPr>
        <w:t>Приоритети</w:t>
      </w:r>
      <w:r w:rsidRPr="00C960CE">
        <w:rPr>
          <w:rFonts w:ascii="Times New Roman" w:hAnsi="Times New Roman"/>
          <w:sz w:val="22"/>
          <w:lang w:val="sr-Cyrl-RS"/>
        </w:rPr>
        <w:t xml:space="preserve"> </w:t>
      </w:r>
      <w:r w:rsidR="00696D63" w:rsidRPr="00C960CE">
        <w:rPr>
          <w:rFonts w:ascii="Times New Roman" w:hAnsi="Times New Roman"/>
          <w:sz w:val="22"/>
          <w:lang w:val="sr-Cyrl-RS"/>
        </w:rPr>
        <w:t>научно</w:t>
      </w:r>
      <w:r w:rsidRPr="00C960CE">
        <w:rPr>
          <w:rFonts w:ascii="Times New Roman" w:hAnsi="Times New Roman"/>
          <w:sz w:val="22"/>
          <w:lang w:val="sr-Cyrl-RS"/>
        </w:rPr>
        <w:t>-</w:t>
      </w:r>
      <w:r w:rsidR="00696D63" w:rsidRPr="00C960CE">
        <w:rPr>
          <w:rFonts w:ascii="Times New Roman" w:hAnsi="Times New Roman"/>
          <w:sz w:val="22"/>
          <w:lang w:val="sr-Cyrl-RS"/>
        </w:rPr>
        <w:t>технолошког</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развоја</w:t>
      </w:r>
      <w:r w:rsidRPr="00C960CE">
        <w:rPr>
          <w:rFonts w:ascii="Times New Roman" w:hAnsi="Times New Roman"/>
          <w:sz w:val="22"/>
          <w:lang w:val="sr-Cyrl-RS"/>
        </w:rPr>
        <w:t xml:space="preserve"> </w:t>
      </w:r>
      <w:r w:rsidR="00696D63" w:rsidRPr="00C960CE">
        <w:rPr>
          <w:rFonts w:ascii="Times New Roman" w:hAnsi="Times New Roman"/>
          <w:sz w:val="22"/>
          <w:lang w:val="sr-Cyrl-RS"/>
        </w:rPr>
        <w:t>земаља</w:t>
      </w:r>
      <w:r w:rsidRPr="00C960CE">
        <w:rPr>
          <w:rFonts w:ascii="Times New Roman" w:hAnsi="Times New Roman"/>
          <w:sz w:val="22"/>
          <w:lang w:val="sr-Cyrl-RS"/>
        </w:rPr>
        <w:t xml:space="preserve"> </w:t>
      </w:r>
      <w:r w:rsidR="00696D63" w:rsidRPr="00C960CE">
        <w:rPr>
          <w:rFonts w:ascii="Times New Roman" w:hAnsi="Times New Roman"/>
          <w:sz w:val="22"/>
          <w:lang w:val="sr-Cyrl-RS"/>
        </w:rPr>
        <w:t>ОЕЦД</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ЕУ</w:t>
      </w:r>
      <w:r w:rsidRPr="00C960CE">
        <w:rPr>
          <w:rFonts w:ascii="Times New Roman" w:hAnsi="Times New Roman"/>
          <w:sz w:val="22"/>
          <w:lang w:val="sr-Cyrl-RS"/>
        </w:rPr>
        <w:t xml:space="preserve"> – </w:t>
      </w:r>
      <w:r w:rsidR="00696D63" w:rsidRPr="00C960CE">
        <w:rPr>
          <w:rFonts w:ascii="Times New Roman" w:hAnsi="Times New Roman"/>
          <w:sz w:val="22"/>
          <w:lang w:val="sr-Cyrl-RS"/>
        </w:rPr>
        <w:t>има</w:t>
      </w:r>
      <w:r w:rsidRPr="00C960CE">
        <w:rPr>
          <w:rFonts w:ascii="Times New Roman" w:hAnsi="Times New Roman"/>
          <w:sz w:val="22"/>
          <w:lang w:val="sr-Cyrl-RS"/>
        </w:rPr>
        <w:t xml:space="preserve"> </w:t>
      </w:r>
      <w:r w:rsidR="00696D63" w:rsidRPr="00C960CE">
        <w:rPr>
          <w:rFonts w:ascii="Times New Roman" w:hAnsi="Times New Roman"/>
          <w:sz w:val="22"/>
          <w:lang w:val="sr-Cyrl-RS"/>
        </w:rPr>
        <w:t>ли</w:t>
      </w:r>
      <w:r w:rsidRPr="00C960CE">
        <w:rPr>
          <w:rFonts w:ascii="Times New Roman" w:hAnsi="Times New Roman"/>
          <w:sz w:val="22"/>
          <w:lang w:val="sr-Cyrl-RS"/>
        </w:rPr>
        <w:t xml:space="preserve"> </w:t>
      </w:r>
      <w:r w:rsidR="00696D63" w:rsidRPr="00C960CE">
        <w:rPr>
          <w:rFonts w:ascii="Times New Roman" w:hAnsi="Times New Roman"/>
          <w:sz w:val="22"/>
          <w:lang w:val="sr-Cyrl-RS"/>
        </w:rPr>
        <w:t>места</w:t>
      </w:r>
      <w:r w:rsidRPr="00C960CE">
        <w:rPr>
          <w:rFonts w:ascii="Times New Roman" w:hAnsi="Times New Roman"/>
          <w:sz w:val="22"/>
          <w:lang w:val="sr-Cyrl-RS"/>
        </w:rPr>
        <w:t xml:space="preserve"> </w:t>
      </w:r>
      <w:r w:rsidR="00696D63" w:rsidRPr="00C960CE">
        <w:rPr>
          <w:rFonts w:ascii="Times New Roman" w:hAnsi="Times New Roman"/>
          <w:sz w:val="22"/>
          <w:lang w:val="sr-Cyrl-RS"/>
        </w:rPr>
        <w:t>за</w:t>
      </w:r>
      <w:r w:rsidRPr="00C960CE">
        <w:rPr>
          <w:rFonts w:ascii="Times New Roman" w:hAnsi="Times New Roman"/>
          <w:sz w:val="22"/>
          <w:lang w:val="sr-Cyrl-RS"/>
        </w:rPr>
        <w:t xml:space="preserve"> </w:t>
      </w:r>
      <w:r w:rsidR="00696D63" w:rsidRPr="00C960CE">
        <w:rPr>
          <w:rFonts w:ascii="Times New Roman" w:hAnsi="Times New Roman"/>
          <w:sz w:val="22"/>
          <w:lang w:val="sr-Cyrl-RS"/>
        </w:rPr>
        <w:t>земље</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t>транзицији</w:t>
      </w:r>
      <w:r w:rsidRPr="00C960CE">
        <w:rPr>
          <w:rFonts w:ascii="Times New Roman" w:hAnsi="Times New Roman"/>
          <w:sz w:val="22"/>
          <w:lang w:val="sr-Cyrl-RS"/>
        </w:rPr>
        <w:t xml:space="preserve">?”, </w:t>
      </w:r>
      <w:r w:rsidR="00696D63" w:rsidRPr="00C960CE">
        <w:rPr>
          <w:rFonts w:ascii="Times New Roman" w:hAnsi="Times New Roman"/>
          <w:spacing w:val="-2"/>
          <w:sz w:val="22"/>
          <w:lang w:val="sr-Cyrl-RS"/>
        </w:rPr>
        <w:t>В</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z w:val="22"/>
          <w:lang w:val="sr-Cyrl-RS"/>
        </w:rPr>
        <w:t>Наука</w:t>
      </w:r>
      <w:r w:rsidRPr="00C960CE">
        <w:rPr>
          <w:rFonts w:ascii="Times New Roman" w:hAnsi="Times New Roman"/>
          <w:sz w:val="22"/>
          <w:lang w:val="sr-Cyrl-RS"/>
        </w:rPr>
        <w:t xml:space="preserve">, </w:t>
      </w:r>
      <w:r w:rsidR="00696D63" w:rsidRPr="00C960CE">
        <w:rPr>
          <w:rFonts w:ascii="Times New Roman" w:hAnsi="Times New Roman"/>
          <w:sz w:val="22"/>
          <w:lang w:val="sr-Cyrl-RS"/>
        </w:rPr>
        <w:t>технологија</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култура</w:t>
      </w:r>
      <w:r w:rsidRPr="00C960CE">
        <w:rPr>
          <w:rFonts w:ascii="Times New Roman" w:hAnsi="Times New Roman"/>
          <w:sz w:val="22"/>
          <w:lang w:val="sr-Cyrl-RS"/>
        </w:rPr>
        <w:t xml:space="preserve"> </w:t>
      </w:r>
      <w:r w:rsidR="00696D63" w:rsidRPr="00C960CE">
        <w:rPr>
          <w:rFonts w:ascii="Times New Roman" w:hAnsi="Times New Roman"/>
          <w:sz w:val="22"/>
          <w:lang w:val="sr-Cyrl-RS"/>
        </w:rPr>
        <w:t>пред</w:t>
      </w:r>
      <w:r w:rsidRPr="00C960CE">
        <w:rPr>
          <w:rFonts w:ascii="Times New Roman" w:hAnsi="Times New Roman"/>
          <w:sz w:val="22"/>
          <w:lang w:val="sr-Cyrl-RS"/>
        </w:rPr>
        <w:t xml:space="preserve"> </w:t>
      </w:r>
      <w:r w:rsidR="00696D63" w:rsidRPr="00C960CE">
        <w:rPr>
          <w:rFonts w:ascii="Times New Roman" w:hAnsi="Times New Roman"/>
          <w:sz w:val="22"/>
          <w:lang w:val="sr-Cyrl-RS"/>
        </w:rPr>
        <w:t>изазовима</w:t>
      </w:r>
      <w:r w:rsidRPr="00C960CE">
        <w:rPr>
          <w:rFonts w:ascii="Times New Roman" w:hAnsi="Times New Roman"/>
          <w:sz w:val="22"/>
          <w:lang w:val="sr-Cyrl-RS"/>
        </w:rPr>
        <w:t xml:space="preserve"> </w:t>
      </w:r>
      <w:r w:rsidR="00696D63" w:rsidRPr="00C960CE">
        <w:rPr>
          <w:rFonts w:ascii="Times New Roman" w:hAnsi="Times New Roman"/>
          <w:sz w:val="22"/>
          <w:lang w:val="sr-Cyrl-RS"/>
        </w:rPr>
        <w:t>блокираног</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развоја</w:t>
      </w:r>
      <w:r w:rsidRPr="00C960CE">
        <w:rPr>
          <w:rFonts w:ascii="Times New Roman" w:hAnsi="Times New Roman"/>
          <w:sz w:val="22"/>
          <w:lang w:val="sr-Cyrl-RS"/>
        </w:rPr>
        <w:t xml:space="preserve"> </w:t>
      </w:r>
      <w:r w:rsidR="00696D63" w:rsidRPr="00C960CE">
        <w:rPr>
          <w:rFonts w:ascii="Times New Roman" w:hAnsi="Times New Roman"/>
          <w:sz w:val="22"/>
          <w:lang w:val="sr-Cyrl-RS"/>
        </w:rPr>
        <w:t>са</w:t>
      </w:r>
      <w:r w:rsidRPr="00C960CE">
        <w:rPr>
          <w:rFonts w:ascii="Times New Roman" w:hAnsi="Times New Roman"/>
          <w:sz w:val="22"/>
          <w:lang w:val="sr-Cyrl-RS"/>
        </w:rPr>
        <w:t xml:space="preserve"> </w:t>
      </w:r>
      <w:r w:rsidR="00696D63" w:rsidRPr="00C960CE">
        <w:rPr>
          <w:rFonts w:ascii="Times New Roman" w:hAnsi="Times New Roman"/>
          <w:sz w:val="22"/>
          <w:lang w:val="sr-Cyrl-RS"/>
        </w:rPr>
        <w:t>посебним</w:t>
      </w:r>
      <w:r w:rsidRPr="00C960CE">
        <w:rPr>
          <w:rFonts w:ascii="Times New Roman" w:hAnsi="Times New Roman"/>
          <w:sz w:val="22"/>
          <w:lang w:val="sr-Cyrl-RS"/>
        </w:rPr>
        <w:t xml:space="preserve"> </w:t>
      </w:r>
      <w:r w:rsidR="00696D63" w:rsidRPr="00C960CE">
        <w:rPr>
          <w:rFonts w:ascii="Times New Roman" w:hAnsi="Times New Roman"/>
          <w:sz w:val="22"/>
          <w:lang w:val="sr-Cyrl-RS"/>
        </w:rPr>
        <w:t>освртом</w:t>
      </w:r>
      <w:r w:rsidRPr="00C960CE">
        <w:rPr>
          <w:rFonts w:ascii="Times New Roman" w:hAnsi="Times New Roman"/>
          <w:sz w:val="22"/>
          <w:lang w:val="sr-Cyrl-RS"/>
        </w:rPr>
        <w:t xml:space="preserve"> </w:t>
      </w:r>
      <w:r w:rsidR="00696D63" w:rsidRPr="00C960CE">
        <w:rPr>
          <w:rFonts w:ascii="Times New Roman" w:hAnsi="Times New Roman"/>
          <w:sz w:val="22"/>
          <w:lang w:val="sr-Cyrl-RS"/>
        </w:rPr>
        <w:t>за</w:t>
      </w:r>
      <w:r w:rsidRPr="00C960CE">
        <w:rPr>
          <w:rFonts w:ascii="Times New Roman" w:hAnsi="Times New Roman"/>
          <w:sz w:val="22"/>
          <w:lang w:val="sr-Cyrl-RS"/>
        </w:rPr>
        <w:t xml:space="preserve"> </w:t>
      </w:r>
      <w:r w:rsidR="00696D63" w:rsidRPr="00C960CE">
        <w:rPr>
          <w:rFonts w:ascii="Times New Roman" w:hAnsi="Times New Roman"/>
          <w:sz w:val="22"/>
          <w:lang w:val="sr-Cyrl-RS"/>
        </w:rPr>
        <w:t>СР</w:t>
      </w:r>
      <w:r w:rsidRPr="00C960CE">
        <w:rPr>
          <w:rFonts w:ascii="Times New Roman" w:hAnsi="Times New Roman"/>
          <w:sz w:val="22"/>
          <w:lang w:val="sr-Cyrl-RS"/>
        </w:rPr>
        <w:t xml:space="preserve"> </w:t>
      </w:r>
      <w:r w:rsidR="00696D63" w:rsidRPr="00C960CE">
        <w:rPr>
          <w:rFonts w:ascii="Times New Roman" w:hAnsi="Times New Roman"/>
          <w:sz w:val="22"/>
          <w:lang w:val="sr-Cyrl-RS"/>
        </w:rPr>
        <w:t>Југославију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w:t>
      </w:r>
      <w:r w:rsidRPr="00C960CE">
        <w:rPr>
          <w:rFonts w:ascii="Times New Roman" w:hAnsi="Times New Roman"/>
          <w:spacing w:val="-2"/>
          <w:sz w:val="22"/>
          <w:lang w:val="sr-Cyrl-RS"/>
        </w:rPr>
        <w:t xml:space="preserve">. 40-61,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гало</w:t>
      </w:r>
      <w:r w:rsidRPr="00C960CE">
        <w:rPr>
          <w:rFonts w:ascii="Times New Roman" w:hAnsi="Times New Roman"/>
          <w:spacing w:val="-2"/>
          <w:sz w:val="22"/>
          <w:lang w:val="sr-Cyrl-RS"/>
        </w:rPr>
        <w:t xml:space="preserve">, 23-27. </w:t>
      </w:r>
      <w:r w:rsidR="00696D63" w:rsidRPr="00C960CE">
        <w:rPr>
          <w:rFonts w:ascii="Times New Roman" w:hAnsi="Times New Roman"/>
          <w:spacing w:val="-2"/>
          <w:sz w:val="22"/>
          <w:lang w:val="sr-Cyrl-RS"/>
        </w:rPr>
        <w:t>Август</w:t>
      </w:r>
      <w:r w:rsidRPr="00C960CE">
        <w:rPr>
          <w:rFonts w:ascii="Times New Roman" w:hAnsi="Times New Roman"/>
          <w:spacing w:val="-2"/>
          <w:sz w:val="22"/>
          <w:lang w:val="sr-Cyrl-RS"/>
        </w:rPr>
        <w:t>, 1999.</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Технолошко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предвиђање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електронској</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индустрији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В</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научно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стручни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скуп</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нформационе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Садашњост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будућност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Зборник</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радова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ЦД</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Жабљак</w:t>
      </w:r>
      <w:r w:rsidRPr="00C960CE">
        <w:rPr>
          <w:rFonts w:ascii="Times New Roman" w:hAnsi="Times New Roman"/>
          <w:spacing w:val="-2"/>
          <w:sz w:val="22"/>
          <w:szCs w:val="22"/>
          <w:lang w:val="sr-Cyrl-RS"/>
        </w:rPr>
        <w:t xml:space="preserve">, 28. </w:t>
      </w:r>
      <w:r w:rsidR="00696D63" w:rsidRPr="00C960CE">
        <w:rPr>
          <w:rFonts w:ascii="Times New Roman" w:hAnsi="Times New Roman"/>
          <w:spacing w:val="-2"/>
          <w:sz w:val="22"/>
          <w:szCs w:val="22"/>
          <w:lang w:val="sr-Cyrl-RS"/>
        </w:rPr>
        <w:t>фебруар</w:t>
      </w:r>
      <w:r w:rsidRPr="00C960CE">
        <w:rPr>
          <w:rFonts w:ascii="Times New Roman" w:hAnsi="Times New Roman"/>
          <w:spacing w:val="-2"/>
          <w:sz w:val="22"/>
          <w:szCs w:val="22"/>
          <w:lang w:val="sr-Cyrl-RS"/>
        </w:rPr>
        <w:t xml:space="preserve">-8. </w:t>
      </w:r>
      <w:r w:rsidR="00696D63" w:rsidRPr="00C960CE">
        <w:rPr>
          <w:rFonts w:ascii="Times New Roman" w:hAnsi="Times New Roman"/>
          <w:spacing w:val="-2"/>
          <w:sz w:val="22"/>
          <w:szCs w:val="22"/>
          <w:lang w:val="sr-Cyrl-RS"/>
        </w:rPr>
        <w:t>Март</w:t>
      </w:r>
      <w:r w:rsidRPr="00C960CE">
        <w:rPr>
          <w:rFonts w:ascii="Times New Roman" w:hAnsi="Times New Roman"/>
          <w:spacing w:val="-2"/>
          <w:sz w:val="22"/>
          <w:szCs w:val="22"/>
          <w:lang w:val="sr-Cyrl-RS"/>
        </w:rPr>
        <w:t>, 2000.</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Технолошко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предвиђање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комуникационим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технологијама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Симпозијум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рачунарским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наукама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информационим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технологијама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зборник</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радова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ЦД</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Копаоник</w:t>
      </w:r>
      <w:r w:rsidRPr="00C960CE">
        <w:rPr>
          <w:rFonts w:ascii="Times New Roman" w:hAnsi="Times New Roman"/>
          <w:spacing w:val="-2"/>
          <w:sz w:val="22"/>
          <w:szCs w:val="22"/>
          <w:lang w:val="sr-Cyrl-RS"/>
        </w:rPr>
        <w:t xml:space="preserve">, 27-31. </w:t>
      </w:r>
      <w:r w:rsidR="00696D63" w:rsidRPr="00C960CE">
        <w:rPr>
          <w:rFonts w:ascii="Times New Roman" w:hAnsi="Times New Roman"/>
          <w:spacing w:val="-2"/>
          <w:sz w:val="22"/>
          <w:szCs w:val="22"/>
          <w:lang w:val="sr-Cyrl-RS"/>
        </w:rPr>
        <w:t>Март</w:t>
      </w:r>
      <w:r w:rsidRPr="00C960CE">
        <w:rPr>
          <w:rFonts w:ascii="Times New Roman" w:hAnsi="Times New Roman"/>
          <w:spacing w:val="-2"/>
          <w:sz w:val="22"/>
          <w:szCs w:val="22"/>
          <w:lang w:val="sr-Cyrl-RS"/>
        </w:rPr>
        <w:t>, 2000.</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Приоритети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научно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технолошког</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развоја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земаља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ОЕЦД</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осврт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Југославији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7. </w:t>
      </w:r>
      <w:r w:rsidR="00696D63" w:rsidRPr="00C960CE">
        <w:rPr>
          <w:rFonts w:ascii="Times New Roman" w:hAnsi="Times New Roman"/>
          <w:spacing w:val="-2"/>
          <w:sz w:val="22"/>
          <w:szCs w:val="22"/>
          <w:lang w:val="sr-Cyrl-RS"/>
        </w:rPr>
        <w:t>Научно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стручно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саветовање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техника</w:t>
      </w:r>
      <w:r w:rsidRPr="00C960CE">
        <w:rPr>
          <w:rFonts w:ascii="Times New Roman" w:hAnsi="Times New Roman"/>
          <w:spacing w:val="-2"/>
          <w:sz w:val="22"/>
          <w:szCs w:val="22"/>
          <w:lang w:val="sr-Cyrl-RS"/>
        </w:rPr>
        <w:t xml:space="preserve"> 21. </w:t>
      </w:r>
      <w:r w:rsidR="00696D63" w:rsidRPr="00C960CE">
        <w:rPr>
          <w:rFonts w:ascii="Times New Roman" w:hAnsi="Times New Roman"/>
          <w:spacing w:val="-2"/>
          <w:sz w:val="22"/>
          <w:szCs w:val="22"/>
          <w:lang w:val="sr-Cyrl-RS"/>
        </w:rPr>
        <w:t>Века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Полимери</w:t>
      </w:r>
      <w:r w:rsidRPr="00C960CE">
        <w:rPr>
          <w:rFonts w:ascii="Times New Roman" w:hAnsi="Times New Roman"/>
          <w:spacing w:val="-2"/>
          <w:sz w:val="22"/>
          <w:szCs w:val="22"/>
          <w:lang w:val="sr-Cyrl-RS"/>
        </w:rPr>
        <w:t xml:space="preserve"> – </w:t>
      </w:r>
      <w:r w:rsidR="00696D63" w:rsidRPr="00C960CE">
        <w:rPr>
          <w:rFonts w:ascii="Times New Roman" w:hAnsi="Times New Roman"/>
          <w:spacing w:val="-2"/>
          <w:sz w:val="22"/>
          <w:szCs w:val="22"/>
          <w:lang w:val="sr-Cyrl-RS"/>
        </w:rPr>
        <w:t>материјал</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новог</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миленијума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зборник</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радова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51-60,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678.7(082), </w:t>
      </w:r>
      <w:r w:rsidR="00696D63" w:rsidRPr="00C960CE">
        <w:rPr>
          <w:rFonts w:ascii="Times New Roman" w:hAnsi="Times New Roman"/>
          <w:spacing w:val="-2"/>
          <w:sz w:val="22"/>
          <w:szCs w:val="22"/>
          <w:lang w:val="sr-Cyrl-RS"/>
        </w:rPr>
        <w:t>Београд</w:t>
      </w:r>
      <w:r w:rsidRPr="00C960CE">
        <w:rPr>
          <w:rFonts w:ascii="Times New Roman" w:hAnsi="Times New Roman"/>
          <w:spacing w:val="-2"/>
          <w:sz w:val="22"/>
          <w:szCs w:val="22"/>
          <w:lang w:val="sr-Cyrl-RS"/>
        </w:rPr>
        <w:t xml:space="preserve">, 16-17 </w:t>
      </w:r>
      <w:r w:rsidR="00696D63" w:rsidRPr="00C960CE">
        <w:rPr>
          <w:rFonts w:ascii="Times New Roman" w:hAnsi="Times New Roman"/>
          <w:spacing w:val="-2"/>
          <w:sz w:val="22"/>
          <w:szCs w:val="22"/>
          <w:lang w:val="sr-Cyrl-RS"/>
        </w:rPr>
        <w:t>мај</w:t>
      </w:r>
      <w:r w:rsidRPr="00C960CE">
        <w:rPr>
          <w:rFonts w:ascii="Times New Roman" w:hAnsi="Times New Roman"/>
          <w:spacing w:val="-2"/>
          <w:sz w:val="22"/>
          <w:szCs w:val="22"/>
          <w:lang w:val="sr-Cyrl-RS"/>
        </w:rPr>
        <w:t>, 2000.</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Мерење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доприноса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информационо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комуникационих</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расту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економије</w:t>
      </w:r>
      <w:r w:rsidRPr="00C960CE">
        <w:rPr>
          <w:rFonts w:ascii="Times New Roman" w:hAnsi="Times New Roman"/>
          <w:spacing w:val="-2"/>
          <w:sz w:val="22"/>
          <w:szCs w:val="22"/>
          <w:lang w:val="sr-Cyrl-RS"/>
        </w:rPr>
        <w:t>”, X</w:t>
      </w:r>
      <w:r w:rsidR="00696D63" w:rsidRPr="00C960CE">
        <w:rPr>
          <w:rFonts w:ascii="Times New Roman" w:hAnsi="Times New Roman"/>
          <w:spacing w:val="-2"/>
          <w:sz w:val="22"/>
          <w:szCs w:val="22"/>
          <w:lang w:val="sr-Cyrl-RS"/>
        </w:rPr>
        <w:t>В</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научно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стручни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скуп</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НФОТЕХ</w:t>
      </w:r>
      <w:r w:rsidRPr="00C960CE">
        <w:rPr>
          <w:rFonts w:ascii="Times New Roman" w:hAnsi="Times New Roman"/>
          <w:spacing w:val="-2"/>
          <w:sz w:val="22"/>
          <w:szCs w:val="22"/>
          <w:lang w:val="sr-Cyrl-RS"/>
        </w:rPr>
        <w:t xml:space="preserve"> 2000,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зборник</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радова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35-38,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СБН</w:t>
      </w:r>
      <w:r w:rsidRPr="00C960CE">
        <w:rPr>
          <w:rFonts w:ascii="Times New Roman" w:hAnsi="Times New Roman"/>
          <w:spacing w:val="-2"/>
          <w:sz w:val="22"/>
          <w:szCs w:val="22"/>
          <w:lang w:val="sr-Cyrl-RS"/>
        </w:rPr>
        <w:t xml:space="preserve"> 86-82831-06-6,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007:681:32(082), </w:t>
      </w:r>
      <w:r w:rsidR="00696D63" w:rsidRPr="00C960CE">
        <w:rPr>
          <w:rFonts w:ascii="Times New Roman" w:hAnsi="Times New Roman"/>
          <w:spacing w:val="-2"/>
          <w:sz w:val="22"/>
          <w:szCs w:val="22"/>
          <w:lang w:val="sr-Cyrl-RS"/>
        </w:rPr>
        <w:t>Врњачка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Бања</w:t>
      </w:r>
      <w:r w:rsidRPr="00C960CE">
        <w:rPr>
          <w:rFonts w:ascii="Times New Roman" w:hAnsi="Times New Roman"/>
          <w:spacing w:val="-2"/>
          <w:sz w:val="22"/>
          <w:szCs w:val="22"/>
          <w:lang w:val="sr-Cyrl-RS"/>
        </w:rPr>
        <w:t xml:space="preserve">, 20-23. </w:t>
      </w:r>
      <w:r w:rsidR="00696D63" w:rsidRPr="00C960CE">
        <w:rPr>
          <w:rFonts w:ascii="Times New Roman" w:hAnsi="Times New Roman"/>
          <w:spacing w:val="-2"/>
          <w:sz w:val="22"/>
          <w:szCs w:val="22"/>
          <w:lang w:val="sr-Cyrl-RS"/>
        </w:rPr>
        <w:t>јуна</w:t>
      </w:r>
      <w:r w:rsidRPr="00C960CE">
        <w:rPr>
          <w:rFonts w:ascii="Times New Roman" w:hAnsi="Times New Roman"/>
          <w:spacing w:val="-2"/>
          <w:sz w:val="22"/>
          <w:szCs w:val="22"/>
          <w:lang w:val="sr-Cyrl-RS"/>
        </w:rPr>
        <w:t>, 2000.</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“Y</w:t>
      </w:r>
      <w:r w:rsidR="00696D63" w:rsidRPr="00C960CE">
        <w:rPr>
          <w:rFonts w:ascii="Times New Roman" w:hAnsi="Times New Roman"/>
          <w:spacing w:val="-2"/>
          <w:sz w:val="22"/>
          <w:szCs w:val="22"/>
          <w:lang w:val="sr-Cyrl-RS"/>
        </w:rPr>
        <w:t>УНГ</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путу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економију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засновану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знању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Југословенско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саветовање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међународним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учешћем</w:t>
      </w:r>
      <w:r w:rsidRPr="00C960CE">
        <w:rPr>
          <w:rFonts w:ascii="Times New Roman" w:hAnsi="Times New Roman"/>
          <w:spacing w:val="-2"/>
          <w:sz w:val="22"/>
          <w:szCs w:val="22"/>
          <w:lang w:val="sr-Cyrl-RS"/>
        </w:rPr>
        <w:t xml:space="preserve"> “Y</w:t>
      </w:r>
      <w:r w:rsidR="00696D63" w:rsidRPr="00C960CE">
        <w:rPr>
          <w:rFonts w:ascii="Times New Roman" w:hAnsi="Times New Roman"/>
          <w:spacing w:val="-2"/>
          <w:sz w:val="22"/>
          <w:szCs w:val="22"/>
          <w:lang w:val="sr-Cyrl-RS"/>
        </w:rPr>
        <w:t>УНГ</w:t>
      </w:r>
      <w:r w:rsidRPr="00C960CE">
        <w:rPr>
          <w:rFonts w:ascii="Times New Roman" w:hAnsi="Times New Roman"/>
          <w:spacing w:val="-2"/>
          <w:sz w:val="22"/>
          <w:szCs w:val="22"/>
          <w:lang w:val="sr-Cyrl-RS"/>
        </w:rPr>
        <w:t xml:space="preserve"> 4</w:t>
      </w:r>
      <w:r w:rsidR="00696D63" w:rsidRPr="00C960CE">
        <w:rPr>
          <w:rFonts w:ascii="Times New Roman" w:hAnsi="Times New Roman"/>
          <w:spacing w:val="-2"/>
          <w:sz w:val="22"/>
          <w:szCs w:val="22"/>
          <w:lang w:val="sr-Cyrl-RS"/>
        </w:rPr>
        <w:t>П</w:t>
      </w:r>
      <w:r w:rsidRPr="00C960CE">
        <w:rPr>
          <w:rFonts w:ascii="Times New Roman" w:hAnsi="Times New Roman"/>
          <w:spacing w:val="-2"/>
          <w:sz w:val="22"/>
          <w:szCs w:val="22"/>
          <w:lang w:val="sr-Cyrl-RS"/>
        </w:rPr>
        <w:t xml:space="preserve"> 2000”, </w:t>
      </w:r>
      <w:r w:rsidR="00696D63" w:rsidRPr="00C960CE">
        <w:rPr>
          <w:rFonts w:ascii="Times New Roman" w:hAnsi="Times New Roman"/>
          <w:spacing w:val="-2"/>
          <w:sz w:val="22"/>
          <w:szCs w:val="22"/>
          <w:lang w:val="sr-Cyrl-RS"/>
        </w:rPr>
        <w:t>Зборник</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радова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w:t>
      </w:r>
      <w:r w:rsidRPr="00C960CE">
        <w:rPr>
          <w:rFonts w:ascii="Times New Roman" w:hAnsi="Times New Roman"/>
          <w:spacing w:val="-2"/>
          <w:sz w:val="22"/>
          <w:szCs w:val="22"/>
          <w:lang w:val="sr-Cyrl-RS"/>
        </w:rPr>
        <w:t>-1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страживање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производња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297-305, </w:t>
      </w:r>
      <w:r w:rsidR="00696D63" w:rsidRPr="00C960CE">
        <w:rPr>
          <w:rFonts w:ascii="Times New Roman" w:hAnsi="Times New Roman"/>
          <w:spacing w:val="-2"/>
          <w:sz w:val="22"/>
          <w:szCs w:val="22"/>
          <w:lang w:val="sr-Cyrl-RS"/>
        </w:rPr>
        <w:t>Врњачка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Бања</w:t>
      </w:r>
      <w:r w:rsidRPr="00C960CE">
        <w:rPr>
          <w:rFonts w:ascii="Times New Roman" w:hAnsi="Times New Roman"/>
          <w:spacing w:val="-2"/>
          <w:sz w:val="22"/>
          <w:szCs w:val="22"/>
          <w:lang w:val="sr-Cyrl-RS"/>
        </w:rPr>
        <w:t xml:space="preserve">, 27-29. </w:t>
      </w:r>
      <w:r w:rsidR="00696D63" w:rsidRPr="00C960CE">
        <w:rPr>
          <w:rFonts w:ascii="Times New Roman" w:hAnsi="Times New Roman"/>
          <w:spacing w:val="-2"/>
          <w:sz w:val="22"/>
          <w:szCs w:val="22"/>
          <w:lang w:val="sr-Cyrl-RS"/>
        </w:rPr>
        <w:t>Септембар</w:t>
      </w:r>
      <w:r w:rsidRPr="00C960CE">
        <w:rPr>
          <w:rFonts w:ascii="Times New Roman" w:hAnsi="Times New Roman"/>
          <w:spacing w:val="-2"/>
          <w:sz w:val="22"/>
          <w:szCs w:val="22"/>
          <w:lang w:val="sr-Cyrl-RS"/>
        </w:rPr>
        <w:t>, 2000.</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Проналазаштво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Србији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XX </w:t>
      </w:r>
      <w:r w:rsidR="00696D63" w:rsidRPr="00C960CE">
        <w:rPr>
          <w:rFonts w:ascii="Times New Roman" w:hAnsi="Times New Roman"/>
          <w:spacing w:val="-2"/>
          <w:sz w:val="22"/>
          <w:szCs w:val="22"/>
          <w:lang w:val="sr-Cyrl-RS"/>
        </w:rPr>
        <w:t>веку</w:t>
      </w:r>
      <w:r w:rsidRPr="00C960CE">
        <w:rPr>
          <w:rFonts w:ascii="Times New Roman" w:hAnsi="Times New Roman"/>
          <w:spacing w:val="-2"/>
          <w:sz w:val="22"/>
          <w:szCs w:val="22"/>
          <w:lang w:val="sr-Cyrl-RS"/>
        </w:rPr>
        <w:t xml:space="preserve">”, </w:t>
      </w:r>
      <w:r w:rsidR="00C629A1" w:rsidRPr="00C960CE">
        <w:rPr>
          <w:rFonts w:ascii="Times New Roman" w:hAnsi="Times New Roman"/>
          <w:spacing w:val="-2"/>
          <w:sz w:val="22"/>
          <w:szCs w:val="22"/>
          <w:lang w:val="en-GB"/>
        </w:rPr>
        <w:t>VII</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научни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скуп</w:t>
      </w:r>
      <w:r w:rsidRPr="00C960CE">
        <w:rPr>
          <w:rFonts w:ascii="Times New Roman" w:hAnsi="Times New Roman"/>
          <w:spacing w:val="-2"/>
          <w:sz w:val="22"/>
          <w:szCs w:val="22"/>
          <w:lang w:val="sr-Cyrl-RS"/>
        </w:rPr>
        <w:t>: "</w:t>
      </w:r>
      <w:r w:rsidR="00696D63" w:rsidRPr="00C960CE">
        <w:rPr>
          <w:rFonts w:ascii="Times New Roman" w:hAnsi="Times New Roman"/>
          <w:spacing w:val="-2"/>
          <w:sz w:val="22"/>
          <w:szCs w:val="22"/>
          <w:lang w:val="sr-Cyrl-RS"/>
        </w:rPr>
        <w:t>Технологија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култура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развој</w:t>
      </w:r>
      <w:r w:rsidRPr="00C960CE">
        <w:rPr>
          <w:rFonts w:ascii="Times New Roman" w:hAnsi="Times New Roman"/>
          <w:spacing w:val="-2"/>
          <w:sz w:val="22"/>
          <w:szCs w:val="22"/>
          <w:lang w:val="sr-Cyrl-RS"/>
        </w:rPr>
        <w:t xml:space="preserve">: </w:t>
      </w:r>
      <w:r w:rsidR="007967CB" w:rsidRPr="00C960CE">
        <w:rPr>
          <w:rFonts w:ascii="Times New Roman" w:hAnsi="Times New Roman"/>
          <w:spacing w:val="-2"/>
          <w:sz w:val="22"/>
          <w:szCs w:val="22"/>
          <w:lang w:val="sr-Cyrl-RS"/>
        </w:rPr>
        <w:t xml:space="preserve">Искушења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поуке</w:t>
      </w:r>
      <w:r w:rsidRPr="00C960CE">
        <w:rPr>
          <w:rFonts w:ascii="Times New Roman" w:hAnsi="Times New Roman"/>
          <w:spacing w:val="-2"/>
          <w:sz w:val="22"/>
          <w:szCs w:val="22"/>
          <w:lang w:val="sr-Cyrl-RS"/>
        </w:rPr>
        <w:t xml:space="preserve"> XX </w:t>
      </w:r>
      <w:r w:rsidR="00696D63" w:rsidRPr="00C960CE">
        <w:rPr>
          <w:rFonts w:ascii="Times New Roman" w:hAnsi="Times New Roman"/>
          <w:spacing w:val="-2"/>
          <w:sz w:val="22"/>
          <w:szCs w:val="22"/>
          <w:lang w:val="sr-Cyrl-RS"/>
        </w:rPr>
        <w:t>века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култура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знаку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Јануса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посебним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освртом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југословенски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историјски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простор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79-90, </w:t>
      </w:r>
      <w:r w:rsidR="00696D63" w:rsidRPr="00C960CE">
        <w:rPr>
          <w:rFonts w:ascii="Times New Roman" w:hAnsi="Times New Roman"/>
          <w:spacing w:val="-2"/>
          <w:sz w:val="22"/>
          <w:szCs w:val="22"/>
          <w:lang w:val="sr-Cyrl-RS"/>
        </w:rPr>
        <w:t>УДК</w:t>
      </w:r>
      <w:r w:rsidRPr="00C960CE">
        <w:rPr>
          <w:rFonts w:ascii="Times New Roman" w:hAnsi="Times New Roman"/>
          <w:spacing w:val="-2"/>
          <w:sz w:val="22"/>
          <w:szCs w:val="22"/>
          <w:lang w:val="sr-Cyrl-RS"/>
        </w:rPr>
        <w:t xml:space="preserve"> 008(082), 005.591.6(082), </w:t>
      </w:r>
      <w:r w:rsidR="00696D63" w:rsidRPr="00C960CE">
        <w:rPr>
          <w:rFonts w:ascii="Times New Roman" w:hAnsi="Times New Roman"/>
          <w:spacing w:val="-2"/>
          <w:sz w:val="22"/>
          <w:szCs w:val="22"/>
          <w:lang w:val="sr-Cyrl-RS"/>
        </w:rPr>
        <w:t>Суботица</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Палић</w:t>
      </w:r>
      <w:r w:rsidRPr="00C960CE">
        <w:rPr>
          <w:rFonts w:ascii="Times New Roman" w:hAnsi="Times New Roman"/>
          <w:spacing w:val="-2"/>
          <w:sz w:val="22"/>
          <w:szCs w:val="22"/>
          <w:lang w:val="sr-Cyrl-RS"/>
        </w:rPr>
        <w:t xml:space="preserve"> , 28. </w:t>
      </w:r>
      <w:r w:rsidR="00696D63" w:rsidRPr="00C960CE">
        <w:rPr>
          <w:rFonts w:ascii="Times New Roman" w:hAnsi="Times New Roman"/>
          <w:spacing w:val="-2"/>
          <w:sz w:val="22"/>
          <w:szCs w:val="22"/>
          <w:lang w:val="sr-Cyrl-RS"/>
        </w:rPr>
        <w:t>Август</w:t>
      </w:r>
      <w:r w:rsidRPr="00C960CE">
        <w:rPr>
          <w:rFonts w:ascii="Times New Roman" w:hAnsi="Times New Roman"/>
          <w:spacing w:val="-2"/>
          <w:sz w:val="22"/>
          <w:szCs w:val="22"/>
          <w:lang w:val="sr-Cyrl-RS"/>
        </w:rPr>
        <w:t xml:space="preserve"> - 1. </w:t>
      </w:r>
      <w:r w:rsidR="00696D63" w:rsidRPr="00C960CE">
        <w:rPr>
          <w:rFonts w:ascii="Times New Roman" w:hAnsi="Times New Roman"/>
          <w:spacing w:val="-2"/>
          <w:sz w:val="22"/>
          <w:szCs w:val="22"/>
          <w:lang w:val="sr-Cyrl-RS"/>
        </w:rPr>
        <w:t>Септембар</w:t>
      </w:r>
      <w:r w:rsidRPr="00C960CE">
        <w:rPr>
          <w:rFonts w:ascii="Times New Roman" w:hAnsi="Times New Roman"/>
          <w:spacing w:val="-2"/>
          <w:sz w:val="22"/>
          <w:szCs w:val="22"/>
          <w:lang w:val="sr-Cyrl-RS"/>
        </w:rPr>
        <w:t>, 2000.</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szCs w:val="22"/>
          <w:lang w:val="sr-Cyrl-RS"/>
        </w:rPr>
      </w:pPr>
      <w:r w:rsidRPr="00C960CE">
        <w:rPr>
          <w:rFonts w:ascii="Times New Roman" w:hAnsi="Times New Roman"/>
          <w:sz w:val="22"/>
          <w:szCs w:val="22"/>
          <w:lang w:val="sr-Cyrl-RS"/>
        </w:rPr>
        <w:t>"</w:t>
      </w:r>
      <w:r w:rsidR="00696D63" w:rsidRPr="00C960CE">
        <w:rPr>
          <w:rFonts w:ascii="Times New Roman" w:hAnsi="Times New Roman"/>
          <w:sz w:val="22"/>
          <w:szCs w:val="22"/>
          <w:lang w:val="sr-Cyrl-RS"/>
        </w:rPr>
        <w:t>Механизми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подршку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интензивирања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дифузије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технологија</w:t>
      </w:r>
      <w:r w:rsidRPr="00C960CE">
        <w:rPr>
          <w:rFonts w:ascii="Times New Roman" w:hAnsi="Times New Roman"/>
          <w:sz w:val="22"/>
          <w:szCs w:val="22"/>
          <w:lang w:val="sr-Cyrl-RS"/>
        </w:rPr>
        <w:t xml:space="preserve"> – </w:t>
      </w:r>
      <w:r w:rsidR="00696D63" w:rsidRPr="00C960CE">
        <w:rPr>
          <w:rFonts w:ascii="Times New Roman" w:hAnsi="Times New Roman"/>
          <w:sz w:val="22"/>
          <w:szCs w:val="22"/>
          <w:lang w:val="sr-Cyrl-RS"/>
        </w:rPr>
        <w:t>улога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владе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политике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програми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институције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Југословенски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симпозијум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операционим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истраживањима</w:t>
      </w:r>
      <w:r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S</w:t>
      </w:r>
      <w:r w:rsidRPr="00C960CE">
        <w:rPr>
          <w:rFonts w:ascii="Times New Roman" w:hAnsi="Times New Roman"/>
          <w:sz w:val="22"/>
          <w:szCs w:val="22"/>
          <w:lang w:val="sr-Cyrl-RS"/>
        </w:rPr>
        <w:t>Y</w:t>
      </w:r>
      <w:r w:rsidR="007967CB" w:rsidRPr="00C960CE">
        <w:rPr>
          <w:rFonts w:ascii="Times New Roman" w:hAnsi="Times New Roman"/>
          <w:sz w:val="22"/>
          <w:szCs w:val="22"/>
          <w:lang w:val="sr-Cyrl-RS"/>
        </w:rPr>
        <w:t>M</w:t>
      </w:r>
      <w:r w:rsidRPr="00C960CE">
        <w:rPr>
          <w:rFonts w:ascii="Times New Roman" w:hAnsi="Times New Roman"/>
          <w:sz w:val="22"/>
          <w:szCs w:val="22"/>
          <w:lang w:val="sr-Cyrl-RS"/>
        </w:rPr>
        <w:t>-</w:t>
      </w:r>
      <w:r w:rsidR="007967CB" w:rsidRPr="00C960CE">
        <w:rPr>
          <w:rFonts w:ascii="Times New Roman" w:hAnsi="Times New Roman"/>
          <w:sz w:val="22"/>
          <w:szCs w:val="22"/>
          <w:lang w:val="sr-Cyrl-RS"/>
        </w:rPr>
        <w:t>OP</w:t>
      </w: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7967CB" w:rsidRPr="00C960CE">
        <w:rPr>
          <w:rFonts w:ascii="Times New Roman" w:hAnsi="Times New Roman"/>
          <w:sz w:val="22"/>
          <w:szCs w:val="22"/>
          <w:lang w:val="sr-Cyrl-RS"/>
        </w:rPr>
        <w:t>S</w:t>
      </w:r>
      <w:r w:rsidRPr="00C960CE">
        <w:rPr>
          <w:rFonts w:ascii="Times New Roman" w:hAnsi="Times New Roman"/>
          <w:sz w:val="22"/>
          <w:szCs w:val="22"/>
          <w:lang w:val="sr-Cyrl-RS"/>
        </w:rPr>
        <w:t xml:space="preserve"> 2000,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 xml:space="preserve">. 203-206, </w:t>
      </w:r>
      <w:r w:rsidR="00DC7879" w:rsidRPr="00C960CE">
        <w:rPr>
          <w:rFonts w:ascii="Times New Roman" w:hAnsi="Times New Roman"/>
          <w:sz w:val="22"/>
          <w:szCs w:val="22"/>
          <w:lang w:val="sr-Cyrl-RS"/>
        </w:rPr>
        <w:t>I</w:t>
      </w:r>
      <w:r w:rsidR="007967CB" w:rsidRPr="00C960CE">
        <w:rPr>
          <w:rFonts w:ascii="Times New Roman" w:hAnsi="Times New Roman"/>
          <w:sz w:val="22"/>
          <w:szCs w:val="22"/>
          <w:lang w:val="sr-Cyrl-RS"/>
        </w:rPr>
        <w:t>SBN</w:t>
      </w:r>
      <w:r w:rsidRPr="00C960CE">
        <w:rPr>
          <w:rFonts w:ascii="Times New Roman" w:hAnsi="Times New Roman"/>
          <w:sz w:val="22"/>
          <w:szCs w:val="22"/>
          <w:lang w:val="sr-Cyrl-RS"/>
        </w:rPr>
        <w:t xml:space="preserve"> 86-7395-098-8, </w:t>
      </w:r>
      <w:r w:rsidR="007967CB" w:rsidRPr="00C960CE">
        <w:rPr>
          <w:rFonts w:ascii="Times New Roman" w:hAnsi="Times New Roman"/>
          <w:sz w:val="22"/>
          <w:szCs w:val="22"/>
          <w:lang w:val="sr-Cyrl-RS"/>
        </w:rPr>
        <w:t>UDK</w:t>
      </w:r>
      <w:r w:rsidRPr="00C960CE">
        <w:rPr>
          <w:rFonts w:ascii="Times New Roman" w:hAnsi="Times New Roman"/>
          <w:sz w:val="22"/>
          <w:szCs w:val="22"/>
          <w:lang w:val="sr-Cyrl-RS"/>
        </w:rPr>
        <w:t xml:space="preserve"> 519.8(063)(082), 330.101.5(063)(082),51-77:33(063)(082), 007:681.32(063)(082), 005(063)(082), </w:t>
      </w:r>
      <w:r w:rsidR="00696D63" w:rsidRPr="00C960CE">
        <w:rPr>
          <w:rFonts w:ascii="Times New Roman" w:hAnsi="Times New Roman"/>
          <w:sz w:val="22"/>
          <w:szCs w:val="22"/>
          <w:lang w:val="sr-Cyrl-RS"/>
        </w:rPr>
        <w:t>Београд</w:t>
      </w:r>
      <w:r w:rsidRPr="00C960CE">
        <w:rPr>
          <w:rFonts w:ascii="Times New Roman" w:hAnsi="Times New Roman"/>
          <w:sz w:val="22"/>
          <w:szCs w:val="22"/>
          <w:lang w:val="sr-Cyrl-RS"/>
        </w:rPr>
        <w:t xml:space="preserve">, 10-13. </w:t>
      </w:r>
      <w:r w:rsidR="00696D63" w:rsidRPr="00C960CE">
        <w:rPr>
          <w:rFonts w:ascii="Times New Roman" w:hAnsi="Times New Roman"/>
          <w:sz w:val="22"/>
          <w:szCs w:val="22"/>
          <w:lang w:val="sr-Cyrl-RS"/>
        </w:rPr>
        <w:t>октобар</w:t>
      </w:r>
      <w:r w:rsidRPr="00C960CE">
        <w:rPr>
          <w:rFonts w:ascii="Times New Roman" w:hAnsi="Times New Roman"/>
          <w:sz w:val="22"/>
          <w:szCs w:val="22"/>
          <w:lang w:val="sr-Cyrl-RS"/>
        </w:rPr>
        <w:t xml:space="preserve"> 2000.</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tabs>
          <w:tab w:val="left" w:pos="-720"/>
          <w:tab w:val="left" w:pos="0"/>
        </w:tabs>
        <w:suppressAutoHyphens/>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нформационе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технологије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економије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засноване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знању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поуке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студије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случаја</w:t>
      </w:r>
      <w:r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ндије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рске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В</w:t>
      </w:r>
      <w:r w:rsidR="00DC7879" w:rsidRPr="00C960CE">
        <w:rPr>
          <w:rFonts w:ascii="Times New Roman" w:hAnsi="Times New Roman"/>
          <w:spacing w:val="-2"/>
          <w:sz w:val="22"/>
          <w:szCs w:val="22"/>
          <w:lang w:val="sr-Cyrl-RS"/>
        </w:rPr>
        <w:t>I</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научно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стручни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скуп</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нформационе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Садашњост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будућност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16-21, </w:t>
      </w:r>
      <w:r w:rsidR="00696D63" w:rsidRPr="00C960CE">
        <w:rPr>
          <w:rFonts w:ascii="Times New Roman" w:hAnsi="Times New Roman"/>
          <w:spacing w:val="-2"/>
          <w:sz w:val="22"/>
          <w:szCs w:val="22"/>
          <w:lang w:val="sr-Cyrl-RS"/>
        </w:rPr>
        <w:t>Жабљак</w:t>
      </w:r>
      <w:r w:rsidRPr="00C960CE">
        <w:rPr>
          <w:rFonts w:ascii="Times New Roman" w:hAnsi="Times New Roman"/>
          <w:spacing w:val="-2"/>
          <w:sz w:val="22"/>
          <w:szCs w:val="22"/>
          <w:lang w:val="sr-Cyrl-RS"/>
        </w:rPr>
        <w:t xml:space="preserve">, 28. </w:t>
      </w:r>
      <w:r w:rsidR="00696D63" w:rsidRPr="00C960CE">
        <w:rPr>
          <w:rFonts w:ascii="Times New Roman" w:hAnsi="Times New Roman"/>
          <w:spacing w:val="-2"/>
          <w:sz w:val="22"/>
          <w:szCs w:val="22"/>
          <w:lang w:val="sr-Cyrl-RS"/>
        </w:rPr>
        <w:t>фебруар</w:t>
      </w:r>
      <w:r w:rsidRPr="00C960CE">
        <w:rPr>
          <w:rFonts w:ascii="Times New Roman" w:hAnsi="Times New Roman"/>
          <w:spacing w:val="-2"/>
          <w:sz w:val="22"/>
          <w:szCs w:val="22"/>
          <w:lang w:val="sr-Cyrl-RS"/>
        </w:rPr>
        <w:t xml:space="preserve">-8. </w:t>
      </w:r>
      <w:r w:rsidR="00696D63" w:rsidRPr="00C960CE">
        <w:rPr>
          <w:rFonts w:ascii="Times New Roman" w:hAnsi="Times New Roman"/>
          <w:spacing w:val="-2"/>
          <w:sz w:val="22"/>
          <w:szCs w:val="22"/>
          <w:lang w:val="sr-Cyrl-RS"/>
        </w:rPr>
        <w:t>Март</w:t>
      </w:r>
      <w:r w:rsidRPr="00C960CE">
        <w:rPr>
          <w:rFonts w:ascii="Times New Roman" w:hAnsi="Times New Roman"/>
          <w:spacing w:val="-2"/>
          <w:sz w:val="22"/>
          <w:szCs w:val="22"/>
          <w:lang w:val="sr-Cyrl-RS"/>
        </w:rPr>
        <w:t>, 2001.</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pacing w:val="-2"/>
          <w:sz w:val="22"/>
          <w:szCs w:val="22"/>
          <w:lang w:val="sr-Cyrl-RS"/>
        </w:rPr>
      </w:pPr>
      <w:r w:rsidRPr="00C960CE">
        <w:rPr>
          <w:rFonts w:ascii="Times New Roman" w:hAnsi="Times New Roman"/>
          <w:sz w:val="22"/>
          <w:szCs w:val="22"/>
          <w:lang w:val="sr-Cyrl-RS"/>
        </w:rPr>
        <w:t>“</w:t>
      </w:r>
      <w:r w:rsidR="00696D63" w:rsidRPr="00C960CE">
        <w:rPr>
          <w:rFonts w:ascii="Times New Roman" w:hAnsi="Times New Roman"/>
          <w:iCs/>
          <w:sz w:val="22"/>
          <w:szCs w:val="22"/>
          <w:lang w:val="sr-Cyrl-RS"/>
        </w:rPr>
        <w:t>Универзитет</w:t>
      </w:r>
      <w:r w:rsidRPr="00C960CE">
        <w:rPr>
          <w:rFonts w:ascii="Times New Roman" w:hAnsi="Times New Roman"/>
          <w:iCs/>
          <w:sz w:val="22"/>
          <w:szCs w:val="22"/>
          <w:lang w:val="sr-Cyrl-RS"/>
        </w:rPr>
        <w:t xml:space="preserve"> </w:t>
      </w:r>
      <w:r w:rsidR="00696D63" w:rsidRPr="00C960CE">
        <w:rPr>
          <w:rFonts w:ascii="Times New Roman" w:hAnsi="Times New Roman"/>
          <w:iCs/>
          <w:sz w:val="22"/>
          <w:szCs w:val="22"/>
          <w:lang w:val="sr-Cyrl-RS"/>
        </w:rPr>
        <w:t>за</w:t>
      </w:r>
      <w:r w:rsidRPr="00C960CE">
        <w:rPr>
          <w:rFonts w:ascii="Times New Roman" w:hAnsi="Times New Roman"/>
          <w:iCs/>
          <w:sz w:val="22"/>
          <w:szCs w:val="22"/>
          <w:lang w:val="sr-Cyrl-RS"/>
        </w:rPr>
        <w:t xml:space="preserve"> </w:t>
      </w:r>
      <w:r w:rsidR="00696D63" w:rsidRPr="00C960CE">
        <w:rPr>
          <w:rFonts w:ascii="Times New Roman" w:hAnsi="Times New Roman"/>
          <w:iCs/>
          <w:sz w:val="22"/>
          <w:szCs w:val="22"/>
          <w:lang w:val="sr-Cyrl-RS"/>
        </w:rPr>
        <w:t>друштво</w:t>
      </w:r>
      <w:r w:rsidRPr="00C960CE">
        <w:rPr>
          <w:rFonts w:ascii="Times New Roman" w:hAnsi="Times New Roman"/>
          <w:iCs/>
          <w:sz w:val="22"/>
          <w:szCs w:val="22"/>
          <w:lang w:val="sr-Cyrl-RS"/>
        </w:rPr>
        <w:t xml:space="preserve"> </w:t>
      </w:r>
      <w:r w:rsidR="00696D63" w:rsidRPr="00C960CE">
        <w:rPr>
          <w:rFonts w:ascii="Times New Roman" w:hAnsi="Times New Roman"/>
          <w:iCs/>
          <w:sz w:val="22"/>
          <w:szCs w:val="22"/>
          <w:lang w:val="sr-Cyrl-RS"/>
        </w:rPr>
        <w:t>засновано</w:t>
      </w:r>
      <w:r w:rsidRPr="00C960CE">
        <w:rPr>
          <w:rFonts w:ascii="Times New Roman" w:hAnsi="Times New Roman"/>
          <w:iCs/>
          <w:sz w:val="22"/>
          <w:szCs w:val="22"/>
          <w:lang w:val="sr-Cyrl-RS"/>
        </w:rPr>
        <w:t xml:space="preserve"> </w:t>
      </w:r>
      <w:r w:rsidR="00696D63" w:rsidRPr="00C960CE">
        <w:rPr>
          <w:rFonts w:ascii="Times New Roman" w:hAnsi="Times New Roman"/>
          <w:iCs/>
          <w:sz w:val="22"/>
          <w:szCs w:val="22"/>
          <w:lang w:val="sr-Cyrl-RS"/>
        </w:rPr>
        <w:t>на</w:t>
      </w:r>
      <w:r w:rsidRPr="00C960CE">
        <w:rPr>
          <w:rFonts w:ascii="Times New Roman" w:hAnsi="Times New Roman"/>
          <w:iCs/>
          <w:sz w:val="22"/>
          <w:szCs w:val="22"/>
          <w:lang w:val="sr-Cyrl-RS"/>
        </w:rPr>
        <w:t xml:space="preserve"> </w:t>
      </w:r>
      <w:r w:rsidR="00696D63" w:rsidRPr="00C960CE">
        <w:rPr>
          <w:rFonts w:ascii="Times New Roman" w:hAnsi="Times New Roman"/>
          <w:iCs/>
          <w:sz w:val="22"/>
          <w:szCs w:val="22"/>
          <w:lang w:val="sr-Cyrl-RS"/>
        </w:rPr>
        <w:t>знању</w:t>
      </w:r>
      <w:r w:rsidRPr="00C960CE">
        <w:rPr>
          <w:rFonts w:ascii="Times New Roman" w:hAnsi="Times New Roman"/>
          <w:sz w:val="22"/>
          <w:szCs w:val="22"/>
          <w:lang w:val="sr-Cyrl-RS"/>
        </w:rPr>
        <w:t xml:space="preserve">”, </w:t>
      </w:r>
      <w:r w:rsidR="007967CB" w:rsidRPr="00C960CE">
        <w:rPr>
          <w:rFonts w:ascii="Times New Roman" w:hAnsi="Times New Roman"/>
          <w:sz w:val="22"/>
          <w:szCs w:val="22"/>
          <w:lang w:val="en-GB"/>
        </w:rPr>
        <w:t>V</w:t>
      </w:r>
      <w:r w:rsidR="00DC7879" w:rsidRPr="00C960CE">
        <w:rPr>
          <w:rFonts w:ascii="Times New Roman" w:hAnsi="Times New Roman"/>
          <w:sz w:val="22"/>
          <w:szCs w:val="22"/>
          <w:lang w:val="sr-Cyrl-RS"/>
        </w:rPr>
        <w:t>III</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научни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скуп</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Технологија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Култура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w:t>
      </w:r>
      <w:r w:rsidRPr="00C960CE">
        <w:rPr>
          <w:rFonts w:ascii="Times New Roman" w:hAnsi="Times New Roman"/>
          <w:sz w:val="22"/>
          <w:szCs w:val="22"/>
          <w:lang w:val="sr-Cyrl-RS"/>
        </w:rPr>
        <w:t xml:space="preserve"> – </w:t>
      </w:r>
      <w:r w:rsidR="00696D63" w:rsidRPr="00C960CE">
        <w:rPr>
          <w:rFonts w:ascii="Times New Roman" w:hAnsi="Times New Roman"/>
          <w:sz w:val="22"/>
          <w:szCs w:val="22"/>
          <w:lang w:val="sr-Cyrl-RS"/>
        </w:rPr>
        <w:t>Глобално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локално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технолошком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културном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Југославија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европском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ближем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окружењу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посебном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темом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Модернизација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универзитетског</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образовања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Југославији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001+66(082), 316.422(082), 378.4.014.3(497.11)(082), </w:t>
      </w:r>
      <w:r w:rsidR="00696D63" w:rsidRPr="00C960CE">
        <w:rPr>
          <w:rFonts w:ascii="Times New Roman" w:hAnsi="Times New Roman"/>
          <w:sz w:val="22"/>
          <w:szCs w:val="22"/>
          <w:lang w:val="sr-Cyrl-RS"/>
        </w:rPr>
        <w:t>Котор</w:t>
      </w:r>
      <w:r w:rsidRPr="00C960CE">
        <w:rPr>
          <w:rFonts w:ascii="Times New Roman" w:hAnsi="Times New Roman"/>
          <w:sz w:val="22"/>
          <w:szCs w:val="22"/>
          <w:lang w:val="sr-Cyrl-RS"/>
        </w:rPr>
        <w:t xml:space="preserve">, 19-24. </w:t>
      </w:r>
      <w:r w:rsidR="00696D63" w:rsidRPr="00C960CE">
        <w:rPr>
          <w:rFonts w:ascii="Times New Roman" w:hAnsi="Times New Roman"/>
          <w:sz w:val="22"/>
          <w:szCs w:val="22"/>
          <w:lang w:val="sr-Cyrl-RS"/>
        </w:rPr>
        <w:t>августа</w:t>
      </w:r>
      <w:r w:rsidRPr="00C960CE">
        <w:rPr>
          <w:rFonts w:ascii="Times New Roman" w:hAnsi="Times New Roman"/>
          <w:sz w:val="22"/>
          <w:szCs w:val="22"/>
          <w:lang w:val="sr-Cyrl-RS"/>
        </w:rPr>
        <w:t xml:space="preserve"> 2001.</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szCs w:val="22"/>
          <w:lang w:val="sr-Cyrl-RS"/>
        </w:rPr>
      </w:pPr>
      <w:r w:rsidRPr="00C960CE">
        <w:rPr>
          <w:rFonts w:ascii="Times New Roman" w:hAnsi="Times New Roman"/>
          <w:sz w:val="22"/>
          <w:szCs w:val="22"/>
          <w:lang w:val="sr-Cyrl-RS"/>
        </w:rPr>
        <w:lastRenderedPageBreak/>
        <w:t>"</w:t>
      </w:r>
      <w:r w:rsidR="00696D63" w:rsidRPr="00C960CE">
        <w:rPr>
          <w:rFonts w:ascii="Times New Roman" w:hAnsi="Times New Roman"/>
          <w:sz w:val="22"/>
          <w:szCs w:val="22"/>
          <w:lang w:val="sr-Cyrl-RS"/>
        </w:rPr>
        <w:t>Технолошко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предвиђање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националној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политици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технолошког</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Југословенски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симпозијум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операционим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истраживањима</w:t>
      </w:r>
      <w:r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S</w:t>
      </w:r>
      <w:r w:rsidRPr="00C960CE">
        <w:rPr>
          <w:rFonts w:ascii="Times New Roman" w:hAnsi="Times New Roman"/>
          <w:sz w:val="22"/>
          <w:szCs w:val="22"/>
          <w:lang w:val="sr-Cyrl-RS"/>
        </w:rPr>
        <w:t>Y</w:t>
      </w:r>
      <w:r w:rsidR="007967CB" w:rsidRPr="00C960CE">
        <w:rPr>
          <w:rFonts w:ascii="Times New Roman" w:hAnsi="Times New Roman"/>
          <w:sz w:val="22"/>
          <w:szCs w:val="22"/>
          <w:lang w:val="sr-Cyrl-RS"/>
        </w:rPr>
        <w:t>M</w:t>
      </w:r>
      <w:r w:rsidRPr="00C960CE">
        <w:rPr>
          <w:rFonts w:ascii="Times New Roman" w:hAnsi="Times New Roman"/>
          <w:sz w:val="22"/>
          <w:szCs w:val="22"/>
          <w:lang w:val="sr-Cyrl-RS"/>
        </w:rPr>
        <w:t>-</w:t>
      </w:r>
      <w:r w:rsidR="007967CB" w:rsidRPr="00C960CE">
        <w:rPr>
          <w:rFonts w:ascii="Times New Roman" w:hAnsi="Times New Roman"/>
          <w:sz w:val="22"/>
          <w:szCs w:val="22"/>
          <w:lang w:val="sr-Cyrl-RS"/>
        </w:rPr>
        <w:t>OP</w:t>
      </w: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7967CB" w:rsidRPr="00C960CE">
        <w:rPr>
          <w:rFonts w:ascii="Times New Roman" w:hAnsi="Times New Roman"/>
          <w:sz w:val="22"/>
          <w:szCs w:val="22"/>
          <w:lang w:val="sr-Cyrl-RS"/>
        </w:rPr>
        <w:t>S</w:t>
      </w:r>
      <w:r w:rsidRPr="00C960CE">
        <w:rPr>
          <w:rFonts w:ascii="Times New Roman" w:hAnsi="Times New Roman"/>
          <w:sz w:val="22"/>
          <w:szCs w:val="22"/>
          <w:lang w:val="sr-Cyrl-RS"/>
        </w:rPr>
        <w:t xml:space="preserve"> 2001,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 xml:space="preserve">. 271-274,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Ш</w:t>
      </w:r>
      <w:r w:rsidRPr="00C960CE">
        <w:rPr>
          <w:rFonts w:ascii="Times New Roman" w:hAnsi="Times New Roman"/>
          <w:sz w:val="22"/>
          <w:szCs w:val="22"/>
          <w:lang w:val="sr-Cyrl-RS"/>
        </w:rPr>
        <w:t>061.3:65.012.122</w:t>
      </w:r>
      <w:r w:rsidR="00696D63" w:rsidRPr="00C960CE">
        <w:rPr>
          <w:rFonts w:ascii="Times New Roman" w:hAnsi="Times New Roman"/>
          <w:sz w:val="22"/>
          <w:szCs w:val="22"/>
          <w:lang w:val="sr-Cyrl-RS"/>
        </w:rPr>
        <w:t>Ћ</w:t>
      </w:r>
      <w:r w:rsidRPr="00C960CE">
        <w:rPr>
          <w:rFonts w:ascii="Times New Roman" w:hAnsi="Times New Roman"/>
          <w:sz w:val="22"/>
          <w:szCs w:val="22"/>
          <w:lang w:val="sr-Cyrl-RS"/>
        </w:rPr>
        <w:t xml:space="preserve"> (497.1), </w:t>
      </w:r>
      <w:r w:rsidR="00696D63" w:rsidRPr="00C960CE">
        <w:rPr>
          <w:rFonts w:ascii="Times New Roman" w:hAnsi="Times New Roman"/>
          <w:sz w:val="22"/>
          <w:szCs w:val="22"/>
          <w:lang w:val="sr-Cyrl-RS"/>
        </w:rPr>
        <w:t>Београд</w:t>
      </w:r>
      <w:r w:rsidRPr="00C960CE">
        <w:rPr>
          <w:rFonts w:ascii="Times New Roman" w:hAnsi="Times New Roman"/>
          <w:sz w:val="22"/>
          <w:szCs w:val="22"/>
          <w:lang w:val="sr-Cyrl-RS"/>
        </w:rPr>
        <w:t xml:space="preserve">, 02-05. </w:t>
      </w:r>
      <w:r w:rsidR="00696D63" w:rsidRPr="00C960CE">
        <w:rPr>
          <w:rFonts w:ascii="Times New Roman" w:hAnsi="Times New Roman"/>
          <w:sz w:val="22"/>
          <w:szCs w:val="22"/>
          <w:lang w:val="sr-Cyrl-RS"/>
        </w:rPr>
        <w:t>октобар</w:t>
      </w:r>
      <w:r w:rsidRPr="00C960CE">
        <w:rPr>
          <w:rFonts w:ascii="Times New Roman" w:hAnsi="Times New Roman"/>
          <w:sz w:val="22"/>
          <w:szCs w:val="22"/>
          <w:lang w:val="sr-Cyrl-RS"/>
        </w:rPr>
        <w:t xml:space="preserve"> 2001.</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pacing w:val="-2"/>
          <w:sz w:val="22"/>
          <w:szCs w:val="22"/>
          <w:lang w:val="sr-Cyrl-RS"/>
        </w:rPr>
      </w:pPr>
      <w:r w:rsidRPr="00C960CE">
        <w:rPr>
          <w:rFonts w:ascii="Times New Roman" w:hAnsi="Times New Roman"/>
          <w:spacing w:val="-2"/>
          <w:sz w:val="22"/>
          <w:szCs w:val="22"/>
          <w:lang w:val="sr-Cyrl-RS"/>
        </w:rPr>
        <w:t>“</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нформационе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технологије</w:t>
      </w:r>
      <w:r w:rsidRPr="00C960CE">
        <w:rPr>
          <w:rFonts w:ascii="Times New Roman" w:hAnsi="Times New Roman"/>
          <w:spacing w:val="-2"/>
          <w:sz w:val="22"/>
          <w:szCs w:val="22"/>
          <w:lang w:val="sr-Cyrl-RS"/>
        </w:rPr>
        <w:t xml:space="preserve"> – </w:t>
      </w:r>
      <w:r w:rsidR="00696D63" w:rsidRPr="00C960CE">
        <w:rPr>
          <w:rFonts w:ascii="Times New Roman" w:hAnsi="Times New Roman"/>
          <w:spacing w:val="-2"/>
          <w:sz w:val="22"/>
          <w:szCs w:val="22"/>
          <w:lang w:val="sr-Cyrl-RS"/>
        </w:rPr>
        <w:t>још</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једна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успешна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индустријска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револуција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али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колико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када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где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научно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стручни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скуп</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Примена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информатичких</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области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нафтне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привреде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петрохемије</w:t>
      </w:r>
      <w:r w:rsidRPr="00C960CE">
        <w:rPr>
          <w:rFonts w:ascii="Times New Roman" w:hAnsi="Times New Roman"/>
          <w:spacing w:val="-2"/>
          <w:sz w:val="22"/>
          <w:szCs w:val="22"/>
          <w:lang w:val="sr-Cyrl-RS"/>
        </w:rPr>
        <w:t xml:space="preserve"> Y</w:t>
      </w:r>
      <w:r w:rsidR="007967CB" w:rsidRPr="00C960CE">
        <w:rPr>
          <w:rFonts w:ascii="Times New Roman" w:hAnsi="Times New Roman"/>
          <w:spacing w:val="-2"/>
          <w:sz w:val="22"/>
          <w:szCs w:val="22"/>
          <w:lang w:val="sr-Cyrl-RS"/>
        </w:rPr>
        <w:t>UNG</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7967CB" w:rsidRPr="00C960CE">
        <w:rPr>
          <w:rFonts w:ascii="Times New Roman" w:hAnsi="Times New Roman"/>
          <w:spacing w:val="-2"/>
          <w:sz w:val="22"/>
          <w:szCs w:val="22"/>
          <w:lang w:val="sr-Cyrl-RS"/>
        </w:rPr>
        <w:t>NFO</w:t>
      </w:r>
      <w:r w:rsidRPr="00C960CE">
        <w:rPr>
          <w:rFonts w:ascii="Times New Roman" w:hAnsi="Times New Roman"/>
          <w:spacing w:val="-2"/>
          <w:sz w:val="22"/>
          <w:szCs w:val="22"/>
          <w:lang w:val="sr-Cyrl-RS"/>
        </w:rPr>
        <w:t xml:space="preserve"> '01“,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Златибор</w:t>
      </w:r>
      <w:r w:rsidRPr="00C960CE">
        <w:rPr>
          <w:rFonts w:ascii="Times New Roman" w:hAnsi="Times New Roman"/>
          <w:spacing w:val="-2"/>
          <w:sz w:val="22"/>
          <w:szCs w:val="22"/>
          <w:lang w:val="sr-Cyrl-RS"/>
        </w:rPr>
        <w:t xml:space="preserve">, 04-07. </w:t>
      </w:r>
      <w:r w:rsidR="00696D63" w:rsidRPr="00C960CE">
        <w:rPr>
          <w:rFonts w:ascii="Times New Roman" w:hAnsi="Times New Roman"/>
          <w:spacing w:val="-2"/>
          <w:sz w:val="22"/>
          <w:szCs w:val="22"/>
          <w:lang w:val="sr-Cyrl-RS"/>
        </w:rPr>
        <w:t>Децембар</w:t>
      </w:r>
      <w:r w:rsidRPr="00C960CE">
        <w:rPr>
          <w:rFonts w:ascii="Times New Roman" w:hAnsi="Times New Roman"/>
          <w:spacing w:val="-2"/>
          <w:sz w:val="22"/>
          <w:szCs w:val="22"/>
          <w:lang w:val="sr-Cyrl-RS"/>
        </w:rPr>
        <w:t>, 2001.</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szCs w:val="22"/>
          <w:lang w:val="sr-Cyrl-RS"/>
        </w:rPr>
      </w:pPr>
      <w:r w:rsidRPr="00C960CE">
        <w:rPr>
          <w:rFonts w:ascii="Times New Roman" w:hAnsi="Times New Roman"/>
          <w:sz w:val="22"/>
          <w:szCs w:val="22"/>
          <w:lang w:val="sr-Cyrl-RS"/>
        </w:rPr>
        <w:t>“</w:t>
      </w:r>
      <w:r w:rsidR="00696D63" w:rsidRPr="00C960CE">
        <w:rPr>
          <w:rFonts w:ascii="Times New Roman" w:hAnsi="Times New Roman"/>
          <w:sz w:val="22"/>
          <w:szCs w:val="22"/>
          <w:lang w:val="sr-Cyrl-RS"/>
        </w:rPr>
        <w:t>Наука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технологија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разумевање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статус</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јавности</w:t>
      </w:r>
      <w:r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 xml:space="preserve">X </w:t>
      </w:r>
      <w:r w:rsidR="00696D63" w:rsidRPr="00C960CE">
        <w:rPr>
          <w:rFonts w:ascii="Times New Roman" w:hAnsi="Times New Roman"/>
          <w:sz w:val="22"/>
          <w:szCs w:val="22"/>
          <w:lang w:val="sr-Cyrl-RS"/>
        </w:rPr>
        <w:t>научни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скуп</w:t>
      </w:r>
      <w:r w:rsidRPr="00C960CE">
        <w:rPr>
          <w:rFonts w:ascii="Times New Roman" w:hAnsi="Times New Roman"/>
          <w:sz w:val="22"/>
          <w:szCs w:val="22"/>
          <w:lang w:val="sr-Cyrl-RS"/>
        </w:rPr>
        <w:t>: "</w:t>
      </w:r>
      <w:r w:rsidR="00696D63" w:rsidRPr="00C960CE">
        <w:rPr>
          <w:rFonts w:ascii="Times New Roman" w:hAnsi="Times New Roman"/>
          <w:sz w:val="22"/>
          <w:szCs w:val="22"/>
          <w:lang w:val="sr-Cyrl-RS"/>
        </w:rPr>
        <w:t>Технологија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култура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Црна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гора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путу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Европској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Унији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Културне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технолошке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детерминанте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квалитета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живота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007967CB" w:rsidRPr="00C960CE">
        <w:rPr>
          <w:rFonts w:ascii="Times New Roman" w:hAnsi="Times New Roman"/>
          <w:sz w:val="22"/>
          <w:szCs w:val="22"/>
          <w:lang w:val="sr-Cyrl-RS"/>
        </w:rPr>
        <w:t>SBN</w:t>
      </w:r>
      <w:r w:rsidRPr="00C960CE">
        <w:rPr>
          <w:rFonts w:ascii="Times New Roman" w:hAnsi="Times New Roman"/>
          <w:sz w:val="22"/>
          <w:szCs w:val="22"/>
          <w:lang w:val="sr-Cyrl-RS"/>
        </w:rPr>
        <w:t xml:space="preserve"> 86-904137-0-7, </w:t>
      </w:r>
      <w:r w:rsidR="007967CB" w:rsidRPr="00C960CE">
        <w:rPr>
          <w:rFonts w:ascii="Times New Roman" w:hAnsi="Times New Roman"/>
          <w:sz w:val="22"/>
          <w:szCs w:val="22"/>
          <w:lang w:val="sr-Cyrl-RS"/>
        </w:rPr>
        <w:t>UDK</w:t>
      </w:r>
      <w:r w:rsidRPr="00C960CE">
        <w:rPr>
          <w:rFonts w:ascii="Times New Roman" w:hAnsi="Times New Roman"/>
          <w:sz w:val="22"/>
          <w:szCs w:val="22"/>
          <w:lang w:val="sr-Cyrl-RS"/>
        </w:rPr>
        <w:t xml:space="preserve"> 001.89(082), 005.591.6:316(082),330.59(497.1)(082), 658.56:631(497.1)(082), </w:t>
      </w:r>
      <w:r w:rsidR="00696D63" w:rsidRPr="00C960CE">
        <w:rPr>
          <w:rFonts w:ascii="Times New Roman" w:hAnsi="Times New Roman"/>
          <w:sz w:val="22"/>
          <w:szCs w:val="22"/>
          <w:lang w:val="sr-Cyrl-RS"/>
        </w:rPr>
        <w:t>Суботица</w:t>
      </w:r>
      <w:r w:rsidRPr="00C960CE">
        <w:rPr>
          <w:rFonts w:ascii="Times New Roman" w:hAnsi="Times New Roman"/>
          <w:sz w:val="22"/>
          <w:szCs w:val="22"/>
          <w:lang w:val="sr-Cyrl-RS"/>
        </w:rPr>
        <w:t>-</w:t>
      </w:r>
      <w:r w:rsidR="00696D63" w:rsidRPr="00C960CE">
        <w:rPr>
          <w:rFonts w:ascii="Times New Roman" w:hAnsi="Times New Roman"/>
          <w:sz w:val="22"/>
          <w:szCs w:val="22"/>
          <w:lang w:val="sr-Cyrl-RS"/>
        </w:rPr>
        <w:t>Палић</w:t>
      </w:r>
      <w:r w:rsidRPr="00C960CE">
        <w:rPr>
          <w:rFonts w:ascii="Times New Roman" w:hAnsi="Times New Roman"/>
          <w:sz w:val="22"/>
          <w:szCs w:val="22"/>
          <w:lang w:val="sr-Cyrl-RS"/>
        </w:rPr>
        <w:t xml:space="preserve"> , 10-14. </w:t>
      </w:r>
      <w:r w:rsidR="00696D63" w:rsidRPr="00C960CE">
        <w:rPr>
          <w:rFonts w:ascii="Times New Roman" w:hAnsi="Times New Roman"/>
          <w:sz w:val="22"/>
          <w:szCs w:val="22"/>
          <w:lang w:val="sr-Cyrl-RS"/>
        </w:rPr>
        <w:t>Септембар</w:t>
      </w:r>
      <w:r w:rsidRPr="00C960CE">
        <w:rPr>
          <w:rFonts w:ascii="Times New Roman" w:hAnsi="Times New Roman"/>
          <w:sz w:val="22"/>
          <w:szCs w:val="22"/>
          <w:lang w:val="sr-Cyrl-RS"/>
        </w:rPr>
        <w:t>, 2002.</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szCs w:val="22"/>
          <w:lang w:val="sr-Cyrl-RS"/>
        </w:rPr>
      </w:pP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ндустрија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софтвера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потенцијали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w:t>
      </w:r>
      <w:r w:rsidRPr="00C960CE">
        <w:rPr>
          <w:rFonts w:ascii="Times New Roman" w:hAnsi="Times New Roman"/>
          <w:sz w:val="22"/>
          <w:szCs w:val="22"/>
          <w:lang w:val="sr-Cyrl-RS"/>
        </w:rPr>
        <w:t xml:space="preserve">”, X </w:t>
      </w:r>
      <w:r w:rsidR="00696D63" w:rsidRPr="00C960CE">
        <w:rPr>
          <w:rFonts w:ascii="Times New Roman" w:hAnsi="Times New Roman"/>
          <w:sz w:val="22"/>
          <w:szCs w:val="22"/>
          <w:lang w:val="sr-Cyrl-RS"/>
        </w:rPr>
        <w:t>научни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скуп</w:t>
      </w:r>
      <w:r w:rsidRPr="00C960CE">
        <w:rPr>
          <w:rFonts w:ascii="Times New Roman" w:hAnsi="Times New Roman"/>
          <w:sz w:val="22"/>
          <w:szCs w:val="22"/>
          <w:lang w:val="sr-Cyrl-RS"/>
        </w:rPr>
        <w:t>: "</w:t>
      </w:r>
      <w:r w:rsidR="00696D63" w:rsidRPr="00C960CE">
        <w:rPr>
          <w:rFonts w:ascii="Times New Roman" w:hAnsi="Times New Roman"/>
          <w:sz w:val="22"/>
          <w:szCs w:val="22"/>
          <w:lang w:val="sr-Cyrl-RS"/>
        </w:rPr>
        <w:t>Технологија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култура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Црна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гора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путу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Европској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Унији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Конкурентност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привреде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компетентност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непривредног</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сектора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могућности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стратегије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СБН</w:t>
      </w:r>
      <w:r w:rsidRPr="00C960CE">
        <w:rPr>
          <w:rFonts w:ascii="Times New Roman" w:hAnsi="Times New Roman"/>
          <w:sz w:val="22"/>
          <w:szCs w:val="22"/>
          <w:lang w:val="sr-Cyrl-RS"/>
        </w:rPr>
        <w:t xml:space="preserve"> 86-904137-1-5,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005.591.6:330.341(082),338.48:008(497.113)(082), </w:t>
      </w:r>
      <w:r w:rsidR="00696D63" w:rsidRPr="00C960CE">
        <w:rPr>
          <w:rFonts w:ascii="Times New Roman" w:hAnsi="Times New Roman"/>
          <w:sz w:val="22"/>
          <w:szCs w:val="22"/>
          <w:lang w:val="sr-Cyrl-RS"/>
        </w:rPr>
        <w:t>Херцег</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Нови</w:t>
      </w:r>
      <w:r w:rsidRPr="00C960CE">
        <w:rPr>
          <w:rFonts w:ascii="Times New Roman" w:hAnsi="Times New Roman"/>
          <w:sz w:val="22"/>
          <w:szCs w:val="22"/>
          <w:lang w:val="sr-Cyrl-RS"/>
        </w:rPr>
        <w:t xml:space="preserve">, 1-5. </w:t>
      </w:r>
      <w:r w:rsidR="00696D63" w:rsidRPr="00C960CE">
        <w:rPr>
          <w:rFonts w:ascii="Times New Roman" w:hAnsi="Times New Roman"/>
          <w:sz w:val="22"/>
          <w:szCs w:val="22"/>
          <w:lang w:val="sr-Cyrl-RS"/>
        </w:rPr>
        <w:t>Септембар</w:t>
      </w:r>
      <w:r w:rsidRPr="00C960CE">
        <w:rPr>
          <w:rFonts w:ascii="Times New Roman" w:hAnsi="Times New Roman"/>
          <w:sz w:val="22"/>
          <w:szCs w:val="22"/>
          <w:lang w:val="sr-Cyrl-RS"/>
        </w:rPr>
        <w:t>, 2003.</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jc w:val="both"/>
        <w:rPr>
          <w:rFonts w:ascii="Times New Roman" w:hAnsi="Times New Roman"/>
          <w:sz w:val="22"/>
          <w:szCs w:val="22"/>
          <w:lang w:val="sr-Cyrl-RS"/>
        </w:rPr>
      </w:pPr>
      <w:r w:rsidRPr="00C960CE">
        <w:rPr>
          <w:rFonts w:ascii="Times New Roman" w:hAnsi="Times New Roman"/>
          <w:spacing w:val="-2"/>
          <w:sz w:val="22"/>
          <w:szCs w:val="22"/>
          <w:lang w:val="sr-Cyrl-RS"/>
        </w:rPr>
        <w:t>Кутлача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Ђуро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Семенченко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Душица</w:t>
      </w:r>
      <w:r w:rsidR="005C4E93" w:rsidRPr="00C960CE">
        <w:rPr>
          <w:rFonts w:ascii="Times New Roman" w:hAnsi="Times New Roman"/>
          <w:spacing w:val="-2"/>
          <w:sz w:val="22"/>
          <w:szCs w:val="22"/>
          <w:lang w:val="sr-Cyrl-RS"/>
        </w:rPr>
        <w:t xml:space="preserve">: </w:t>
      </w:r>
      <w:r w:rsidR="005C4E93"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зградња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Н</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С</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Србији</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скица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једног</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концепта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Симпозијум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операционим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истраживањима</w:t>
      </w:r>
      <w:r w:rsidR="005C4E93"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S</w:t>
      </w:r>
      <w:r w:rsidR="005C4E93" w:rsidRPr="00C960CE">
        <w:rPr>
          <w:rFonts w:ascii="Times New Roman" w:hAnsi="Times New Roman"/>
          <w:sz w:val="22"/>
          <w:szCs w:val="22"/>
          <w:lang w:val="sr-Cyrl-RS"/>
        </w:rPr>
        <w:t>Y</w:t>
      </w:r>
      <w:r w:rsidR="007967CB" w:rsidRPr="00C960CE">
        <w:rPr>
          <w:rFonts w:ascii="Times New Roman" w:hAnsi="Times New Roman"/>
          <w:sz w:val="22"/>
          <w:szCs w:val="22"/>
          <w:lang w:val="sr-Cyrl-RS"/>
        </w:rPr>
        <w:t>M</w:t>
      </w:r>
      <w:r w:rsidR="005C4E93" w:rsidRPr="00C960CE">
        <w:rPr>
          <w:rFonts w:ascii="Times New Roman" w:hAnsi="Times New Roman"/>
          <w:sz w:val="22"/>
          <w:szCs w:val="22"/>
          <w:lang w:val="sr-Cyrl-RS"/>
        </w:rPr>
        <w:t>-</w:t>
      </w:r>
      <w:r w:rsidR="007967CB" w:rsidRPr="00C960CE">
        <w:rPr>
          <w:rFonts w:ascii="Times New Roman" w:hAnsi="Times New Roman"/>
          <w:sz w:val="22"/>
          <w:szCs w:val="22"/>
          <w:lang w:val="sr-Cyrl-RS"/>
        </w:rPr>
        <w:t>OP</w:t>
      </w:r>
      <w:r w:rsidR="005C4E93"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7967CB" w:rsidRPr="00C960CE">
        <w:rPr>
          <w:rFonts w:ascii="Times New Roman" w:hAnsi="Times New Roman"/>
          <w:sz w:val="22"/>
          <w:szCs w:val="22"/>
          <w:lang w:val="sr-Cyrl-RS"/>
        </w:rPr>
        <w:t>S</w:t>
      </w:r>
      <w:r w:rsidR="005C4E93" w:rsidRPr="00C960CE">
        <w:rPr>
          <w:rFonts w:ascii="Times New Roman" w:hAnsi="Times New Roman"/>
          <w:sz w:val="22"/>
          <w:szCs w:val="22"/>
          <w:lang w:val="sr-Cyrl-RS"/>
        </w:rPr>
        <w:t xml:space="preserve"> 2003, </w:t>
      </w:r>
      <w:r w:rsidRPr="00C960CE">
        <w:rPr>
          <w:rFonts w:ascii="Times New Roman" w:hAnsi="Times New Roman"/>
          <w:sz w:val="22"/>
          <w:szCs w:val="22"/>
          <w:lang w:val="sr-Cyrl-RS"/>
        </w:rPr>
        <w:t>ко</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аутор</w:t>
      </w:r>
      <w:r w:rsidR="005C4E93"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007967CB" w:rsidRPr="00C960CE">
        <w:rPr>
          <w:rFonts w:ascii="Times New Roman" w:hAnsi="Times New Roman"/>
          <w:sz w:val="22"/>
          <w:szCs w:val="22"/>
          <w:lang w:val="sr-Cyrl-RS"/>
        </w:rPr>
        <w:t>SBN</w:t>
      </w:r>
      <w:r w:rsidR="005C4E93" w:rsidRPr="00C960CE">
        <w:rPr>
          <w:rFonts w:ascii="Times New Roman" w:hAnsi="Times New Roman"/>
          <w:sz w:val="22"/>
          <w:szCs w:val="22"/>
          <w:lang w:val="sr-Cyrl-RS"/>
        </w:rPr>
        <w:t xml:space="preserve"> 86-80593-33-8, </w:t>
      </w:r>
      <w:r w:rsidRPr="00C960CE">
        <w:rPr>
          <w:rFonts w:ascii="Times New Roman" w:hAnsi="Times New Roman"/>
          <w:sz w:val="22"/>
          <w:szCs w:val="22"/>
          <w:lang w:val="sr-Cyrl-RS"/>
        </w:rPr>
        <w:t>УДК</w:t>
      </w:r>
      <w:r w:rsidR="005C4E93" w:rsidRPr="00C960CE">
        <w:rPr>
          <w:rFonts w:ascii="Times New Roman" w:hAnsi="Times New Roman"/>
          <w:sz w:val="22"/>
          <w:szCs w:val="22"/>
          <w:lang w:val="sr-Cyrl-RS"/>
        </w:rPr>
        <w:t xml:space="preserve"> 519.8(082), </w:t>
      </w:r>
      <w:r w:rsidRPr="00C960CE">
        <w:rPr>
          <w:rFonts w:ascii="Times New Roman" w:hAnsi="Times New Roman"/>
          <w:sz w:val="22"/>
          <w:szCs w:val="22"/>
          <w:lang w:val="sr-Cyrl-RS"/>
        </w:rPr>
        <w:t>Херцег</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Нови</w:t>
      </w:r>
      <w:r w:rsidR="005C4E93" w:rsidRPr="00C960CE">
        <w:rPr>
          <w:rFonts w:ascii="Times New Roman" w:hAnsi="Times New Roman"/>
          <w:sz w:val="22"/>
          <w:szCs w:val="22"/>
          <w:lang w:val="sr-Cyrl-RS"/>
        </w:rPr>
        <w:t>, 30.09.-03.10.2003.</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jc w:val="both"/>
        <w:rPr>
          <w:rFonts w:ascii="Times New Roman" w:hAnsi="Times New Roman"/>
          <w:sz w:val="22"/>
          <w:szCs w:val="22"/>
          <w:lang w:val="sr-Cyrl-RS"/>
        </w:rPr>
      </w:pPr>
      <w:r w:rsidRPr="00C960CE">
        <w:rPr>
          <w:rFonts w:ascii="Times New Roman" w:hAnsi="Times New Roman"/>
          <w:spacing w:val="-2"/>
          <w:sz w:val="22"/>
          <w:szCs w:val="22"/>
          <w:lang w:val="sr-Cyrl-RS"/>
        </w:rPr>
        <w:t>Семенченко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Душица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Кутлача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Ђуро</w:t>
      </w:r>
      <w:r w:rsidR="005C4E93" w:rsidRPr="00C960CE">
        <w:rPr>
          <w:rFonts w:ascii="Times New Roman" w:hAnsi="Times New Roman"/>
          <w:spacing w:val="-2"/>
          <w:sz w:val="22"/>
          <w:szCs w:val="22"/>
          <w:lang w:val="sr-Cyrl-RS"/>
        </w:rPr>
        <w:t xml:space="preserve">: </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Н</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С</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земљама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ОЕЦД</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примери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добре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праксе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Симпозијум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операционим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истраживањима</w:t>
      </w:r>
      <w:r w:rsidR="005C4E93"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 xml:space="preserve">SYM-OP-IS </w:t>
      </w:r>
      <w:r w:rsidR="005C4E93" w:rsidRPr="00C960CE">
        <w:rPr>
          <w:rFonts w:ascii="Times New Roman" w:hAnsi="Times New Roman"/>
          <w:sz w:val="22"/>
          <w:szCs w:val="22"/>
          <w:lang w:val="sr-Cyrl-RS"/>
        </w:rPr>
        <w:t xml:space="preserve">2003, </w:t>
      </w:r>
      <w:r w:rsidRPr="00C960CE">
        <w:rPr>
          <w:rFonts w:ascii="Times New Roman" w:hAnsi="Times New Roman"/>
          <w:sz w:val="22"/>
          <w:szCs w:val="22"/>
          <w:lang w:val="sr-Cyrl-RS"/>
        </w:rPr>
        <w:t>ко</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аутор</w:t>
      </w:r>
      <w:r w:rsidR="005C4E93"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 xml:space="preserve">ISBN </w:t>
      </w:r>
      <w:r w:rsidR="005C4E93" w:rsidRPr="00C960CE">
        <w:rPr>
          <w:rFonts w:ascii="Times New Roman" w:hAnsi="Times New Roman"/>
          <w:sz w:val="22"/>
          <w:szCs w:val="22"/>
          <w:lang w:val="sr-Cyrl-RS"/>
        </w:rPr>
        <w:t xml:space="preserve">86-80593-33-8, </w:t>
      </w:r>
      <w:r w:rsidRPr="00C960CE">
        <w:rPr>
          <w:rFonts w:ascii="Times New Roman" w:hAnsi="Times New Roman"/>
          <w:sz w:val="22"/>
          <w:szCs w:val="22"/>
          <w:lang w:val="sr-Cyrl-RS"/>
        </w:rPr>
        <w:t>УДК</w:t>
      </w:r>
      <w:r w:rsidR="005C4E93" w:rsidRPr="00C960CE">
        <w:rPr>
          <w:rFonts w:ascii="Times New Roman" w:hAnsi="Times New Roman"/>
          <w:sz w:val="22"/>
          <w:szCs w:val="22"/>
          <w:lang w:val="sr-Cyrl-RS"/>
        </w:rPr>
        <w:t xml:space="preserve"> 519.8(082), </w:t>
      </w:r>
      <w:r w:rsidRPr="00C960CE">
        <w:rPr>
          <w:rFonts w:ascii="Times New Roman" w:hAnsi="Times New Roman"/>
          <w:sz w:val="22"/>
          <w:szCs w:val="22"/>
          <w:lang w:val="sr-Cyrl-RS"/>
        </w:rPr>
        <w:t>Херцег</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Нови</w:t>
      </w:r>
      <w:r w:rsidR="005C4E93" w:rsidRPr="00C960CE">
        <w:rPr>
          <w:rFonts w:ascii="Times New Roman" w:hAnsi="Times New Roman"/>
          <w:sz w:val="22"/>
          <w:szCs w:val="22"/>
          <w:lang w:val="sr-Cyrl-RS"/>
        </w:rPr>
        <w:t>, 30.09.-03.10.2003.</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szCs w:val="22"/>
          <w:lang w:val="sr-Cyrl-RS"/>
        </w:rPr>
      </w:pPr>
      <w:r w:rsidRPr="00C960CE">
        <w:rPr>
          <w:rFonts w:ascii="Times New Roman" w:hAnsi="Times New Roman"/>
          <w:sz w:val="22"/>
          <w:szCs w:val="22"/>
          <w:lang w:val="sr-Cyrl-RS"/>
        </w:rPr>
        <w:t>“</w:t>
      </w:r>
      <w:r w:rsidR="00696D63" w:rsidRPr="00C960CE">
        <w:rPr>
          <w:rFonts w:ascii="Times New Roman" w:hAnsi="Times New Roman"/>
          <w:sz w:val="22"/>
          <w:szCs w:val="22"/>
          <w:lang w:val="sr-Cyrl-RS"/>
        </w:rPr>
        <w:t>Компанија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која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ствара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знање</w:t>
      </w:r>
      <w:r w:rsidRPr="00C960CE">
        <w:rPr>
          <w:rFonts w:ascii="Times New Roman" w:hAnsi="Times New Roman"/>
          <w:sz w:val="22"/>
          <w:szCs w:val="22"/>
          <w:lang w:val="sr-Cyrl-RS"/>
        </w:rPr>
        <w:t xml:space="preserve">”, 1. </w:t>
      </w:r>
      <w:r w:rsidR="00696D63" w:rsidRPr="00C960CE">
        <w:rPr>
          <w:rFonts w:ascii="Times New Roman" w:hAnsi="Times New Roman"/>
          <w:sz w:val="22"/>
          <w:szCs w:val="22"/>
          <w:lang w:val="sr-Cyrl-RS"/>
        </w:rPr>
        <w:t>Саветовање</w:t>
      </w:r>
      <w:r w:rsidRPr="00C960CE">
        <w:rPr>
          <w:rFonts w:ascii="Times New Roman" w:hAnsi="Times New Roman"/>
          <w:sz w:val="22"/>
          <w:szCs w:val="22"/>
          <w:lang w:val="sr-Cyrl-RS"/>
        </w:rPr>
        <w:t>: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путу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добу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знања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Организатор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Факултет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менаџмент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Нови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Сад</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005:001(082) 005:96(082), 25-27. </w:t>
      </w:r>
      <w:r w:rsidR="00696D63" w:rsidRPr="00C960CE">
        <w:rPr>
          <w:rFonts w:ascii="Times New Roman" w:hAnsi="Times New Roman"/>
          <w:sz w:val="22"/>
          <w:szCs w:val="22"/>
          <w:lang w:val="sr-Cyrl-RS"/>
        </w:rPr>
        <w:t>Септембра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Зобнатица</w:t>
      </w:r>
      <w:r w:rsidRPr="00C960CE">
        <w:rPr>
          <w:rFonts w:ascii="Times New Roman" w:hAnsi="Times New Roman"/>
          <w:sz w:val="22"/>
          <w:szCs w:val="22"/>
          <w:lang w:val="sr-Cyrl-RS"/>
        </w:rPr>
        <w:t>, 2003.</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szCs w:val="22"/>
          <w:lang w:val="sr-Cyrl-RS"/>
        </w:rPr>
      </w:pP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зазови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будућности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приоритети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садашњости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научних</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иновационих</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политика</w:t>
      </w:r>
      <w:r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III</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конгрес</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инжењера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гумара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678(082), 665.941(082), </w:t>
      </w:r>
      <w:r w:rsidR="00696D63" w:rsidRPr="00C960CE">
        <w:rPr>
          <w:rFonts w:ascii="Times New Roman" w:hAnsi="Times New Roman"/>
          <w:sz w:val="22"/>
          <w:szCs w:val="22"/>
          <w:lang w:val="sr-Cyrl-RS"/>
        </w:rPr>
        <w:t>Нишка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Бања</w:t>
      </w:r>
      <w:r w:rsidRPr="00C960CE">
        <w:rPr>
          <w:rFonts w:ascii="Times New Roman" w:hAnsi="Times New Roman"/>
          <w:sz w:val="22"/>
          <w:szCs w:val="22"/>
          <w:lang w:val="sr-Cyrl-RS"/>
        </w:rPr>
        <w:t xml:space="preserve">, 18-21, </w:t>
      </w:r>
      <w:r w:rsidR="00696D63" w:rsidRPr="00C960CE">
        <w:rPr>
          <w:rFonts w:ascii="Times New Roman" w:hAnsi="Times New Roman"/>
          <w:sz w:val="22"/>
          <w:szCs w:val="22"/>
          <w:lang w:val="sr-Cyrl-RS"/>
        </w:rPr>
        <w:t>Мај</w:t>
      </w:r>
      <w:r w:rsidRPr="00C960CE">
        <w:rPr>
          <w:rFonts w:ascii="Times New Roman" w:hAnsi="Times New Roman"/>
          <w:sz w:val="22"/>
          <w:szCs w:val="22"/>
          <w:lang w:val="sr-Cyrl-RS"/>
        </w:rPr>
        <w:t xml:space="preserve"> 2004.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szCs w:val="22"/>
          <w:lang w:val="sr-Cyrl-RS"/>
        </w:rPr>
      </w:pPr>
      <w:r w:rsidRPr="00C960CE">
        <w:rPr>
          <w:rFonts w:ascii="Times New Roman" w:hAnsi="Times New Roman"/>
          <w:sz w:val="22"/>
          <w:szCs w:val="22"/>
          <w:lang w:val="sr-Cyrl-RS"/>
        </w:rPr>
        <w:t>“</w:t>
      </w:r>
      <w:r w:rsidR="00696D63" w:rsidRPr="00C960CE">
        <w:rPr>
          <w:rFonts w:ascii="Times New Roman" w:hAnsi="Times New Roman"/>
          <w:sz w:val="22"/>
          <w:szCs w:val="22"/>
          <w:lang w:val="sr-Cyrl-RS"/>
        </w:rPr>
        <w:t>Умрежавање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фирми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софтверске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индустрије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перспективе</w:t>
      </w:r>
      <w:r w:rsidRPr="00C960CE">
        <w:rPr>
          <w:rFonts w:ascii="Times New Roman" w:hAnsi="Times New Roman"/>
          <w:sz w:val="22"/>
          <w:szCs w:val="22"/>
          <w:lang w:val="sr-Cyrl-RS"/>
        </w:rPr>
        <w:t>”, X</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научни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скуп</w:t>
      </w:r>
      <w:r w:rsidRPr="00C960CE">
        <w:rPr>
          <w:rFonts w:ascii="Times New Roman" w:hAnsi="Times New Roman"/>
          <w:sz w:val="22"/>
          <w:szCs w:val="22"/>
          <w:lang w:val="sr-Cyrl-RS"/>
        </w:rPr>
        <w:t>: "</w:t>
      </w:r>
      <w:r w:rsidR="00696D63" w:rsidRPr="00C960CE">
        <w:rPr>
          <w:rFonts w:ascii="Times New Roman" w:hAnsi="Times New Roman"/>
          <w:sz w:val="22"/>
          <w:szCs w:val="22"/>
          <w:lang w:val="sr-Cyrl-RS"/>
        </w:rPr>
        <w:t>Технологија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култу</w:t>
      </w:r>
      <w:r w:rsidRPr="00C960CE">
        <w:rPr>
          <w:rFonts w:ascii="Times New Roman" w:hAnsi="Times New Roman"/>
          <w:sz w:val="22"/>
          <w:szCs w:val="22"/>
          <w:lang w:val="sr-Cyrl-RS"/>
        </w:rPr>
        <w:t>-</w:t>
      </w:r>
      <w:r w:rsidR="00696D63" w:rsidRPr="00C960CE">
        <w:rPr>
          <w:rFonts w:ascii="Times New Roman" w:hAnsi="Times New Roman"/>
          <w:sz w:val="22"/>
          <w:szCs w:val="22"/>
          <w:lang w:val="sr-Cyrl-RS"/>
        </w:rPr>
        <w:t>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Црна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гора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путу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Европској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Унији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конкурентне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привреде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кооперативног</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друштва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Црној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Гори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могућности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стратегије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 xml:space="preserve">. 153-164, </w:t>
      </w:r>
      <w:r w:rsidR="007967CB" w:rsidRPr="00C960CE">
        <w:rPr>
          <w:rFonts w:ascii="Times New Roman" w:hAnsi="Times New Roman"/>
          <w:sz w:val="22"/>
          <w:szCs w:val="22"/>
          <w:lang w:val="sr-Cyrl-RS"/>
        </w:rPr>
        <w:t xml:space="preserve">ISBN </w:t>
      </w:r>
      <w:r w:rsidRPr="00C960CE">
        <w:rPr>
          <w:rFonts w:ascii="Times New Roman" w:hAnsi="Times New Roman"/>
          <w:sz w:val="22"/>
          <w:szCs w:val="22"/>
          <w:lang w:val="sr-Cyrl-RS"/>
        </w:rPr>
        <w:t xml:space="preserve">86-904137-2-3,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334.7.021(100)(082),339.9(4-672</w:t>
      </w:r>
      <w:r w:rsidR="00696D63" w:rsidRPr="00C960CE">
        <w:rPr>
          <w:rFonts w:ascii="Times New Roman" w:hAnsi="Times New Roman"/>
          <w:sz w:val="22"/>
          <w:szCs w:val="22"/>
          <w:lang w:val="sr-Cyrl-RS"/>
        </w:rPr>
        <w:t>ЕУ</w:t>
      </w:r>
      <w:r w:rsidRPr="00C960CE">
        <w:rPr>
          <w:rFonts w:ascii="Times New Roman" w:hAnsi="Times New Roman"/>
          <w:sz w:val="22"/>
          <w:szCs w:val="22"/>
          <w:lang w:val="sr-Cyrl-RS"/>
        </w:rPr>
        <w:t xml:space="preserve">): (497.11+497.16)(082),008:658(100)(082), 005.591.6:330.341(082), </w:t>
      </w:r>
      <w:r w:rsidR="00696D63" w:rsidRPr="00C960CE">
        <w:rPr>
          <w:rFonts w:ascii="Times New Roman" w:hAnsi="Times New Roman"/>
          <w:sz w:val="22"/>
          <w:szCs w:val="22"/>
          <w:lang w:val="sr-Cyrl-RS"/>
        </w:rPr>
        <w:t>ЦОБ</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СС</w:t>
      </w:r>
      <w:r w:rsidRPr="00C960CE">
        <w:rPr>
          <w:rFonts w:ascii="Times New Roman" w:hAnsi="Times New Roman"/>
          <w:sz w:val="22"/>
          <w:szCs w:val="22"/>
          <w:lang w:val="sr-Cyrl-RS"/>
        </w:rPr>
        <w:t>.</w:t>
      </w:r>
      <w:r w:rsidR="00696D63" w:rsidRPr="00C960CE">
        <w:rPr>
          <w:rFonts w:ascii="Times New Roman" w:hAnsi="Times New Roman"/>
          <w:sz w:val="22"/>
          <w:szCs w:val="22"/>
          <w:lang w:val="sr-Cyrl-RS"/>
        </w:rPr>
        <w:t>СР</w:t>
      </w: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Д</w:t>
      </w:r>
      <w:r w:rsidRPr="00C960CE">
        <w:rPr>
          <w:rFonts w:ascii="Times New Roman" w:hAnsi="Times New Roman"/>
          <w:sz w:val="22"/>
          <w:szCs w:val="22"/>
          <w:lang w:val="sr-Cyrl-RS"/>
        </w:rPr>
        <w:t xml:space="preserve"> 118422028, </w:t>
      </w:r>
      <w:r w:rsidR="00696D63" w:rsidRPr="00C960CE">
        <w:rPr>
          <w:rFonts w:ascii="Times New Roman" w:hAnsi="Times New Roman"/>
          <w:sz w:val="22"/>
          <w:szCs w:val="22"/>
          <w:lang w:val="sr-Cyrl-RS"/>
        </w:rPr>
        <w:t>Палић</w:t>
      </w:r>
      <w:r w:rsidRPr="00C960CE">
        <w:rPr>
          <w:rFonts w:ascii="Times New Roman" w:hAnsi="Times New Roman"/>
          <w:sz w:val="22"/>
          <w:szCs w:val="22"/>
          <w:lang w:val="sr-Cyrl-RS"/>
        </w:rPr>
        <w:t xml:space="preserve">, 6-10. </w:t>
      </w:r>
      <w:r w:rsidR="00696D63" w:rsidRPr="00C960CE">
        <w:rPr>
          <w:rFonts w:ascii="Times New Roman" w:hAnsi="Times New Roman"/>
          <w:sz w:val="22"/>
          <w:szCs w:val="22"/>
          <w:lang w:val="sr-Cyrl-RS"/>
        </w:rPr>
        <w:t>Септембар</w:t>
      </w:r>
      <w:r w:rsidRPr="00C960CE">
        <w:rPr>
          <w:rFonts w:ascii="Times New Roman" w:hAnsi="Times New Roman"/>
          <w:sz w:val="22"/>
          <w:szCs w:val="22"/>
          <w:lang w:val="sr-Cyrl-RS"/>
        </w:rPr>
        <w:t>, 2004.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jc w:val="both"/>
        <w:rPr>
          <w:rFonts w:ascii="Times New Roman" w:hAnsi="Times New Roman"/>
          <w:sz w:val="22"/>
          <w:szCs w:val="22"/>
          <w:lang w:val="sr-Cyrl-RS"/>
        </w:rPr>
      </w:pPr>
      <w:r w:rsidRPr="00C960CE">
        <w:rPr>
          <w:rFonts w:ascii="Times New Roman" w:hAnsi="Times New Roman"/>
          <w:spacing w:val="-2"/>
          <w:sz w:val="22"/>
          <w:szCs w:val="22"/>
          <w:lang w:val="sr-Cyrl-RS"/>
        </w:rPr>
        <w:t>Кутлача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Ђуро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Семенченко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Душица</w:t>
      </w:r>
      <w:r w:rsidR="005C4E93" w:rsidRPr="00C960CE">
        <w:rPr>
          <w:rFonts w:ascii="Times New Roman" w:hAnsi="Times New Roman"/>
          <w:spacing w:val="-2"/>
          <w:sz w:val="22"/>
          <w:szCs w:val="22"/>
          <w:lang w:val="sr-Cyrl-RS"/>
        </w:rPr>
        <w:t xml:space="preserve">: </w:t>
      </w:r>
      <w:r w:rsidR="005C4E93"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страживање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стања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иновационих</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активности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земљама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Централне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w:t>
      </w:r>
      <w:r w:rsidR="005C4E93"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сточне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Европе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Симпозијум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операционим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истраживањима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w:t>
      </w:r>
      <w:r w:rsidR="005C4E93" w:rsidRPr="00C960CE">
        <w:rPr>
          <w:rFonts w:ascii="Times New Roman" w:hAnsi="Times New Roman"/>
          <w:sz w:val="22"/>
          <w:szCs w:val="22"/>
          <w:lang w:val="sr-Cyrl-RS"/>
        </w:rPr>
        <w:t>Y</w:t>
      </w:r>
      <w:r w:rsidRPr="00C960CE">
        <w:rPr>
          <w:rFonts w:ascii="Times New Roman" w:hAnsi="Times New Roman"/>
          <w:sz w:val="22"/>
          <w:szCs w:val="22"/>
          <w:lang w:val="sr-Cyrl-RS"/>
        </w:rPr>
        <w:t>М</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ОП</w:t>
      </w:r>
      <w:r w:rsidR="005C4E93"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С</w:t>
      </w:r>
      <w:r w:rsidR="005C4E93" w:rsidRPr="00C960CE">
        <w:rPr>
          <w:rFonts w:ascii="Times New Roman" w:hAnsi="Times New Roman"/>
          <w:sz w:val="22"/>
          <w:szCs w:val="22"/>
          <w:lang w:val="sr-Cyrl-RS"/>
        </w:rPr>
        <w:t xml:space="preserve"> 2004, </w:t>
      </w:r>
      <w:r w:rsidRPr="00C960CE">
        <w:rPr>
          <w:rFonts w:ascii="Times New Roman" w:hAnsi="Times New Roman"/>
          <w:sz w:val="22"/>
          <w:szCs w:val="22"/>
          <w:lang w:val="sr-Cyrl-RS"/>
        </w:rPr>
        <w:t>ко</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аутор</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Зборник</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радова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стр</w:t>
      </w:r>
      <w:r w:rsidR="005C4E93" w:rsidRPr="00C960CE">
        <w:rPr>
          <w:rFonts w:ascii="Times New Roman" w:hAnsi="Times New Roman"/>
          <w:sz w:val="22"/>
          <w:szCs w:val="22"/>
          <w:lang w:val="sr-Cyrl-RS"/>
        </w:rPr>
        <w:t xml:space="preserve">. 193-196, </w:t>
      </w:r>
      <w:r w:rsidR="007967CB" w:rsidRPr="00C960CE">
        <w:rPr>
          <w:rFonts w:ascii="Times New Roman" w:hAnsi="Times New Roman"/>
          <w:sz w:val="22"/>
          <w:szCs w:val="22"/>
          <w:lang w:val="sr-Cyrl-RS"/>
        </w:rPr>
        <w:t xml:space="preserve">ISBN </w:t>
      </w:r>
      <w:r w:rsidR="005C4E93" w:rsidRPr="00C960CE">
        <w:rPr>
          <w:rFonts w:ascii="Times New Roman" w:hAnsi="Times New Roman"/>
          <w:sz w:val="22"/>
          <w:szCs w:val="22"/>
          <w:lang w:val="sr-Cyrl-RS"/>
        </w:rPr>
        <w:t xml:space="preserve">86-7352-123-8, </w:t>
      </w:r>
      <w:r w:rsidRPr="00C960CE">
        <w:rPr>
          <w:rFonts w:ascii="Times New Roman" w:hAnsi="Times New Roman"/>
          <w:sz w:val="22"/>
          <w:szCs w:val="22"/>
          <w:lang w:val="sr-Cyrl-RS"/>
        </w:rPr>
        <w:t>УДК</w:t>
      </w:r>
      <w:r w:rsidR="005C4E93" w:rsidRPr="00C960CE">
        <w:rPr>
          <w:rFonts w:ascii="Times New Roman" w:hAnsi="Times New Roman"/>
          <w:sz w:val="22"/>
          <w:szCs w:val="22"/>
          <w:lang w:val="sr-Cyrl-RS"/>
        </w:rPr>
        <w:t xml:space="preserve"> 519.8(082),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ришки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Венац</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Фрушка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Гора</w:t>
      </w:r>
      <w:r w:rsidR="005C4E93" w:rsidRPr="00C960CE">
        <w:rPr>
          <w:rFonts w:ascii="Times New Roman" w:hAnsi="Times New Roman"/>
          <w:sz w:val="22"/>
          <w:szCs w:val="22"/>
          <w:lang w:val="sr-Cyrl-RS"/>
        </w:rPr>
        <w:t>, 14.-17.09.2004.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jc w:val="both"/>
        <w:rPr>
          <w:rFonts w:ascii="Times New Roman" w:hAnsi="Times New Roman"/>
          <w:sz w:val="22"/>
          <w:szCs w:val="22"/>
          <w:lang w:val="sr-Cyrl-RS"/>
        </w:rPr>
      </w:pPr>
      <w:r w:rsidRPr="00C960CE">
        <w:rPr>
          <w:rFonts w:ascii="Times New Roman" w:hAnsi="Times New Roman"/>
          <w:spacing w:val="-2"/>
          <w:sz w:val="22"/>
          <w:szCs w:val="22"/>
          <w:lang w:val="sr-Cyrl-RS"/>
        </w:rPr>
        <w:t>Семенченко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Душица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Кутлача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Ђуро</w:t>
      </w:r>
      <w:r w:rsidR="005C4E93" w:rsidRPr="00C960CE">
        <w:rPr>
          <w:rFonts w:ascii="Times New Roman" w:hAnsi="Times New Roman"/>
          <w:spacing w:val="-2"/>
          <w:sz w:val="22"/>
          <w:szCs w:val="22"/>
          <w:lang w:val="sr-Cyrl-RS"/>
        </w:rPr>
        <w:t xml:space="preserve">: </w:t>
      </w:r>
      <w:r w:rsidR="005C4E93"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страживање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иновационих</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активности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Европској</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Унији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Симпозијум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операционим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истраживањима</w:t>
      </w:r>
      <w:r w:rsidR="005C4E93"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 xml:space="preserve">SYM-OP-IS </w:t>
      </w:r>
      <w:r w:rsidR="005C4E93" w:rsidRPr="00C960CE">
        <w:rPr>
          <w:rFonts w:ascii="Times New Roman" w:hAnsi="Times New Roman"/>
          <w:sz w:val="22"/>
          <w:szCs w:val="22"/>
          <w:lang w:val="sr-Cyrl-RS"/>
        </w:rPr>
        <w:t xml:space="preserve">2003, </w:t>
      </w:r>
      <w:r w:rsidRPr="00C960CE">
        <w:rPr>
          <w:rFonts w:ascii="Times New Roman" w:hAnsi="Times New Roman"/>
          <w:sz w:val="22"/>
          <w:szCs w:val="22"/>
          <w:lang w:val="sr-Cyrl-RS"/>
        </w:rPr>
        <w:t>ко</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аутор</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Зборник</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радова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стр</w:t>
      </w:r>
      <w:r w:rsidR="005C4E93" w:rsidRPr="00C960CE">
        <w:rPr>
          <w:rFonts w:ascii="Times New Roman" w:hAnsi="Times New Roman"/>
          <w:sz w:val="22"/>
          <w:szCs w:val="22"/>
          <w:lang w:val="sr-Cyrl-RS"/>
        </w:rPr>
        <w:t xml:space="preserve">. 189-192,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СБН</w:t>
      </w:r>
      <w:r w:rsidR="005C4E93" w:rsidRPr="00C960CE">
        <w:rPr>
          <w:rFonts w:ascii="Times New Roman" w:hAnsi="Times New Roman"/>
          <w:sz w:val="22"/>
          <w:szCs w:val="22"/>
          <w:lang w:val="sr-Cyrl-RS"/>
        </w:rPr>
        <w:t xml:space="preserve"> 86-7352-123-8, </w:t>
      </w:r>
      <w:r w:rsidRPr="00C960CE">
        <w:rPr>
          <w:rFonts w:ascii="Times New Roman" w:hAnsi="Times New Roman"/>
          <w:sz w:val="22"/>
          <w:szCs w:val="22"/>
          <w:lang w:val="sr-Cyrl-RS"/>
        </w:rPr>
        <w:t>УДК</w:t>
      </w:r>
      <w:r w:rsidR="005C4E93" w:rsidRPr="00C960CE">
        <w:rPr>
          <w:rFonts w:ascii="Times New Roman" w:hAnsi="Times New Roman"/>
          <w:sz w:val="22"/>
          <w:szCs w:val="22"/>
          <w:lang w:val="sr-Cyrl-RS"/>
        </w:rPr>
        <w:t xml:space="preserve"> 519.8(082),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ришки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Венац</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Фрушка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Гора</w:t>
      </w:r>
      <w:r w:rsidR="005C4E93" w:rsidRPr="00C960CE">
        <w:rPr>
          <w:rFonts w:ascii="Times New Roman" w:hAnsi="Times New Roman"/>
          <w:sz w:val="22"/>
          <w:szCs w:val="22"/>
          <w:lang w:val="sr-Cyrl-RS"/>
        </w:rPr>
        <w:t>, 14.-17.09.2004.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szCs w:val="22"/>
          <w:lang w:val="sr-Cyrl-RS"/>
        </w:rPr>
      </w:pPr>
      <w:r w:rsidRPr="00C960CE">
        <w:rPr>
          <w:rFonts w:ascii="Times New Roman" w:hAnsi="Times New Roman"/>
          <w:sz w:val="22"/>
          <w:szCs w:val="22"/>
          <w:lang w:val="sr-Cyrl-RS"/>
        </w:rPr>
        <w:t>“</w:t>
      </w:r>
      <w:r w:rsidR="00696D63" w:rsidRPr="00C960CE">
        <w:rPr>
          <w:rFonts w:ascii="Times New Roman" w:hAnsi="Times New Roman"/>
          <w:sz w:val="22"/>
          <w:szCs w:val="22"/>
          <w:lang w:val="sr-Cyrl-RS"/>
        </w:rPr>
        <w:t>Наука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технологија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менаџмент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21. </w:t>
      </w:r>
      <w:r w:rsidR="00696D63" w:rsidRPr="00C960CE">
        <w:rPr>
          <w:rFonts w:ascii="Times New Roman" w:hAnsi="Times New Roman"/>
          <w:sz w:val="22"/>
          <w:szCs w:val="22"/>
          <w:lang w:val="sr-Cyrl-RS"/>
        </w:rPr>
        <w:t>веку</w:t>
      </w:r>
      <w:r w:rsidRPr="00C960CE">
        <w:rPr>
          <w:rFonts w:ascii="Times New Roman" w:hAnsi="Times New Roman"/>
          <w:sz w:val="22"/>
          <w:szCs w:val="22"/>
          <w:lang w:val="sr-Cyrl-RS"/>
        </w:rPr>
        <w:t xml:space="preserve">”, 2. </w:t>
      </w:r>
      <w:r w:rsidR="00696D63" w:rsidRPr="00C960CE">
        <w:rPr>
          <w:rFonts w:ascii="Times New Roman" w:hAnsi="Times New Roman"/>
          <w:sz w:val="22"/>
          <w:szCs w:val="22"/>
          <w:lang w:val="sr-Cyrl-RS"/>
        </w:rPr>
        <w:t>Саветовање</w:t>
      </w:r>
      <w:r w:rsidRPr="00C960CE">
        <w:rPr>
          <w:rFonts w:ascii="Times New Roman" w:hAnsi="Times New Roman"/>
          <w:sz w:val="22"/>
          <w:szCs w:val="22"/>
          <w:lang w:val="sr-Cyrl-RS"/>
        </w:rPr>
        <w:t>: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путу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добу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знања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Организатор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Факултет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менаџмент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 xml:space="preserve">. 296-317,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005:001(082) 005.96(082), 16-20. </w:t>
      </w:r>
      <w:r w:rsidR="00696D63" w:rsidRPr="00C960CE">
        <w:rPr>
          <w:rFonts w:ascii="Times New Roman" w:hAnsi="Times New Roman"/>
          <w:sz w:val="22"/>
          <w:szCs w:val="22"/>
          <w:lang w:val="sr-Cyrl-RS"/>
        </w:rPr>
        <w:t>Септембра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Валданос</w:t>
      </w:r>
      <w:r w:rsidRPr="00C960CE">
        <w:rPr>
          <w:rFonts w:ascii="Times New Roman" w:hAnsi="Times New Roman"/>
          <w:sz w:val="22"/>
          <w:szCs w:val="22"/>
          <w:lang w:val="sr-Cyrl-RS"/>
        </w:rPr>
        <w:t>, 2004.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М63=0,5</w:t>
      </w:r>
    </w:p>
    <w:p w:rsidR="005C4E93" w:rsidRPr="00C960CE" w:rsidRDefault="00696D63" w:rsidP="00DA329C">
      <w:pPr>
        <w:numPr>
          <w:ilvl w:val="0"/>
          <w:numId w:val="33"/>
        </w:numPr>
        <w:jc w:val="both"/>
        <w:rPr>
          <w:rFonts w:ascii="Times New Roman" w:hAnsi="Times New Roman"/>
          <w:sz w:val="22"/>
          <w:szCs w:val="22"/>
          <w:lang w:val="sr-Cyrl-RS"/>
        </w:rPr>
      </w:pPr>
      <w:r w:rsidRPr="00C960CE">
        <w:rPr>
          <w:rFonts w:ascii="Times New Roman" w:hAnsi="Times New Roman"/>
          <w:spacing w:val="-2"/>
          <w:sz w:val="22"/>
          <w:szCs w:val="22"/>
          <w:lang w:val="sr-Cyrl-RS"/>
        </w:rPr>
        <w:t>Кутлача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Ђуро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Јелена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Давидовић</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Слађана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Чабрило</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Мирјана</w:t>
      </w:r>
      <w:r w:rsidR="005C4E93" w:rsidRPr="00C960CE">
        <w:rPr>
          <w:rFonts w:ascii="Times New Roman" w:hAnsi="Times New Roman"/>
          <w:spacing w:val="-2"/>
          <w:sz w:val="22"/>
          <w:szCs w:val="22"/>
          <w:lang w:val="sr-Cyrl-RS"/>
        </w:rPr>
        <w:t xml:space="preserve"> </w:t>
      </w:r>
      <w:r w:rsidRPr="00C960CE">
        <w:rPr>
          <w:rFonts w:ascii="Times New Roman" w:hAnsi="Times New Roman"/>
          <w:spacing w:val="-2"/>
          <w:sz w:val="22"/>
          <w:szCs w:val="22"/>
          <w:lang w:val="sr-Cyrl-RS"/>
        </w:rPr>
        <w:t>Фишер</w:t>
      </w:r>
      <w:r w:rsidR="005C4E93" w:rsidRPr="00C960CE">
        <w:rPr>
          <w:rFonts w:ascii="Times New Roman" w:hAnsi="Times New Roman"/>
          <w:spacing w:val="-2"/>
          <w:sz w:val="22"/>
          <w:szCs w:val="22"/>
          <w:lang w:val="sr-Cyrl-RS"/>
        </w:rPr>
        <w:t>:</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СЕМП</w:t>
      </w:r>
      <w:r w:rsidR="005C4E93" w:rsidRPr="00C960CE">
        <w:rPr>
          <w:rFonts w:ascii="Times New Roman" w:hAnsi="Times New Roman"/>
          <w:sz w:val="22"/>
          <w:szCs w:val="22"/>
          <w:lang w:val="sr-Cyrl-RS"/>
        </w:rPr>
        <w:t xml:space="preserve"> – </w:t>
      </w:r>
      <w:r w:rsidRPr="00C960CE">
        <w:rPr>
          <w:rFonts w:ascii="Times New Roman" w:hAnsi="Times New Roman"/>
          <w:sz w:val="22"/>
          <w:szCs w:val="22"/>
          <w:lang w:val="sr-Cyrl-RS"/>
        </w:rPr>
        <w:t>Систем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Евалуацију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Мотивацију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Промоцију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Факултета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Менаџмент</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Новом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Саду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као</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основ</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система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lastRenderedPageBreak/>
        <w:t>управљање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интелектуалним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капиталом</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факултета</w:t>
      </w:r>
      <w:r w:rsidR="005C4E93" w:rsidRPr="00C960CE">
        <w:rPr>
          <w:rFonts w:ascii="Times New Roman" w:hAnsi="Times New Roman"/>
          <w:sz w:val="22"/>
          <w:szCs w:val="22"/>
          <w:lang w:val="sr-Cyrl-RS"/>
        </w:rPr>
        <w:t xml:space="preserve">”, 2. </w:t>
      </w:r>
      <w:r w:rsidRPr="00C960CE">
        <w:rPr>
          <w:rFonts w:ascii="Times New Roman" w:hAnsi="Times New Roman"/>
          <w:sz w:val="22"/>
          <w:szCs w:val="22"/>
          <w:lang w:val="sr-Cyrl-RS"/>
        </w:rPr>
        <w:t>Саветовање</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На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путу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добу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знања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Организатор</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Факултет</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менаџмент</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ко</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аутор</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Зборник</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радова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стр</w:t>
      </w:r>
      <w:r w:rsidR="005C4E93" w:rsidRPr="00C960CE">
        <w:rPr>
          <w:rFonts w:ascii="Times New Roman" w:hAnsi="Times New Roman"/>
          <w:sz w:val="22"/>
          <w:szCs w:val="22"/>
          <w:lang w:val="sr-Cyrl-RS"/>
        </w:rPr>
        <w:t xml:space="preserve">. 318-329, </w:t>
      </w:r>
      <w:r w:rsidRPr="00C960CE">
        <w:rPr>
          <w:rFonts w:ascii="Times New Roman" w:hAnsi="Times New Roman"/>
          <w:sz w:val="22"/>
          <w:szCs w:val="22"/>
          <w:lang w:val="sr-Cyrl-RS"/>
        </w:rPr>
        <w:t>УДК</w:t>
      </w:r>
      <w:r w:rsidR="005C4E93" w:rsidRPr="00C960CE">
        <w:rPr>
          <w:rFonts w:ascii="Times New Roman" w:hAnsi="Times New Roman"/>
          <w:sz w:val="22"/>
          <w:szCs w:val="22"/>
          <w:lang w:val="sr-Cyrl-RS"/>
        </w:rPr>
        <w:t xml:space="preserve"> 005:001(082) 005.96(082), 16-20. </w:t>
      </w:r>
      <w:r w:rsidRPr="00C960CE">
        <w:rPr>
          <w:rFonts w:ascii="Times New Roman" w:hAnsi="Times New Roman"/>
          <w:sz w:val="22"/>
          <w:szCs w:val="22"/>
          <w:lang w:val="sr-Cyrl-RS"/>
        </w:rPr>
        <w:t>Септембра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Валданос</w:t>
      </w:r>
      <w:r w:rsidR="005C4E93" w:rsidRPr="00C960CE">
        <w:rPr>
          <w:rFonts w:ascii="Times New Roman" w:hAnsi="Times New Roman"/>
          <w:sz w:val="22"/>
          <w:szCs w:val="22"/>
          <w:lang w:val="sr-Cyrl-RS"/>
        </w:rPr>
        <w:t>, 2004.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нформационо</w:t>
      </w:r>
      <w:r w:rsidRPr="00C960CE">
        <w:rPr>
          <w:rFonts w:ascii="Times New Roman" w:hAnsi="Times New Roman"/>
          <w:sz w:val="22"/>
          <w:szCs w:val="22"/>
          <w:lang w:val="sr-Cyrl-RS"/>
        </w:rPr>
        <w:t>-</w:t>
      </w:r>
      <w:r w:rsidR="00696D63" w:rsidRPr="00C960CE">
        <w:rPr>
          <w:rFonts w:ascii="Times New Roman" w:hAnsi="Times New Roman"/>
          <w:sz w:val="22"/>
          <w:szCs w:val="22"/>
          <w:lang w:val="sr-Cyrl-RS"/>
        </w:rPr>
        <w:t>комуникационе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технологије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економији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заснованој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знању</w:t>
      </w:r>
      <w:r w:rsidRPr="00C960CE">
        <w:rPr>
          <w:rFonts w:ascii="Times New Roman" w:hAnsi="Times New Roman"/>
          <w:sz w:val="22"/>
          <w:szCs w:val="22"/>
          <w:lang w:val="sr-Cyrl-RS"/>
        </w:rPr>
        <w:t xml:space="preserve">”, </w:t>
      </w:r>
      <w:r w:rsidR="00696D63" w:rsidRPr="00C960CE">
        <w:rPr>
          <w:rFonts w:ascii="Times New Roman" w:hAnsi="Times New Roman"/>
          <w:spacing w:val="-2"/>
          <w:sz w:val="22"/>
          <w:szCs w:val="22"/>
          <w:lang w:val="sr-Cyrl-RS"/>
        </w:rPr>
        <w:t>научно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стручни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скуп</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Примена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информатичких</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технологија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области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нафтне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привреде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петрохемије</w:t>
      </w:r>
      <w:r w:rsidRPr="00C960CE">
        <w:rPr>
          <w:rFonts w:ascii="Times New Roman" w:hAnsi="Times New Roman"/>
          <w:spacing w:val="-2"/>
          <w:sz w:val="22"/>
          <w:szCs w:val="22"/>
          <w:lang w:val="sr-Cyrl-RS"/>
        </w:rPr>
        <w:t xml:space="preserve"> Y</w:t>
      </w:r>
      <w:r w:rsidR="00696D63" w:rsidRPr="00C960CE">
        <w:rPr>
          <w:rFonts w:ascii="Times New Roman" w:hAnsi="Times New Roman"/>
          <w:spacing w:val="-2"/>
          <w:sz w:val="22"/>
          <w:szCs w:val="22"/>
          <w:lang w:val="sr-Cyrl-RS"/>
        </w:rPr>
        <w:t>УНГ</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НФО</w:t>
      </w:r>
      <w:r w:rsidRPr="00C960CE">
        <w:rPr>
          <w:rFonts w:ascii="Times New Roman" w:hAnsi="Times New Roman"/>
          <w:spacing w:val="-2"/>
          <w:sz w:val="22"/>
          <w:szCs w:val="22"/>
          <w:lang w:val="sr-Cyrl-RS"/>
        </w:rPr>
        <w:t xml:space="preserve"> '04“,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 </w:t>
      </w:r>
      <w:r w:rsidR="00696D63" w:rsidRPr="00C960CE">
        <w:rPr>
          <w:rFonts w:ascii="Times New Roman" w:hAnsi="Times New Roman"/>
          <w:spacing w:val="-2"/>
          <w:sz w:val="22"/>
          <w:szCs w:val="22"/>
          <w:lang w:val="sr-Cyrl-RS"/>
        </w:rPr>
        <w:t>предавање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позиву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Зборник</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радова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ЦД</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Златибор</w:t>
      </w:r>
      <w:r w:rsidRPr="00C960CE">
        <w:rPr>
          <w:rFonts w:ascii="Times New Roman" w:hAnsi="Times New Roman"/>
          <w:spacing w:val="-2"/>
          <w:sz w:val="22"/>
          <w:szCs w:val="22"/>
          <w:lang w:val="sr-Cyrl-RS"/>
        </w:rPr>
        <w:t xml:space="preserve">, 29.11.-03.12. </w:t>
      </w:r>
      <w:r w:rsidR="00696D63" w:rsidRPr="00C960CE">
        <w:rPr>
          <w:rFonts w:ascii="Times New Roman" w:hAnsi="Times New Roman"/>
          <w:spacing w:val="-2"/>
          <w:sz w:val="22"/>
          <w:szCs w:val="22"/>
          <w:lang w:val="sr-Cyrl-RS"/>
        </w:rPr>
        <w:t>Децембар</w:t>
      </w:r>
      <w:r w:rsidRPr="00C960CE">
        <w:rPr>
          <w:rFonts w:ascii="Times New Roman" w:hAnsi="Times New Roman"/>
          <w:spacing w:val="-2"/>
          <w:sz w:val="22"/>
          <w:szCs w:val="22"/>
          <w:lang w:val="sr-Cyrl-RS"/>
        </w:rPr>
        <w:t>, 2004.</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страживање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иновационог</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капацитета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Србије</w:t>
      </w:r>
      <w:r w:rsidRPr="00C960CE">
        <w:rPr>
          <w:rFonts w:ascii="Times New Roman" w:hAnsi="Times New Roman"/>
          <w:sz w:val="22"/>
          <w:szCs w:val="22"/>
          <w:lang w:val="sr-Cyrl-RS"/>
        </w:rPr>
        <w:t>”, X</w:t>
      </w:r>
      <w:r w:rsidR="00DC7879" w:rsidRPr="00C960CE">
        <w:rPr>
          <w:rFonts w:ascii="Times New Roman" w:hAnsi="Times New Roman"/>
          <w:sz w:val="22"/>
          <w:szCs w:val="22"/>
          <w:lang w:val="sr-Cyrl-RS"/>
        </w:rPr>
        <w:t>II</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научни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скуп</w:t>
      </w:r>
      <w:r w:rsidRPr="00C960CE">
        <w:rPr>
          <w:rFonts w:ascii="Times New Roman" w:hAnsi="Times New Roman"/>
          <w:sz w:val="22"/>
          <w:szCs w:val="22"/>
          <w:lang w:val="sr-Cyrl-RS"/>
        </w:rPr>
        <w:t>: "</w:t>
      </w:r>
      <w:r w:rsidR="00696D63" w:rsidRPr="00C960CE">
        <w:rPr>
          <w:rFonts w:ascii="Times New Roman" w:hAnsi="Times New Roman"/>
          <w:sz w:val="22"/>
          <w:szCs w:val="22"/>
          <w:lang w:val="sr-Cyrl-RS"/>
        </w:rPr>
        <w:t>Технологија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култура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развој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Црна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гора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путу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Европској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Унији</w:t>
      </w:r>
      <w:r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новативност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привреде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друштва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Црној</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Гори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стање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изгледи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стратегије</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 xml:space="preserve">. 69-80, </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СБН</w:t>
      </w:r>
      <w:r w:rsidRPr="00C960CE">
        <w:rPr>
          <w:rFonts w:ascii="Times New Roman" w:hAnsi="Times New Roman"/>
          <w:sz w:val="22"/>
          <w:szCs w:val="22"/>
          <w:lang w:val="sr-Cyrl-RS"/>
        </w:rPr>
        <w:t xml:space="preserve"> 86-904137-4-x, </w:t>
      </w:r>
      <w:r w:rsidR="00696D63" w:rsidRPr="00C960CE">
        <w:rPr>
          <w:rFonts w:ascii="Times New Roman" w:hAnsi="Times New Roman"/>
          <w:sz w:val="22"/>
          <w:szCs w:val="22"/>
          <w:lang w:val="sr-Cyrl-RS"/>
        </w:rPr>
        <w:t>Тиват</w:t>
      </w:r>
      <w:r w:rsidRPr="00C960CE">
        <w:rPr>
          <w:rFonts w:ascii="Times New Roman" w:hAnsi="Times New Roman"/>
          <w:sz w:val="22"/>
          <w:szCs w:val="22"/>
          <w:lang w:val="sr-Cyrl-RS"/>
        </w:rPr>
        <w:t xml:space="preserve">, 22-25. </w:t>
      </w:r>
      <w:r w:rsidR="00696D63" w:rsidRPr="00C960CE">
        <w:rPr>
          <w:rFonts w:ascii="Times New Roman" w:hAnsi="Times New Roman"/>
          <w:sz w:val="22"/>
          <w:szCs w:val="22"/>
          <w:lang w:val="sr-Cyrl-RS"/>
        </w:rPr>
        <w:t>Август</w:t>
      </w:r>
      <w:r w:rsidRPr="00C960CE">
        <w:rPr>
          <w:rFonts w:ascii="Times New Roman" w:hAnsi="Times New Roman"/>
          <w:sz w:val="22"/>
          <w:szCs w:val="22"/>
          <w:lang w:val="sr-Cyrl-RS"/>
        </w:rPr>
        <w:t>, 2005.</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jc w:val="both"/>
        <w:rPr>
          <w:rFonts w:ascii="Times New Roman" w:hAnsi="Times New Roman"/>
          <w:sz w:val="22"/>
          <w:lang w:val="sr-Cyrl-RS"/>
        </w:rPr>
      </w:pPr>
      <w:r w:rsidRPr="00C960CE">
        <w:rPr>
          <w:rFonts w:ascii="Times New Roman" w:hAnsi="Times New Roman"/>
          <w:sz w:val="22"/>
          <w:szCs w:val="22"/>
          <w:lang w:val="sr-Cyrl-RS"/>
        </w:rPr>
        <w:t>Војин</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Шенк</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Мирослав</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Деспотовић</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Бранислав</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Ристић</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Ђуро</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Кутлача</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Такмичење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најбољу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технолошку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иновацију</w:t>
      </w:r>
      <w:r w:rsidR="005C4E93" w:rsidRPr="00C960CE">
        <w:rPr>
          <w:rFonts w:ascii="Times New Roman" w:hAnsi="Times New Roman"/>
          <w:sz w:val="22"/>
          <w:szCs w:val="22"/>
          <w:lang w:val="sr-Cyrl-RS"/>
        </w:rPr>
        <w:t xml:space="preserve"> 2005. </w:t>
      </w:r>
      <w:r w:rsidRPr="00C960CE">
        <w:rPr>
          <w:rFonts w:ascii="Times New Roman" w:hAnsi="Times New Roman"/>
          <w:sz w:val="22"/>
          <w:szCs w:val="22"/>
          <w:lang w:val="sr-Cyrl-RS"/>
        </w:rPr>
        <w:t>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Србији</w:t>
      </w:r>
      <w:r w:rsidR="005C4E93" w:rsidRPr="00C960CE">
        <w:rPr>
          <w:rFonts w:ascii="Times New Roman" w:hAnsi="Times New Roman"/>
          <w:sz w:val="22"/>
          <w:szCs w:val="22"/>
          <w:lang w:val="sr-Cyrl-RS"/>
        </w:rPr>
        <w:t>”, X</w:t>
      </w:r>
      <w:r w:rsidR="00DC7879" w:rsidRPr="00C960CE">
        <w:rPr>
          <w:rFonts w:ascii="Times New Roman" w:hAnsi="Times New Roman"/>
          <w:sz w:val="22"/>
          <w:szCs w:val="22"/>
          <w:lang w:val="sr-Cyrl-RS"/>
        </w:rPr>
        <w:t>II</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научни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скуп</w:t>
      </w:r>
      <w:r w:rsidR="005C4E93" w:rsidRPr="00C960CE">
        <w:rPr>
          <w:rFonts w:ascii="Times New Roman" w:hAnsi="Times New Roman"/>
          <w:sz w:val="22"/>
          <w:szCs w:val="22"/>
          <w:lang w:val="sr-Cyrl-RS"/>
        </w:rPr>
        <w:t>: "</w:t>
      </w:r>
      <w:r w:rsidRPr="00C960CE">
        <w:rPr>
          <w:rFonts w:ascii="Times New Roman" w:hAnsi="Times New Roman"/>
          <w:sz w:val="22"/>
          <w:szCs w:val="22"/>
          <w:lang w:val="sr-Cyrl-RS"/>
        </w:rPr>
        <w:t>Технологија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култура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развој</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Србија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Црна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гора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на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путу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Европској</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Унији</w:t>
      </w:r>
      <w:r w:rsidR="005C4E93" w:rsidRPr="00C960CE">
        <w:rPr>
          <w:rFonts w:ascii="Times New Roman" w:hAnsi="Times New Roman"/>
          <w:sz w:val="22"/>
          <w:szCs w:val="22"/>
          <w:lang w:val="sr-Cyrl-RS"/>
        </w:rPr>
        <w:t xml:space="preserve">: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новативност</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привреде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друштва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у</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Србији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Црној</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Гори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стање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изгледи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и</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стратегије</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ко</w:t>
      </w:r>
      <w:r w:rsidR="005C4E93" w:rsidRPr="00C960CE">
        <w:rPr>
          <w:rFonts w:ascii="Times New Roman" w:hAnsi="Times New Roman"/>
          <w:sz w:val="22"/>
          <w:szCs w:val="22"/>
          <w:lang w:val="sr-Cyrl-RS"/>
        </w:rPr>
        <w:t>-</w:t>
      </w:r>
      <w:r w:rsidRPr="00C960CE">
        <w:rPr>
          <w:rFonts w:ascii="Times New Roman" w:hAnsi="Times New Roman"/>
          <w:sz w:val="22"/>
          <w:szCs w:val="22"/>
          <w:lang w:val="sr-Cyrl-RS"/>
        </w:rPr>
        <w:t>аутор</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Зборник</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радова</w:t>
      </w:r>
      <w:r w:rsidR="005C4E93" w:rsidRPr="00C960CE">
        <w:rPr>
          <w:rFonts w:ascii="Times New Roman" w:hAnsi="Times New Roman"/>
          <w:sz w:val="22"/>
          <w:szCs w:val="22"/>
          <w:lang w:val="sr-Cyrl-RS"/>
        </w:rPr>
        <w:t xml:space="preserve">, </w:t>
      </w:r>
      <w:r w:rsidRPr="00C960CE">
        <w:rPr>
          <w:rFonts w:ascii="Times New Roman" w:hAnsi="Times New Roman"/>
          <w:sz w:val="22"/>
          <w:szCs w:val="22"/>
          <w:lang w:val="sr-Cyrl-RS"/>
        </w:rPr>
        <w:t>стр</w:t>
      </w:r>
      <w:r w:rsidR="005C4E93" w:rsidRPr="00C960CE">
        <w:rPr>
          <w:rFonts w:ascii="Times New Roman" w:hAnsi="Times New Roman"/>
          <w:sz w:val="22"/>
          <w:szCs w:val="22"/>
          <w:lang w:val="sr-Cyrl-RS"/>
        </w:rPr>
        <w:t xml:space="preserve">. 187-198, </w:t>
      </w:r>
      <w:r w:rsidR="00DC7879" w:rsidRPr="00C960CE">
        <w:rPr>
          <w:rFonts w:ascii="Times New Roman" w:hAnsi="Times New Roman"/>
          <w:sz w:val="22"/>
          <w:szCs w:val="22"/>
          <w:lang w:val="sr-Cyrl-RS"/>
        </w:rPr>
        <w:t>I</w:t>
      </w:r>
      <w:r w:rsidRPr="00C960CE">
        <w:rPr>
          <w:rFonts w:ascii="Times New Roman" w:hAnsi="Times New Roman"/>
          <w:sz w:val="22"/>
          <w:szCs w:val="22"/>
          <w:lang w:val="sr-Cyrl-RS"/>
        </w:rPr>
        <w:t>СБН</w:t>
      </w:r>
      <w:r w:rsidR="005C4E93" w:rsidRPr="00C960CE">
        <w:rPr>
          <w:rFonts w:ascii="Times New Roman" w:hAnsi="Times New Roman"/>
          <w:sz w:val="22"/>
          <w:szCs w:val="22"/>
          <w:lang w:val="sr-Cyrl-RS"/>
        </w:rPr>
        <w:t xml:space="preserve"> 86-904137-4-x, </w:t>
      </w:r>
      <w:r w:rsidRPr="00C960CE">
        <w:rPr>
          <w:rFonts w:ascii="Times New Roman" w:hAnsi="Times New Roman"/>
          <w:sz w:val="22"/>
          <w:szCs w:val="22"/>
          <w:lang w:val="sr-Cyrl-RS"/>
        </w:rPr>
        <w:t>Тиват</w:t>
      </w:r>
      <w:r w:rsidR="005C4E93" w:rsidRPr="00C960CE">
        <w:rPr>
          <w:rFonts w:ascii="Times New Roman" w:hAnsi="Times New Roman"/>
          <w:sz w:val="22"/>
          <w:szCs w:val="22"/>
          <w:lang w:val="sr-Cyrl-RS"/>
        </w:rPr>
        <w:t xml:space="preserve">, 22-25. </w:t>
      </w:r>
      <w:r w:rsidRPr="00C960CE">
        <w:rPr>
          <w:rFonts w:ascii="Times New Roman" w:hAnsi="Times New Roman"/>
          <w:sz w:val="22"/>
          <w:szCs w:val="22"/>
          <w:lang w:val="sr-Cyrl-RS"/>
        </w:rPr>
        <w:t>Август</w:t>
      </w:r>
      <w:r w:rsidR="005C4E93" w:rsidRPr="00C960CE">
        <w:rPr>
          <w:rFonts w:ascii="Times New Roman" w:hAnsi="Times New Roman"/>
          <w:sz w:val="22"/>
          <w:szCs w:val="22"/>
          <w:lang w:val="sr-Cyrl-RS"/>
        </w:rPr>
        <w:t>, 2005.</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новациона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култура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Србији</w:t>
      </w:r>
      <w:r w:rsidRPr="00C960CE">
        <w:rPr>
          <w:rFonts w:ascii="Times New Roman" w:hAnsi="Times New Roman"/>
          <w:sz w:val="22"/>
          <w:szCs w:val="22"/>
          <w:lang w:val="sr-Cyrl-RS"/>
        </w:rPr>
        <w:t xml:space="preserve"> – </w:t>
      </w:r>
      <w:r w:rsidR="00696D63" w:rsidRPr="00C960CE">
        <w:rPr>
          <w:rFonts w:ascii="Times New Roman" w:hAnsi="Times New Roman"/>
          <w:sz w:val="22"/>
          <w:szCs w:val="22"/>
          <w:lang w:val="sr-Cyrl-RS"/>
        </w:rPr>
        <w:t>мит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или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реалност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оквир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једно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истраживање</w:t>
      </w:r>
      <w:r w:rsidRPr="00C960CE">
        <w:rPr>
          <w:rFonts w:ascii="Times New Roman" w:hAnsi="Times New Roman"/>
          <w:sz w:val="22"/>
          <w:szCs w:val="22"/>
          <w:lang w:val="sr-Cyrl-RS"/>
        </w:rPr>
        <w:t xml:space="preserve">”, 3. </w:t>
      </w:r>
      <w:r w:rsidR="00696D63" w:rsidRPr="00C960CE">
        <w:rPr>
          <w:rFonts w:ascii="Times New Roman" w:hAnsi="Times New Roman"/>
          <w:sz w:val="22"/>
          <w:szCs w:val="22"/>
          <w:lang w:val="sr-Cyrl-RS"/>
        </w:rPr>
        <w:t>Саветовање</w:t>
      </w:r>
      <w:r w:rsidRPr="00C960CE">
        <w:rPr>
          <w:rFonts w:ascii="Times New Roman" w:hAnsi="Times New Roman"/>
          <w:sz w:val="22"/>
          <w:szCs w:val="22"/>
          <w:lang w:val="sr-Cyrl-RS"/>
        </w:rPr>
        <w:t>: “</w:t>
      </w:r>
      <w:r w:rsidR="00696D63" w:rsidRPr="00C960CE">
        <w:rPr>
          <w:rFonts w:ascii="Times New Roman" w:hAnsi="Times New Roman"/>
          <w:sz w:val="22"/>
          <w:szCs w:val="22"/>
          <w:lang w:val="sr-Cyrl-RS"/>
        </w:rPr>
        <w:t>На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путу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добу</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знања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Организатор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Факултет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менаџмент</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Нови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Сад</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 xml:space="preserve">. 370-391, </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СБН</w:t>
      </w:r>
      <w:r w:rsidRPr="00C960CE">
        <w:rPr>
          <w:rFonts w:ascii="Times New Roman" w:hAnsi="Times New Roman"/>
          <w:sz w:val="22"/>
          <w:szCs w:val="22"/>
          <w:lang w:val="sr-Cyrl-RS"/>
        </w:rPr>
        <w:t xml:space="preserve"> 86-85943-15-9,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005.94(082) 005.96(082), </w:t>
      </w:r>
      <w:r w:rsidR="00696D63" w:rsidRPr="00C960CE">
        <w:rPr>
          <w:rFonts w:ascii="Times New Roman" w:hAnsi="Times New Roman"/>
          <w:sz w:val="22"/>
          <w:szCs w:val="22"/>
          <w:lang w:val="sr-Cyrl-RS"/>
        </w:rPr>
        <w:t>ЦОБ</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СС</w:t>
      </w:r>
      <w:r w:rsidRPr="00C960CE">
        <w:rPr>
          <w:rFonts w:ascii="Times New Roman" w:hAnsi="Times New Roman"/>
          <w:sz w:val="22"/>
          <w:szCs w:val="22"/>
          <w:lang w:val="sr-Cyrl-RS"/>
        </w:rPr>
        <w:t>.</w:t>
      </w:r>
      <w:r w:rsidR="00696D63" w:rsidRPr="00C960CE">
        <w:rPr>
          <w:rFonts w:ascii="Times New Roman" w:hAnsi="Times New Roman"/>
          <w:sz w:val="22"/>
          <w:szCs w:val="22"/>
          <w:lang w:val="sr-Cyrl-RS"/>
        </w:rPr>
        <w:t>СР</w:t>
      </w: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Д</w:t>
      </w:r>
      <w:r w:rsidRPr="00C960CE">
        <w:rPr>
          <w:rFonts w:ascii="Times New Roman" w:hAnsi="Times New Roman"/>
          <w:sz w:val="22"/>
          <w:szCs w:val="22"/>
          <w:lang w:val="sr-Cyrl-RS"/>
        </w:rPr>
        <w:t xml:space="preserve"> 209729287, 15-18. </w:t>
      </w:r>
      <w:r w:rsidR="00696D63" w:rsidRPr="00C960CE">
        <w:rPr>
          <w:rFonts w:ascii="Times New Roman" w:hAnsi="Times New Roman"/>
          <w:sz w:val="22"/>
          <w:szCs w:val="22"/>
          <w:lang w:val="sr-Cyrl-RS"/>
        </w:rPr>
        <w:t>Септембра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Нови</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Сад</w:t>
      </w:r>
      <w:r w:rsidRPr="00C960CE">
        <w:rPr>
          <w:rFonts w:ascii="Times New Roman" w:hAnsi="Times New Roman"/>
          <w:sz w:val="22"/>
          <w:szCs w:val="22"/>
          <w:lang w:val="sr-Cyrl-RS"/>
        </w:rPr>
        <w:t>, 2005.</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szCs w:val="22"/>
          <w:lang w:val="sr-Cyrl-RS"/>
        </w:rPr>
        <w:t>“</w:t>
      </w:r>
      <w:r w:rsidR="00696D63" w:rsidRPr="00C960CE">
        <w:rPr>
          <w:rFonts w:ascii="Times New Roman" w:hAnsi="Times New Roman"/>
          <w:sz w:val="22"/>
          <w:szCs w:val="22"/>
          <w:lang w:val="sr-Cyrl-RS"/>
        </w:rPr>
        <w:t>Концептуализација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националног</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иновационог</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капацитета</w:t>
      </w:r>
      <w:r w:rsidRPr="00C960CE">
        <w:rPr>
          <w:rFonts w:ascii="Times New Roman" w:hAnsi="Times New Roman"/>
          <w:sz w:val="22"/>
          <w:szCs w:val="22"/>
          <w:lang w:val="sr-Cyrl-RS"/>
        </w:rPr>
        <w:t>”, XXX</w:t>
      </w:r>
      <w:r w:rsidR="00DC7879" w:rsidRPr="00C960CE">
        <w:rPr>
          <w:rFonts w:ascii="Times New Roman" w:hAnsi="Times New Roman"/>
          <w:sz w:val="22"/>
          <w:szCs w:val="22"/>
          <w:lang w:val="sr-Cyrl-RS"/>
        </w:rPr>
        <w:t>II</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Симпозијум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операционим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истраживањима</w:t>
      </w:r>
      <w:r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 xml:space="preserve">SYM-OP-IS </w:t>
      </w:r>
      <w:r w:rsidRPr="00C960CE">
        <w:rPr>
          <w:rFonts w:ascii="Times New Roman" w:hAnsi="Times New Roman"/>
          <w:sz w:val="22"/>
          <w:szCs w:val="22"/>
          <w:lang w:val="sr-Cyrl-RS"/>
        </w:rPr>
        <w:t xml:space="preserve">2005,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 xml:space="preserve">.289-292, </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СБН</w:t>
      </w:r>
      <w:r w:rsidRPr="00C960CE">
        <w:rPr>
          <w:rFonts w:ascii="Times New Roman" w:hAnsi="Times New Roman"/>
          <w:sz w:val="22"/>
          <w:szCs w:val="22"/>
          <w:lang w:val="sr-Cyrl-RS"/>
        </w:rPr>
        <w:t xml:space="preserve"> 86-403-0685-0, </w:t>
      </w:r>
      <w:r w:rsidR="00696D63" w:rsidRPr="00C960CE">
        <w:rPr>
          <w:rFonts w:ascii="Times New Roman" w:hAnsi="Times New Roman"/>
          <w:sz w:val="22"/>
          <w:szCs w:val="22"/>
          <w:lang w:val="sr-Cyrl-RS"/>
        </w:rPr>
        <w:t>УДК</w:t>
      </w:r>
      <w:r w:rsidRPr="00C960CE">
        <w:rPr>
          <w:rFonts w:ascii="Times New Roman" w:hAnsi="Times New Roman"/>
          <w:sz w:val="22"/>
          <w:szCs w:val="22"/>
          <w:lang w:val="sr-Cyrl-RS"/>
        </w:rPr>
        <w:t xml:space="preserve"> 519.8(082), </w:t>
      </w:r>
      <w:r w:rsidR="00696D63" w:rsidRPr="00C960CE">
        <w:rPr>
          <w:rFonts w:ascii="Times New Roman" w:hAnsi="Times New Roman"/>
          <w:sz w:val="22"/>
          <w:szCs w:val="22"/>
          <w:lang w:val="sr-Cyrl-RS"/>
        </w:rPr>
        <w:t>ЦОБ</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СС</w:t>
      </w:r>
      <w:r w:rsidRPr="00C960CE">
        <w:rPr>
          <w:rFonts w:ascii="Times New Roman" w:hAnsi="Times New Roman"/>
          <w:sz w:val="22"/>
          <w:szCs w:val="22"/>
          <w:lang w:val="sr-Cyrl-RS"/>
        </w:rPr>
        <w:t>.</w:t>
      </w:r>
      <w:r w:rsidR="00696D63" w:rsidRPr="00C960CE">
        <w:rPr>
          <w:rFonts w:ascii="Times New Roman" w:hAnsi="Times New Roman"/>
          <w:sz w:val="22"/>
          <w:szCs w:val="22"/>
          <w:lang w:val="sr-Cyrl-RS"/>
        </w:rPr>
        <w:t>СР</w:t>
      </w: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Д</w:t>
      </w:r>
      <w:r w:rsidRPr="00C960CE">
        <w:rPr>
          <w:rFonts w:ascii="Times New Roman" w:hAnsi="Times New Roman"/>
          <w:sz w:val="22"/>
          <w:szCs w:val="22"/>
          <w:lang w:val="sr-Cyrl-RS"/>
        </w:rPr>
        <w:t xml:space="preserve"> 125287692, </w:t>
      </w:r>
      <w:r w:rsidR="00696D63" w:rsidRPr="00C960CE">
        <w:rPr>
          <w:rFonts w:ascii="Times New Roman" w:hAnsi="Times New Roman"/>
          <w:sz w:val="22"/>
          <w:szCs w:val="22"/>
          <w:lang w:val="sr-Cyrl-RS"/>
        </w:rPr>
        <w:t>Врњачка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Бања</w:t>
      </w:r>
      <w:r w:rsidRPr="00C960CE">
        <w:rPr>
          <w:rFonts w:ascii="Times New Roman" w:hAnsi="Times New Roman"/>
          <w:sz w:val="22"/>
          <w:szCs w:val="22"/>
          <w:lang w:val="sr-Cyrl-RS"/>
        </w:rPr>
        <w:t>, 27.-30.09.2005.</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Процес</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изградње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иновационог</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капацитета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нафтно</w:t>
      </w:r>
      <w:r w:rsidRPr="00C960CE">
        <w:rPr>
          <w:rFonts w:ascii="Times New Roman" w:hAnsi="Times New Roman"/>
          <w:spacing w:val="-2"/>
          <w:sz w:val="22"/>
          <w:szCs w:val="22"/>
          <w:lang w:val="sr-Cyrl-RS"/>
        </w:rPr>
        <w:t>-</w:t>
      </w:r>
      <w:r w:rsidR="00696D63" w:rsidRPr="00C960CE">
        <w:rPr>
          <w:rFonts w:ascii="Times New Roman" w:hAnsi="Times New Roman"/>
          <w:spacing w:val="-2"/>
          <w:sz w:val="22"/>
          <w:szCs w:val="22"/>
          <w:lang w:val="sr-Cyrl-RS"/>
        </w:rPr>
        <w:t>гасној</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индустрији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земљама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Централне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и</w:t>
      </w:r>
      <w:r w:rsidRPr="00C960CE">
        <w:rPr>
          <w:rFonts w:ascii="Times New Roman" w:hAnsi="Times New Roman"/>
          <w:spacing w:val="-2"/>
          <w:sz w:val="22"/>
          <w:szCs w:val="22"/>
          <w:lang w:val="sr-Cyrl-RS"/>
        </w:rPr>
        <w:t xml:space="preserve"> </w:t>
      </w:r>
      <w:r w:rsidR="00DC7879" w:rsidRPr="00C960CE">
        <w:rPr>
          <w:rFonts w:ascii="Times New Roman" w:hAnsi="Times New Roman"/>
          <w:spacing w:val="-2"/>
          <w:sz w:val="22"/>
          <w:szCs w:val="22"/>
          <w:lang w:val="sr-Cyrl-RS"/>
        </w:rPr>
        <w:t>I</w:t>
      </w:r>
      <w:r w:rsidR="00696D63" w:rsidRPr="00C960CE">
        <w:rPr>
          <w:rFonts w:ascii="Times New Roman" w:hAnsi="Times New Roman"/>
          <w:spacing w:val="-2"/>
          <w:sz w:val="22"/>
          <w:szCs w:val="22"/>
          <w:lang w:val="sr-Cyrl-RS"/>
        </w:rPr>
        <w:t>сточне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Европе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аутор</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Седмо</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саветовање</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ДЗ</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СЦГ</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међународним</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учешћем</w:t>
      </w:r>
      <w:r w:rsidRPr="00C960CE">
        <w:rPr>
          <w:rFonts w:ascii="Times New Roman" w:hAnsi="Times New Roman"/>
          <w:spacing w:val="-2"/>
          <w:sz w:val="22"/>
          <w:szCs w:val="22"/>
          <w:lang w:val="sr-Cyrl-RS"/>
        </w:rPr>
        <w:t xml:space="preserve"> “Y</w:t>
      </w:r>
      <w:r w:rsidR="00696D63" w:rsidRPr="00C960CE">
        <w:rPr>
          <w:rFonts w:ascii="Times New Roman" w:hAnsi="Times New Roman"/>
          <w:spacing w:val="-2"/>
          <w:sz w:val="22"/>
          <w:szCs w:val="22"/>
          <w:lang w:val="sr-Cyrl-RS"/>
        </w:rPr>
        <w:t>УНГ</w:t>
      </w:r>
      <w:r w:rsidRPr="00C960CE">
        <w:rPr>
          <w:rFonts w:ascii="Times New Roman" w:hAnsi="Times New Roman"/>
          <w:spacing w:val="-2"/>
          <w:sz w:val="22"/>
          <w:szCs w:val="22"/>
          <w:lang w:val="sr-Cyrl-RS"/>
        </w:rPr>
        <w:t xml:space="preserve"> 4</w:t>
      </w:r>
      <w:r w:rsidR="00696D63" w:rsidRPr="00C960CE">
        <w:rPr>
          <w:rFonts w:ascii="Times New Roman" w:hAnsi="Times New Roman"/>
          <w:spacing w:val="-2"/>
          <w:sz w:val="22"/>
          <w:szCs w:val="22"/>
          <w:lang w:val="sr-Cyrl-RS"/>
        </w:rPr>
        <w:t>П</w:t>
      </w:r>
      <w:r w:rsidRPr="00C960CE">
        <w:rPr>
          <w:rFonts w:ascii="Times New Roman" w:hAnsi="Times New Roman"/>
          <w:spacing w:val="-2"/>
          <w:sz w:val="22"/>
          <w:szCs w:val="22"/>
          <w:lang w:val="sr-Cyrl-RS"/>
        </w:rPr>
        <w:t xml:space="preserve"> 2005”, </w:t>
      </w:r>
      <w:r w:rsidR="00696D63" w:rsidRPr="00C960CE">
        <w:rPr>
          <w:rFonts w:ascii="Times New Roman" w:hAnsi="Times New Roman"/>
          <w:spacing w:val="-2"/>
          <w:sz w:val="22"/>
          <w:szCs w:val="22"/>
          <w:lang w:val="sr-Cyrl-RS"/>
        </w:rPr>
        <w:t>Зборник</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радова</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П</w:t>
      </w:r>
      <w:r w:rsidRPr="00C960CE">
        <w:rPr>
          <w:rFonts w:ascii="Times New Roman" w:hAnsi="Times New Roman"/>
          <w:spacing w:val="-2"/>
          <w:sz w:val="22"/>
          <w:szCs w:val="22"/>
          <w:lang w:val="sr-Cyrl-RS"/>
        </w:rPr>
        <w:t>-3 “</w:t>
      </w:r>
      <w:r w:rsidR="00696D63" w:rsidRPr="00C960CE">
        <w:rPr>
          <w:rFonts w:ascii="Times New Roman" w:hAnsi="Times New Roman"/>
          <w:spacing w:val="-2"/>
          <w:sz w:val="22"/>
          <w:szCs w:val="22"/>
          <w:lang w:val="sr-Cyrl-RS"/>
        </w:rPr>
        <w:t>Промет</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стр</w:t>
      </w:r>
      <w:r w:rsidRPr="00C960CE">
        <w:rPr>
          <w:rFonts w:ascii="Times New Roman" w:hAnsi="Times New Roman"/>
          <w:spacing w:val="-2"/>
          <w:sz w:val="22"/>
          <w:szCs w:val="22"/>
          <w:lang w:val="sr-Cyrl-RS"/>
        </w:rPr>
        <w:t xml:space="preserve">. 57-64, </w:t>
      </w:r>
      <w:r w:rsidR="00696D63" w:rsidRPr="00C960CE">
        <w:rPr>
          <w:rFonts w:ascii="Times New Roman" w:hAnsi="Times New Roman"/>
          <w:spacing w:val="-2"/>
          <w:sz w:val="22"/>
          <w:szCs w:val="22"/>
          <w:lang w:val="sr-Cyrl-RS"/>
        </w:rPr>
        <w:t>Нови</w:t>
      </w:r>
      <w:r w:rsidRPr="00C960CE">
        <w:rPr>
          <w:rFonts w:ascii="Times New Roman" w:hAnsi="Times New Roman"/>
          <w:spacing w:val="-2"/>
          <w:sz w:val="22"/>
          <w:szCs w:val="22"/>
          <w:lang w:val="sr-Cyrl-RS"/>
        </w:rPr>
        <w:t xml:space="preserve"> </w:t>
      </w:r>
      <w:r w:rsidR="00696D63" w:rsidRPr="00C960CE">
        <w:rPr>
          <w:rFonts w:ascii="Times New Roman" w:hAnsi="Times New Roman"/>
          <w:spacing w:val="-2"/>
          <w:sz w:val="22"/>
          <w:szCs w:val="22"/>
          <w:lang w:val="sr-Cyrl-RS"/>
        </w:rPr>
        <w:t>Сад</w:t>
      </w:r>
      <w:r w:rsidRPr="00C960CE">
        <w:rPr>
          <w:rFonts w:ascii="Times New Roman" w:hAnsi="Times New Roman"/>
          <w:spacing w:val="-2"/>
          <w:sz w:val="22"/>
          <w:szCs w:val="22"/>
          <w:lang w:val="sr-Cyrl-RS"/>
        </w:rPr>
        <w:t xml:space="preserve">, 04-07. </w:t>
      </w:r>
      <w:r w:rsidR="00696D63" w:rsidRPr="00C960CE">
        <w:rPr>
          <w:rFonts w:ascii="Times New Roman" w:hAnsi="Times New Roman"/>
          <w:spacing w:val="-2"/>
          <w:sz w:val="22"/>
          <w:szCs w:val="22"/>
          <w:lang w:val="sr-Cyrl-RS"/>
        </w:rPr>
        <w:t>Октобар</w:t>
      </w:r>
      <w:r w:rsidRPr="00C960CE">
        <w:rPr>
          <w:rFonts w:ascii="Times New Roman" w:hAnsi="Times New Roman"/>
          <w:spacing w:val="-2"/>
          <w:sz w:val="22"/>
          <w:szCs w:val="22"/>
          <w:lang w:val="sr-Cyrl-RS"/>
        </w:rPr>
        <w:t>, 2005.</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lang w:val="sr-Cyrl-RS"/>
        </w:rPr>
        <w:t>“</w:t>
      </w:r>
      <w:r w:rsidR="00696D63" w:rsidRPr="00C960CE">
        <w:rPr>
          <w:rFonts w:ascii="Times New Roman" w:hAnsi="Times New Roman"/>
          <w:sz w:val="22"/>
          <w:lang w:val="sr-Cyrl-RS"/>
        </w:rPr>
        <w:t>Организација</w:t>
      </w:r>
      <w:r w:rsidRPr="00C960CE">
        <w:rPr>
          <w:rFonts w:ascii="Times New Roman" w:hAnsi="Times New Roman"/>
          <w:sz w:val="22"/>
          <w:lang w:val="sr-Cyrl-RS"/>
        </w:rPr>
        <w:t xml:space="preserve"> </w:t>
      </w:r>
      <w:r w:rsidR="00696D63" w:rsidRPr="00C960CE">
        <w:rPr>
          <w:rFonts w:ascii="Times New Roman" w:hAnsi="Times New Roman"/>
          <w:sz w:val="22"/>
          <w:lang w:val="sr-Cyrl-RS"/>
        </w:rPr>
        <w:t>Н</w:t>
      </w:r>
      <w:r w:rsidR="00DC7879" w:rsidRPr="00C960CE">
        <w:rPr>
          <w:rFonts w:ascii="Times New Roman" w:hAnsi="Times New Roman"/>
          <w:sz w:val="22"/>
          <w:lang w:val="sr-Cyrl-RS"/>
        </w:rPr>
        <w:t>I</w:t>
      </w:r>
      <w:r w:rsidRPr="00C960CE">
        <w:rPr>
          <w:rFonts w:ascii="Times New Roman" w:hAnsi="Times New Roman"/>
          <w:sz w:val="22"/>
          <w:lang w:val="sr-Cyrl-RS"/>
        </w:rPr>
        <w:t xml:space="preserve"> </w:t>
      </w:r>
      <w:r w:rsidR="00696D63" w:rsidRPr="00C960CE">
        <w:rPr>
          <w:rFonts w:ascii="Times New Roman" w:hAnsi="Times New Roman"/>
          <w:sz w:val="22"/>
          <w:lang w:val="sr-Cyrl-RS"/>
        </w:rPr>
        <w:t>система</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Србије</w:t>
      </w:r>
      <w:r w:rsidRPr="00C960CE">
        <w:rPr>
          <w:rFonts w:ascii="Times New Roman" w:hAnsi="Times New Roman"/>
          <w:sz w:val="22"/>
          <w:lang w:val="sr-Cyrl-RS"/>
        </w:rPr>
        <w:t xml:space="preserve"> – </w:t>
      </w:r>
      <w:r w:rsidR="00696D63" w:rsidRPr="00C960CE">
        <w:rPr>
          <w:rFonts w:ascii="Times New Roman" w:hAnsi="Times New Roman"/>
          <w:sz w:val="22"/>
          <w:lang w:val="sr-Cyrl-RS"/>
        </w:rPr>
        <w:t>узрок</w:t>
      </w:r>
      <w:r w:rsidRPr="00C960CE">
        <w:rPr>
          <w:rFonts w:ascii="Times New Roman" w:hAnsi="Times New Roman"/>
          <w:sz w:val="22"/>
          <w:lang w:val="sr-Cyrl-RS"/>
        </w:rPr>
        <w:t xml:space="preserve"> </w:t>
      </w:r>
      <w:r w:rsidR="00696D63" w:rsidRPr="00C960CE">
        <w:rPr>
          <w:rFonts w:ascii="Times New Roman" w:hAnsi="Times New Roman"/>
          <w:sz w:val="22"/>
          <w:lang w:val="sr-Cyrl-RS"/>
        </w:rPr>
        <w:t>или</w:t>
      </w:r>
      <w:r w:rsidRPr="00C960CE">
        <w:rPr>
          <w:rFonts w:ascii="Times New Roman" w:hAnsi="Times New Roman"/>
          <w:sz w:val="22"/>
          <w:lang w:val="sr-Cyrl-RS"/>
        </w:rPr>
        <w:t xml:space="preserve"> </w:t>
      </w:r>
      <w:r w:rsidR="00696D63" w:rsidRPr="00C960CE">
        <w:rPr>
          <w:rFonts w:ascii="Times New Roman" w:hAnsi="Times New Roman"/>
          <w:sz w:val="22"/>
          <w:lang w:val="sr-Cyrl-RS"/>
        </w:rPr>
        <w:t>последица</w:t>
      </w:r>
      <w:r w:rsidRPr="00C960CE">
        <w:rPr>
          <w:rFonts w:ascii="Times New Roman" w:hAnsi="Times New Roman"/>
          <w:sz w:val="22"/>
          <w:lang w:val="sr-Cyrl-RS"/>
        </w:rPr>
        <w:t xml:space="preserve"> (</w:t>
      </w:r>
      <w:r w:rsidR="00696D63" w:rsidRPr="00C960CE">
        <w:rPr>
          <w:rFonts w:ascii="Times New Roman" w:hAnsi="Times New Roman"/>
          <w:sz w:val="22"/>
          <w:lang w:val="sr-Cyrl-RS"/>
        </w:rPr>
        <w:t>не</w:t>
      </w:r>
      <w:r w:rsidRPr="00C960CE">
        <w:rPr>
          <w:rFonts w:ascii="Times New Roman" w:hAnsi="Times New Roman"/>
          <w:sz w:val="22"/>
          <w:lang w:val="sr-Cyrl-RS"/>
        </w:rPr>
        <w:t>)</w:t>
      </w:r>
      <w:r w:rsidR="00696D63" w:rsidRPr="00C960CE">
        <w:rPr>
          <w:rFonts w:ascii="Times New Roman" w:hAnsi="Times New Roman"/>
          <w:sz w:val="22"/>
          <w:lang w:val="sr-Cyrl-RS"/>
        </w:rPr>
        <w:t>доприноса</w:t>
      </w:r>
      <w:r w:rsidRPr="00C960CE">
        <w:rPr>
          <w:rFonts w:ascii="Times New Roman" w:hAnsi="Times New Roman"/>
          <w:sz w:val="22"/>
          <w:lang w:val="sr-Cyrl-RS"/>
        </w:rPr>
        <w:t xml:space="preserve"> </w:t>
      </w:r>
      <w:r w:rsidR="00696D63" w:rsidRPr="00C960CE">
        <w:rPr>
          <w:rFonts w:ascii="Times New Roman" w:hAnsi="Times New Roman"/>
          <w:sz w:val="22"/>
          <w:lang w:val="sr-Cyrl-RS"/>
        </w:rPr>
        <w:t>науке</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развоју</w:t>
      </w:r>
      <w:r w:rsidRPr="00C960CE">
        <w:rPr>
          <w:rFonts w:ascii="Times New Roman" w:hAnsi="Times New Roman"/>
          <w:sz w:val="22"/>
          <w:lang w:val="sr-Cyrl-RS"/>
        </w:rPr>
        <w:t xml:space="preserve"> </w:t>
      </w:r>
      <w:r w:rsidR="00696D63" w:rsidRPr="00C960CE">
        <w:rPr>
          <w:rFonts w:ascii="Times New Roman" w:hAnsi="Times New Roman"/>
          <w:sz w:val="22"/>
          <w:lang w:val="sr-Cyrl-RS"/>
        </w:rPr>
        <w:t>економије</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Србије</w:t>
      </w:r>
      <w:r w:rsidRPr="00C960CE">
        <w:rPr>
          <w:rFonts w:ascii="Times New Roman" w:hAnsi="Times New Roman"/>
          <w:sz w:val="22"/>
          <w:lang w:val="sr-Cyrl-RS"/>
        </w:rPr>
        <w:t>”, X</w:t>
      </w:r>
      <w:r w:rsidR="00DC7879" w:rsidRPr="00C960CE">
        <w:rPr>
          <w:rFonts w:ascii="Times New Roman" w:hAnsi="Times New Roman"/>
          <w:sz w:val="22"/>
          <w:lang w:val="sr-Cyrl-RS"/>
        </w:rPr>
        <w:t>III</w:t>
      </w:r>
      <w:r w:rsidRPr="00C960CE">
        <w:rPr>
          <w:rFonts w:ascii="Times New Roman" w:hAnsi="Times New Roman"/>
          <w:sz w:val="22"/>
          <w:lang w:val="sr-Cyrl-RS"/>
        </w:rPr>
        <w:t xml:space="preserve"> </w:t>
      </w:r>
      <w:r w:rsidR="00696D63" w:rsidRPr="00C960CE">
        <w:rPr>
          <w:rFonts w:ascii="Times New Roman" w:hAnsi="Times New Roman"/>
          <w:sz w:val="22"/>
          <w:lang w:val="sr-Cyrl-RS"/>
        </w:rPr>
        <w:t>научни</w:t>
      </w:r>
      <w:r w:rsidRPr="00C960CE">
        <w:rPr>
          <w:rFonts w:ascii="Times New Roman" w:hAnsi="Times New Roman"/>
          <w:sz w:val="22"/>
          <w:lang w:val="sr-Cyrl-RS"/>
        </w:rPr>
        <w:t xml:space="preserve"> </w:t>
      </w:r>
      <w:r w:rsidR="00696D63" w:rsidRPr="00C960CE">
        <w:rPr>
          <w:rFonts w:ascii="Times New Roman" w:hAnsi="Times New Roman"/>
          <w:sz w:val="22"/>
          <w:lang w:val="sr-Cyrl-RS"/>
        </w:rPr>
        <w:t>скуп</w:t>
      </w:r>
      <w:r w:rsidRPr="00C960CE">
        <w:rPr>
          <w:rFonts w:ascii="Times New Roman" w:hAnsi="Times New Roman"/>
          <w:sz w:val="22"/>
          <w:lang w:val="sr-Cyrl-RS"/>
        </w:rPr>
        <w:t>: "</w:t>
      </w:r>
      <w:r w:rsidR="00696D63" w:rsidRPr="00C960CE">
        <w:rPr>
          <w:rFonts w:ascii="Times New Roman" w:hAnsi="Times New Roman"/>
          <w:sz w:val="22"/>
          <w:lang w:val="sr-Cyrl-RS"/>
        </w:rPr>
        <w:t>Технологија</w:t>
      </w:r>
      <w:r w:rsidRPr="00C960CE">
        <w:rPr>
          <w:rFonts w:ascii="Times New Roman" w:hAnsi="Times New Roman"/>
          <w:sz w:val="22"/>
          <w:lang w:val="sr-Cyrl-RS"/>
        </w:rPr>
        <w:t xml:space="preserve">, </w:t>
      </w:r>
      <w:r w:rsidR="00696D63" w:rsidRPr="00C960CE">
        <w:rPr>
          <w:rFonts w:ascii="Times New Roman" w:hAnsi="Times New Roman"/>
          <w:sz w:val="22"/>
          <w:lang w:val="sr-Cyrl-RS"/>
        </w:rPr>
        <w:t>култура</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Србија</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Црна</w:t>
      </w:r>
      <w:r w:rsidRPr="00C960CE">
        <w:rPr>
          <w:rFonts w:ascii="Times New Roman" w:hAnsi="Times New Roman"/>
          <w:sz w:val="22"/>
          <w:lang w:val="sr-Cyrl-RS"/>
        </w:rPr>
        <w:t xml:space="preserve"> </w:t>
      </w:r>
      <w:r w:rsidR="00696D63" w:rsidRPr="00C960CE">
        <w:rPr>
          <w:rFonts w:ascii="Times New Roman" w:hAnsi="Times New Roman"/>
          <w:sz w:val="22"/>
          <w:lang w:val="sr-Cyrl-RS"/>
        </w:rPr>
        <w:t>гора</w:t>
      </w:r>
      <w:r w:rsidRPr="00C960CE">
        <w:rPr>
          <w:rFonts w:ascii="Times New Roman" w:hAnsi="Times New Roman"/>
          <w:sz w:val="22"/>
          <w:lang w:val="sr-Cyrl-RS"/>
        </w:rPr>
        <w:t xml:space="preserve"> </w:t>
      </w:r>
      <w:r w:rsidR="00696D63" w:rsidRPr="00C960CE">
        <w:rPr>
          <w:rFonts w:ascii="Times New Roman" w:hAnsi="Times New Roman"/>
          <w:sz w:val="22"/>
          <w:lang w:val="sr-Cyrl-RS"/>
        </w:rPr>
        <w:t>на</w:t>
      </w:r>
      <w:r w:rsidRPr="00C960CE">
        <w:rPr>
          <w:rFonts w:ascii="Times New Roman" w:hAnsi="Times New Roman"/>
          <w:sz w:val="22"/>
          <w:lang w:val="sr-Cyrl-RS"/>
        </w:rPr>
        <w:t xml:space="preserve"> </w:t>
      </w:r>
      <w:r w:rsidR="00696D63" w:rsidRPr="00C960CE">
        <w:rPr>
          <w:rFonts w:ascii="Times New Roman" w:hAnsi="Times New Roman"/>
          <w:sz w:val="22"/>
          <w:lang w:val="sr-Cyrl-RS"/>
        </w:rPr>
        <w:t>путу</w:t>
      </w:r>
      <w:r w:rsidRPr="00C960CE">
        <w:rPr>
          <w:rFonts w:ascii="Times New Roman" w:hAnsi="Times New Roman"/>
          <w:sz w:val="22"/>
          <w:lang w:val="sr-Cyrl-RS"/>
        </w:rPr>
        <w:t xml:space="preserve"> </w:t>
      </w:r>
      <w:r w:rsidR="00696D63" w:rsidRPr="00C960CE">
        <w:rPr>
          <w:rFonts w:ascii="Times New Roman" w:hAnsi="Times New Roman"/>
          <w:sz w:val="22"/>
          <w:lang w:val="sr-Cyrl-RS"/>
        </w:rPr>
        <w:t>ка</w:t>
      </w:r>
      <w:r w:rsidRPr="00C960CE">
        <w:rPr>
          <w:rFonts w:ascii="Times New Roman" w:hAnsi="Times New Roman"/>
          <w:sz w:val="22"/>
          <w:lang w:val="sr-Cyrl-RS"/>
        </w:rPr>
        <w:t xml:space="preserve"> </w:t>
      </w:r>
      <w:r w:rsidR="00696D63" w:rsidRPr="00C960CE">
        <w:rPr>
          <w:rFonts w:ascii="Times New Roman" w:hAnsi="Times New Roman"/>
          <w:sz w:val="22"/>
          <w:lang w:val="sr-Cyrl-RS"/>
        </w:rPr>
        <w:t>Европској</w:t>
      </w:r>
      <w:r w:rsidRPr="00C960CE">
        <w:rPr>
          <w:rFonts w:ascii="Times New Roman" w:hAnsi="Times New Roman"/>
          <w:sz w:val="22"/>
          <w:lang w:val="sr-Cyrl-RS"/>
        </w:rPr>
        <w:t xml:space="preserve"> </w:t>
      </w:r>
      <w:r w:rsidR="00696D63" w:rsidRPr="00C960CE">
        <w:rPr>
          <w:rFonts w:ascii="Times New Roman" w:hAnsi="Times New Roman"/>
          <w:sz w:val="22"/>
          <w:lang w:val="sr-Cyrl-RS"/>
        </w:rPr>
        <w:t>Унији</w:t>
      </w:r>
      <w:r w:rsidRPr="00C960CE">
        <w:rPr>
          <w:rFonts w:ascii="Times New Roman" w:hAnsi="Times New Roman"/>
          <w:sz w:val="22"/>
          <w:lang w:val="sr-Cyrl-RS"/>
        </w:rPr>
        <w:t xml:space="preserve">: </w:t>
      </w:r>
      <w:r w:rsidR="00696D63" w:rsidRPr="00C960CE">
        <w:rPr>
          <w:rFonts w:ascii="Times New Roman" w:hAnsi="Times New Roman"/>
          <w:sz w:val="22"/>
          <w:lang w:val="sr-Cyrl-RS"/>
        </w:rPr>
        <w:t>Кључне</w:t>
      </w:r>
      <w:r w:rsidRPr="00C960CE">
        <w:rPr>
          <w:rFonts w:ascii="Times New Roman" w:hAnsi="Times New Roman"/>
          <w:sz w:val="22"/>
          <w:lang w:val="sr-Cyrl-RS"/>
        </w:rPr>
        <w:t xml:space="preserve"> </w:t>
      </w:r>
      <w:r w:rsidR="00696D63" w:rsidRPr="00C960CE">
        <w:rPr>
          <w:rFonts w:ascii="Times New Roman" w:hAnsi="Times New Roman"/>
          <w:sz w:val="22"/>
          <w:lang w:val="sr-Cyrl-RS"/>
        </w:rPr>
        <w:t>детерминанте</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квалитет</w:t>
      </w:r>
      <w:r w:rsidRPr="00C960CE">
        <w:rPr>
          <w:rFonts w:ascii="Times New Roman" w:hAnsi="Times New Roman"/>
          <w:sz w:val="22"/>
          <w:lang w:val="sr-Cyrl-RS"/>
        </w:rPr>
        <w:t xml:space="preserve"> </w:t>
      </w:r>
      <w:r w:rsidR="00696D63" w:rsidRPr="00C960CE">
        <w:rPr>
          <w:rFonts w:ascii="Times New Roman" w:hAnsi="Times New Roman"/>
          <w:sz w:val="22"/>
          <w:lang w:val="sr-Cyrl-RS"/>
        </w:rPr>
        <w:t>организованости</w:t>
      </w:r>
      <w:r w:rsidRPr="00C960CE">
        <w:rPr>
          <w:rFonts w:ascii="Times New Roman" w:hAnsi="Times New Roman"/>
          <w:sz w:val="22"/>
          <w:lang w:val="sr-Cyrl-RS"/>
        </w:rPr>
        <w:t xml:space="preserve"> </w:t>
      </w:r>
      <w:r w:rsidR="00696D63" w:rsidRPr="00C960CE">
        <w:rPr>
          <w:rFonts w:ascii="Times New Roman" w:hAnsi="Times New Roman"/>
          <w:sz w:val="22"/>
          <w:lang w:val="sr-Cyrl-RS"/>
        </w:rPr>
        <w:t>друштва</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привреде</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Србији</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Црној</w:t>
      </w:r>
      <w:r w:rsidRPr="00C960CE">
        <w:rPr>
          <w:rFonts w:ascii="Times New Roman" w:hAnsi="Times New Roman"/>
          <w:sz w:val="22"/>
          <w:lang w:val="sr-Cyrl-RS"/>
        </w:rPr>
        <w:t xml:space="preserve"> </w:t>
      </w:r>
      <w:r w:rsidR="00696D63" w:rsidRPr="00C960CE">
        <w:rPr>
          <w:rFonts w:ascii="Times New Roman" w:hAnsi="Times New Roman"/>
          <w:sz w:val="22"/>
          <w:lang w:val="sr-Cyrl-RS"/>
        </w:rPr>
        <w:t>Гори</w:t>
      </w:r>
      <w:r w:rsidRPr="00C960CE">
        <w:rPr>
          <w:rFonts w:ascii="Times New Roman" w:hAnsi="Times New Roman"/>
          <w:sz w:val="22"/>
          <w:lang w:val="sr-Cyrl-RS"/>
        </w:rPr>
        <w:t xml:space="preserve">: </w:t>
      </w:r>
      <w:r w:rsidR="00696D63" w:rsidRPr="00C960CE">
        <w:rPr>
          <w:rFonts w:ascii="Times New Roman" w:hAnsi="Times New Roman"/>
          <w:sz w:val="22"/>
          <w:lang w:val="sr-Cyrl-RS"/>
        </w:rPr>
        <w:t>стање</w:t>
      </w:r>
      <w:r w:rsidRPr="00C960CE">
        <w:rPr>
          <w:rFonts w:ascii="Times New Roman" w:hAnsi="Times New Roman"/>
          <w:sz w:val="22"/>
          <w:lang w:val="sr-Cyrl-RS"/>
        </w:rPr>
        <w:t xml:space="preserve">, </w:t>
      </w:r>
      <w:r w:rsidR="00696D63" w:rsidRPr="00C960CE">
        <w:rPr>
          <w:rFonts w:ascii="Times New Roman" w:hAnsi="Times New Roman"/>
          <w:sz w:val="22"/>
          <w:lang w:val="sr-Cyrl-RS"/>
        </w:rPr>
        <w:t>перспективе</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стратегије</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развоја</w:t>
      </w:r>
      <w:r w:rsidRPr="00C960CE">
        <w:rPr>
          <w:rFonts w:ascii="Times New Roman" w:hAnsi="Times New Roman"/>
          <w:sz w:val="22"/>
          <w:lang w:val="sr-Cyrl-RS"/>
        </w:rPr>
        <w:t xml:space="preserve">", </w:t>
      </w:r>
      <w:r w:rsidR="00696D63" w:rsidRPr="00C960CE">
        <w:rPr>
          <w:rFonts w:ascii="Times New Roman" w:hAnsi="Times New Roman"/>
          <w:sz w:val="22"/>
          <w:lang w:val="sr-Cyrl-RS"/>
        </w:rPr>
        <w:t>аутор</w:t>
      </w:r>
      <w:r w:rsidRPr="00C960CE">
        <w:rPr>
          <w:rFonts w:ascii="Times New Roman" w:hAnsi="Times New Roman"/>
          <w:sz w:val="22"/>
          <w:lang w:val="sr-Cyrl-RS"/>
        </w:rPr>
        <w:t xml:space="preserve">, </w:t>
      </w:r>
      <w:r w:rsidR="00696D63" w:rsidRPr="00C960CE">
        <w:rPr>
          <w:rFonts w:ascii="Times New Roman" w:hAnsi="Times New Roman"/>
          <w:sz w:val="22"/>
          <w:lang w:val="sr-Cyrl-RS"/>
        </w:rPr>
        <w:t>Зборник</w:t>
      </w:r>
      <w:r w:rsidRPr="00C960CE">
        <w:rPr>
          <w:rFonts w:ascii="Times New Roman" w:hAnsi="Times New Roman"/>
          <w:sz w:val="22"/>
          <w:lang w:val="sr-Cyrl-RS"/>
        </w:rPr>
        <w:t xml:space="preserve"> </w:t>
      </w:r>
      <w:r w:rsidR="00696D63" w:rsidRPr="00C960CE">
        <w:rPr>
          <w:rFonts w:ascii="Times New Roman" w:hAnsi="Times New Roman"/>
          <w:sz w:val="22"/>
          <w:lang w:val="sr-Cyrl-RS"/>
        </w:rPr>
        <w:t>радова</w:t>
      </w:r>
      <w:r w:rsidRPr="00C960CE">
        <w:rPr>
          <w:rFonts w:ascii="Times New Roman" w:hAnsi="Times New Roman"/>
          <w:sz w:val="22"/>
          <w:lang w:val="sr-Cyrl-RS"/>
        </w:rPr>
        <w:t xml:space="preserve">, </w:t>
      </w:r>
      <w:r w:rsidR="00696D63" w:rsidRPr="00C960CE">
        <w:rPr>
          <w:rFonts w:ascii="Times New Roman" w:hAnsi="Times New Roman"/>
          <w:sz w:val="22"/>
          <w:lang w:val="sr-Cyrl-RS"/>
        </w:rPr>
        <w:t>стр</w:t>
      </w:r>
      <w:r w:rsidRPr="00C960CE">
        <w:rPr>
          <w:rFonts w:ascii="Times New Roman" w:hAnsi="Times New Roman"/>
          <w:sz w:val="22"/>
          <w:lang w:val="sr-Cyrl-RS"/>
        </w:rPr>
        <w:t xml:space="preserve">. 32-51, </w:t>
      </w:r>
      <w:r w:rsidR="00DC7879" w:rsidRPr="00C960CE">
        <w:rPr>
          <w:rFonts w:ascii="Times New Roman" w:hAnsi="Times New Roman"/>
          <w:sz w:val="22"/>
          <w:lang w:val="sr-Cyrl-RS"/>
        </w:rPr>
        <w:t>I</w:t>
      </w:r>
      <w:r w:rsidR="00696D63" w:rsidRPr="00C960CE">
        <w:rPr>
          <w:rFonts w:ascii="Times New Roman" w:hAnsi="Times New Roman"/>
          <w:sz w:val="22"/>
          <w:lang w:val="sr-Cyrl-RS"/>
        </w:rPr>
        <w:t>СБН</w:t>
      </w:r>
      <w:r w:rsidRPr="00C960CE">
        <w:rPr>
          <w:rFonts w:ascii="Times New Roman" w:hAnsi="Times New Roman"/>
          <w:sz w:val="22"/>
          <w:lang w:val="sr-Cyrl-RS"/>
        </w:rPr>
        <w:t xml:space="preserve"> 86-904137-5-8, </w:t>
      </w:r>
      <w:r w:rsidR="00696D63" w:rsidRPr="00C960CE">
        <w:rPr>
          <w:rFonts w:ascii="Times New Roman" w:hAnsi="Times New Roman"/>
          <w:sz w:val="22"/>
          <w:lang w:val="sr-Cyrl-RS"/>
        </w:rPr>
        <w:t>ЦОБ</w:t>
      </w:r>
      <w:r w:rsidR="00DC7879" w:rsidRPr="00C960CE">
        <w:rPr>
          <w:rFonts w:ascii="Times New Roman" w:hAnsi="Times New Roman"/>
          <w:sz w:val="22"/>
          <w:lang w:val="sr-Cyrl-RS"/>
        </w:rPr>
        <w:t>I</w:t>
      </w:r>
      <w:r w:rsidR="00696D63" w:rsidRPr="00C960CE">
        <w:rPr>
          <w:rFonts w:ascii="Times New Roman" w:hAnsi="Times New Roman"/>
          <w:sz w:val="22"/>
          <w:lang w:val="sr-Cyrl-RS"/>
        </w:rPr>
        <w:t>СС</w:t>
      </w:r>
      <w:r w:rsidRPr="00C960CE">
        <w:rPr>
          <w:rFonts w:ascii="Times New Roman" w:hAnsi="Times New Roman"/>
          <w:sz w:val="22"/>
          <w:lang w:val="sr-Cyrl-RS"/>
        </w:rPr>
        <w:t>.</w:t>
      </w:r>
      <w:r w:rsidR="00696D63" w:rsidRPr="00C960CE">
        <w:rPr>
          <w:rFonts w:ascii="Times New Roman" w:hAnsi="Times New Roman"/>
          <w:sz w:val="22"/>
          <w:lang w:val="sr-Cyrl-RS"/>
        </w:rPr>
        <w:t>СР</w:t>
      </w:r>
      <w:r w:rsidRPr="00C960CE">
        <w:rPr>
          <w:rFonts w:ascii="Times New Roman" w:hAnsi="Times New Roman"/>
          <w:sz w:val="22"/>
          <w:lang w:val="sr-Cyrl-RS"/>
        </w:rPr>
        <w:t>-</w:t>
      </w:r>
      <w:r w:rsidR="00DC7879" w:rsidRPr="00C960CE">
        <w:rPr>
          <w:rFonts w:ascii="Times New Roman" w:hAnsi="Times New Roman"/>
          <w:sz w:val="22"/>
          <w:lang w:val="sr-Cyrl-RS"/>
        </w:rPr>
        <w:t>I</w:t>
      </w:r>
      <w:r w:rsidR="00696D63" w:rsidRPr="00C960CE">
        <w:rPr>
          <w:rFonts w:ascii="Times New Roman" w:hAnsi="Times New Roman"/>
          <w:sz w:val="22"/>
          <w:lang w:val="sr-Cyrl-RS"/>
        </w:rPr>
        <w:t>Д</w:t>
      </w:r>
      <w:r w:rsidRPr="00C960CE">
        <w:rPr>
          <w:rFonts w:ascii="Times New Roman" w:hAnsi="Times New Roman"/>
          <w:sz w:val="22"/>
          <w:lang w:val="sr-Cyrl-RS"/>
        </w:rPr>
        <w:t xml:space="preserve"> 136302092, </w:t>
      </w:r>
      <w:r w:rsidR="00696D63" w:rsidRPr="00C960CE">
        <w:rPr>
          <w:rFonts w:ascii="Times New Roman" w:hAnsi="Times New Roman"/>
          <w:sz w:val="22"/>
          <w:lang w:val="sr-Cyrl-RS"/>
        </w:rPr>
        <w:t>Палић</w:t>
      </w:r>
      <w:r w:rsidRPr="00C960CE">
        <w:rPr>
          <w:rFonts w:ascii="Times New Roman" w:hAnsi="Times New Roman"/>
          <w:sz w:val="22"/>
          <w:lang w:val="sr-Cyrl-RS"/>
        </w:rPr>
        <w:t xml:space="preserve">, 4-7. </w:t>
      </w:r>
      <w:r w:rsidR="00696D63" w:rsidRPr="00C960CE">
        <w:rPr>
          <w:rFonts w:ascii="Times New Roman" w:hAnsi="Times New Roman"/>
          <w:sz w:val="22"/>
          <w:lang w:val="sr-Cyrl-RS"/>
        </w:rPr>
        <w:t>Септембар</w:t>
      </w:r>
      <w:r w:rsidRPr="00C960CE">
        <w:rPr>
          <w:rFonts w:ascii="Times New Roman" w:hAnsi="Times New Roman"/>
          <w:sz w:val="22"/>
          <w:lang w:val="sr-Cyrl-RS"/>
        </w:rPr>
        <w:t>, 2006.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lang w:val="sr-Cyrl-RS"/>
        </w:rPr>
        <w:t>“</w:t>
      </w:r>
      <w:r w:rsidR="00696D63" w:rsidRPr="00C960CE">
        <w:rPr>
          <w:rFonts w:ascii="Times New Roman" w:hAnsi="Times New Roman"/>
          <w:sz w:val="22"/>
          <w:lang w:val="sr-Cyrl-RS"/>
        </w:rPr>
        <w:t>Стратегија</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развоја</w:t>
      </w:r>
      <w:r w:rsidRPr="00C960CE">
        <w:rPr>
          <w:rFonts w:ascii="Times New Roman" w:hAnsi="Times New Roman"/>
          <w:sz w:val="22"/>
          <w:lang w:val="sr-Cyrl-RS"/>
        </w:rPr>
        <w:t xml:space="preserve"> </w:t>
      </w:r>
      <w:r w:rsidR="00DC7879" w:rsidRPr="00C960CE">
        <w:rPr>
          <w:rFonts w:ascii="Times New Roman" w:hAnsi="Times New Roman"/>
          <w:sz w:val="22"/>
          <w:lang w:val="sr-Cyrl-RS"/>
        </w:rPr>
        <w:t>I</w:t>
      </w:r>
      <w:r w:rsidR="00696D63" w:rsidRPr="00C960CE">
        <w:rPr>
          <w:rFonts w:ascii="Times New Roman" w:hAnsi="Times New Roman"/>
          <w:sz w:val="22"/>
          <w:lang w:val="sr-Cyrl-RS"/>
        </w:rPr>
        <w:t>Д</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Србији</w:t>
      </w:r>
      <w:r w:rsidRPr="00C960CE">
        <w:rPr>
          <w:rFonts w:ascii="Times New Roman" w:hAnsi="Times New Roman"/>
          <w:sz w:val="22"/>
          <w:lang w:val="sr-Cyrl-RS"/>
        </w:rPr>
        <w:t xml:space="preserve">: </w:t>
      </w:r>
      <w:r w:rsidR="00696D63" w:rsidRPr="00C960CE">
        <w:rPr>
          <w:rFonts w:ascii="Times New Roman" w:hAnsi="Times New Roman"/>
          <w:sz w:val="22"/>
          <w:lang w:val="sr-Cyrl-RS"/>
        </w:rPr>
        <w:t>акциони</w:t>
      </w:r>
      <w:r w:rsidRPr="00C960CE">
        <w:rPr>
          <w:rFonts w:ascii="Times New Roman" w:hAnsi="Times New Roman"/>
          <w:sz w:val="22"/>
          <w:lang w:val="sr-Cyrl-RS"/>
        </w:rPr>
        <w:t xml:space="preserve"> </w:t>
      </w:r>
      <w:r w:rsidR="00696D63" w:rsidRPr="00C960CE">
        <w:rPr>
          <w:rFonts w:ascii="Times New Roman" w:hAnsi="Times New Roman"/>
          <w:sz w:val="22"/>
          <w:lang w:val="sr-Cyrl-RS"/>
        </w:rPr>
        <w:t>план</w:t>
      </w:r>
      <w:r w:rsidRPr="00C960CE">
        <w:rPr>
          <w:rFonts w:ascii="Times New Roman" w:hAnsi="Times New Roman"/>
          <w:sz w:val="22"/>
          <w:lang w:val="sr-Cyrl-RS"/>
        </w:rPr>
        <w:t xml:space="preserve"> </w:t>
      </w:r>
      <w:r w:rsidR="00696D63" w:rsidRPr="00C960CE">
        <w:rPr>
          <w:rFonts w:ascii="Times New Roman" w:hAnsi="Times New Roman"/>
          <w:sz w:val="22"/>
          <w:lang w:val="sr-Cyrl-RS"/>
        </w:rPr>
        <w:t>за</w:t>
      </w:r>
      <w:r w:rsidRPr="00C960CE">
        <w:rPr>
          <w:rFonts w:ascii="Times New Roman" w:hAnsi="Times New Roman"/>
          <w:sz w:val="22"/>
          <w:lang w:val="sr-Cyrl-RS"/>
        </w:rPr>
        <w:t xml:space="preserve"> (</w:t>
      </w:r>
      <w:r w:rsidR="00696D63" w:rsidRPr="00C960CE">
        <w:rPr>
          <w:rFonts w:ascii="Times New Roman" w:hAnsi="Times New Roman"/>
          <w:sz w:val="22"/>
          <w:lang w:val="sr-Cyrl-RS"/>
        </w:rPr>
        <w:t>ре</w:t>
      </w:r>
      <w:r w:rsidRPr="00C960CE">
        <w:rPr>
          <w:rFonts w:ascii="Times New Roman" w:hAnsi="Times New Roman"/>
          <w:sz w:val="22"/>
          <w:lang w:val="sr-Cyrl-RS"/>
        </w:rPr>
        <w:t>)</w:t>
      </w:r>
      <w:r w:rsidR="00696D63" w:rsidRPr="00C960CE">
        <w:rPr>
          <w:rFonts w:ascii="Times New Roman" w:hAnsi="Times New Roman"/>
          <w:sz w:val="22"/>
          <w:lang w:val="sr-Cyrl-RS"/>
        </w:rPr>
        <w:t>организацију</w:t>
      </w:r>
      <w:r w:rsidRPr="00C960CE">
        <w:rPr>
          <w:rFonts w:ascii="Times New Roman" w:hAnsi="Times New Roman"/>
          <w:sz w:val="22"/>
          <w:lang w:val="sr-Cyrl-RS"/>
        </w:rPr>
        <w:t xml:space="preserve"> </w:t>
      </w:r>
      <w:r w:rsidR="00696D63" w:rsidRPr="00C960CE">
        <w:rPr>
          <w:rFonts w:ascii="Times New Roman" w:hAnsi="Times New Roman"/>
          <w:sz w:val="22"/>
          <w:lang w:val="sr-Cyrl-RS"/>
        </w:rPr>
        <w:t>привреде</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друштва</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Србије</w:t>
      </w:r>
      <w:r w:rsidRPr="00C960CE">
        <w:rPr>
          <w:rFonts w:ascii="Times New Roman" w:hAnsi="Times New Roman"/>
          <w:sz w:val="22"/>
          <w:lang w:val="sr-Cyrl-RS"/>
        </w:rPr>
        <w:t xml:space="preserve"> </w:t>
      </w:r>
      <w:r w:rsidR="00696D63" w:rsidRPr="00C960CE">
        <w:rPr>
          <w:rFonts w:ascii="Times New Roman" w:hAnsi="Times New Roman"/>
          <w:sz w:val="22"/>
          <w:lang w:val="sr-Cyrl-RS"/>
        </w:rPr>
        <w:t>на</w:t>
      </w:r>
      <w:r w:rsidRPr="00C960CE">
        <w:rPr>
          <w:rFonts w:ascii="Times New Roman" w:hAnsi="Times New Roman"/>
          <w:sz w:val="22"/>
          <w:lang w:val="sr-Cyrl-RS"/>
        </w:rPr>
        <w:t xml:space="preserve"> </w:t>
      </w:r>
      <w:r w:rsidR="00696D63" w:rsidRPr="00C960CE">
        <w:rPr>
          <w:rFonts w:ascii="Times New Roman" w:hAnsi="Times New Roman"/>
          <w:sz w:val="22"/>
          <w:lang w:val="sr-Cyrl-RS"/>
        </w:rPr>
        <w:t>путу</w:t>
      </w:r>
      <w:r w:rsidRPr="00C960CE">
        <w:rPr>
          <w:rFonts w:ascii="Times New Roman" w:hAnsi="Times New Roman"/>
          <w:sz w:val="22"/>
          <w:lang w:val="sr-Cyrl-RS"/>
        </w:rPr>
        <w:t xml:space="preserve"> </w:t>
      </w:r>
      <w:r w:rsidR="00696D63" w:rsidRPr="00C960CE">
        <w:rPr>
          <w:rFonts w:ascii="Times New Roman" w:hAnsi="Times New Roman"/>
          <w:sz w:val="22"/>
          <w:lang w:val="sr-Cyrl-RS"/>
        </w:rPr>
        <w:t>ка</w:t>
      </w:r>
      <w:r w:rsidRPr="00C960CE">
        <w:rPr>
          <w:rFonts w:ascii="Times New Roman" w:hAnsi="Times New Roman"/>
          <w:sz w:val="22"/>
          <w:lang w:val="sr-Cyrl-RS"/>
        </w:rPr>
        <w:t xml:space="preserve"> </w:t>
      </w:r>
      <w:r w:rsidR="00696D63" w:rsidRPr="00C960CE">
        <w:rPr>
          <w:rFonts w:ascii="Times New Roman" w:hAnsi="Times New Roman"/>
          <w:sz w:val="22"/>
          <w:lang w:val="sr-Cyrl-RS"/>
        </w:rPr>
        <w:t>економији</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друштву</w:t>
      </w:r>
      <w:r w:rsidRPr="00C960CE">
        <w:rPr>
          <w:rFonts w:ascii="Times New Roman" w:hAnsi="Times New Roman"/>
          <w:sz w:val="22"/>
          <w:lang w:val="sr-Cyrl-RS"/>
        </w:rPr>
        <w:t xml:space="preserve"> </w:t>
      </w:r>
      <w:r w:rsidR="00696D63" w:rsidRPr="00C960CE">
        <w:rPr>
          <w:rFonts w:ascii="Times New Roman" w:hAnsi="Times New Roman"/>
          <w:sz w:val="22"/>
          <w:lang w:val="sr-Cyrl-RS"/>
        </w:rPr>
        <w:t>заснованим</w:t>
      </w:r>
      <w:r w:rsidRPr="00C960CE">
        <w:rPr>
          <w:rFonts w:ascii="Times New Roman" w:hAnsi="Times New Roman"/>
          <w:sz w:val="22"/>
          <w:lang w:val="sr-Cyrl-RS"/>
        </w:rPr>
        <w:t xml:space="preserve"> </w:t>
      </w:r>
      <w:r w:rsidR="00696D63" w:rsidRPr="00C960CE">
        <w:rPr>
          <w:rFonts w:ascii="Times New Roman" w:hAnsi="Times New Roman"/>
          <w:sz w:val="22"/>
          <w:lang w:val="sr-Cyrl-RS"/>
        </w:rPr>
        <w:t>на</w:t>
      </w:r>
      <w:r w:rsidRPr="00C960CE">
        <w:rPr>
          <w:rFonts w:ascii="Times New Roman" w:hAnsi="Times New Roman"/>
          <w:sz w:val="22"/>
          <w:lang w:val="sr-Cyrl-RS"/>
        </w:rPr>
        <w:t xml:space="preserve"> </w:t>
      </w:r>
      <w:r w:rsidR="00696D63" w:rsidRPr="00C960CE">
        <w:rPr>
          <w:rFonts w:ascii="Times New Roman" w:hAnsi="Times New Roman"/>
          <w:sz w:val="22"/>
          <w:lang w:val="sr-Cyrl-RS"/>
        </w:rPr>
        <w:t>знању</w:t>
      </w:r>
      <w:r w:rsidRPr="00C960CE">
        <w:rPr>
          <w:rFonts w:ascii="Times New Roman" w:hAnsi="Times New Roman"/>
          <w:sz w:val="22"/>
          <w:lang w:val="sr-Cyrl-RS"/>
        </w:rPr>
        <w:t>”, X</w:t>
      </w:r>
      <w:r w:rsidR="00DC7879" w:rsidRPr="00C960CE">
        <w:rPr>
          <w:rFonts w:ascii="Times New Roman" w:hAnsi="Times New Roman"/>
          <w:sz w:val="22"/>
          <w:lang w:val="sr-Cyrl-RS"/>
        </w:rPr>
        <w:t>III</w:t>
      </w:r>
      <w:r w:rsidRPr="00C960CE">
        <w:rPr>
          <w:rFonts w:ascii="Times New Roman" w:hAnsi="Times New Roman"/>
          <w:sz w:val="22"/>
          <w:lang w:val="sr-Cyrl-RS"/>
        </w:rPr>
        <w:t xml:space="preserve"> </w:t>
      </w:r>
      <w:r w:rsidR="00696D63" w:rsidRPr="00C960CE">
        <w:rPr>
          <w:rFonts w:ascii="Times New Roman" w:hAnsi="Times New Roman"/>
          <w:sz w:val="22"/>
          <w:lang w:val="sr-Cyrl-RS"/>
        </w:rPr>
        <w:t>научни</w:t>
      </w:r>
      <w:r w:rsidRPr="00C960CE">
        <w:rPr>
          <w:rFonts w:ascii="Times New Roman" w:hAnsi="Times New Roman"/>
          <w:sz w:val="22"/>
          <w:lang w:val="sr-Cyrl-RS"/>
        </w:rPr>
        <w:t xml:space="preserve"> </w:t>
      </w:r>
      <w:r w:rsidR="00696D63" w:rsidRPr="00C960CE">
        <w:rPr>
          <w:rFonts w:ascii="Times New Roman" w:hAnsi="Times New Roman"/>
          <w:sz w:val="22"/>
          <w:lang w:val="sr-Cyrl-RS"/>
        </w:rPr>
        <w:t>скуп</w:t>
      </w:r>
      <w:r w:rsidRPr="00C960CE">
        <w:rPr>
          <w:rFonts w:ascii="Times New Roman" w:hAnsi="Times New Roman"/>
          <w:sz w:val="22"/>
          <w:lang w:val="sr-Cyrl-RS"/>
        </w:rPr>
        <w:t>: "</w:t>
      </w:r>
      <w:r w:rsidR="00696D63" w:rsidRPr="00C960CE">
        <w:rPr>
          <w:rFonts w:ascii="Times New Roman" w:hAnsi="Times New Roman"/>
          <w:sz w:val="22"/>
          <w:lang w:val="sr-Cyrl-RS"/>
        </w:rPr>
        <w:t>Технологија</w:t>
      </w:r>
      <w:r w:rsidRPr="00C960CE">
        <w:rPr>
          <w:rFonts w:ascii="Times New Roman" w:hAnsi="Times New Roman"/>
          <w:sz w:val="22"/>
          <w:lang w:val="sr-Cyrl-RS"/>
        </w:rPr>
        <w:t xml:space="preserve">, </w:t>
      </w:r>
      <w:r w:rsidR="00696D63" w:rsidRPr="00C960CE">
        <w:rPr>
          <w:rFonts w:ascii="Times New Roman" w:hAnsi="Times New Roman"/>
          <w:sz w:val="22"/>
          <w:lang w:val="sr-Cyrl-RS"/>
        </w:rPr>
        <w:t>култура</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Србија</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Црна</w:t>
      </w:r>
      <w:r w:rsidRPr="00C960CE">
        <w:rPr>
          <w:rFonts w:ascii="Times New Roman" w:hAnsi="Times New Roman"/>
          <w:sz w:val="22"/>
          <w:lang w:val="sr-Cyrl-RS"/>
        </w:rPr>
        <w:t xml:space="preserve"> </w:t>
      </w:r>
      <w:r w:rsidR="00696D63" w:rsidRPr="00C960CE">
        <w:rPr>
          <w:rFonts w:ascii="Times New Roman" w:hAnsi="Times New Roman"/>
          <w:sz w:val="22"/>
          <w:lang w:val="sr-Cyrl-RS"/>
        </w:rPr>
        <w:t>гора</w:t>
      </w:r>
      <w:r w:rsidRPr="00C960CE">
        <w:rPr>
          <w:rFonts w:ascii="Times New Roman" w:hAnsi="Times New Roman"/>
          <w:sz w:val="22"/>
          <w:lang w:val="sr-Cyrl-RS"/>
        </w:rPr>
        <w:t xml:space="preserve"> </w:t>
      </w:r>
      <w:r w:rsidR="00696D63" w:rsidRPr="00C960CE">
        <w:rPr>
          <w:rFonts w:ascii="Times New Roman" w:hAnsi="Times New Roman"/>
          <w:sz w:val="22"/>
          <w:lang w:val="sr-Cyrl-RS"/>
        </w:rPr>
        <w:t>на</w:t>
      </w:r>
      <w:r w:rsidRPr="00C960CE">
        <w:rPr>
          <w:rFonts w:ascii="Times New Roman" w:hAnsi="Times New Roman"/>
          <w:sz w:val="22"/>
          <w:lang w:val="sr-Cyrl-RS"/>
        </w:rPr>
        <w:t xml:space="preserve"> </w:t>
      </w:r>
      <w:r w:rsidR="00696D63" w:rsidRPr="00C960CE">
        <w:rPr>
          <w:rFonts w:ascii="Times New Roman" w:hAnsi="Times New Roman"/>
          <w:sz w:val="22"/>
          <w:lang w:val="sr-Cyrl-RS"/>
        </w:rPr>
        <w:t>путу</w:t>
      </w:r>
      <w:r w:rsidRPr="00C960CE">
        <w:rPr>
          <w:rFonts w:ascii="Times New Roman" w:hAnsi="Times New Roman"/>
          <w:sz w:val="22"/>
          <w:lang w:val="sr-Cyrl-RS"/>
        </w:rPr>
        <w:t xml:space="preserve"> </w:t>
      </w:r>
      <w:r w:rsidR="00696D63" w:rsidRPr="00C960CE">
        <w:rPr>
          <w:rFonts w:ascii="Times New Roman" w:hAnsi="Times New Roman"/>
          <w:sz w:val="22"/>
          <w:lang w:val="sr-Cyrl-RS"/>
        </w:rPr>
        <w:t>ка</w:t>
      </w:r>
      <w:r w:rsidRPr="00C960CE">
        <w:rPr>
          <w:rFonts w:ascii="Times New Roman" w:hAnsi="Times New Roman"/>
          <w:sz w:val="22"/>
          <w:lang w:val="sr-Cyrl-RS"/>
        </w:rPr>
        <w:t xml:space="preserve"> </w:t>
      </w:r>
      <w:r w:rsidR="00696D63" w:rsidRPr="00C960CE">
        <w:rPr>
          <w:rFonts w:ascii="Times New Roman" w:hAnsi="Times New Roman"/>
          <w:sz w:val="22"/>
          <w:lang w:val="sr-Cyrl-RS"/>
        </w:rPr>
        <w:t>Европској</w:t>
      </w:r>
      <w:r w:rsidRPr="00C960CE">
        <w:rPr>
          <w:rFonts w:ascii="Times New Roman" w:hAnsi="Times New Roman"/>
          <w:sz w:val="22"/>
          <w:lang w:val="sr-Cyrl-RS"/>
        </w:rPr>
        <w:t xml:space="preserve"> </w:t>
      </w:r>
      <w:r w:rsidR="00696D63" w:rsidRPr="00C960CE">
        <w:rPr>
          <w:rFonts w:ascii="Times New Roman" w:hAnsi="Times New Roman"/>
          <w:sz w:val="22"/>
          <w:lang w:val="sr-Cyrl-RS"/>
        </w:rPr>
        <w:t>Унији</w:t>
      </w:r>
      <w:r w:rsidRPr="00C960CE">
        <w:rPr>
          <w:rFonts w:ascii="Times New Roman" w:hAnsi="Times New Roman"/>
          <w:sz w:val="22"/>
          <w:lang w:val="sr-Cyrl-RS"/>
        </w:rPr>
        <w:t xml:space="preserve">: </w:t>
      </w:r>
      <w:r w:rsidR="00696D63" w:rsidRPr="00C960CE">
        <w:rPr>
          <w:rFonts w:ascii="Times New Roman" w:hAnsi="Times New Roman"/>
          <w:sz w:val="22"/>
          <w:lang w:val="sr-Cyrl-RS"/>
        </w:rPr>
        <w:t>Кључне</w:t>
      </w:r>
      <w:r w:rsidRPr="00C960CE">
        <w:rPr>
          <w:rFonts w:ascii="Times New Roman" w:hAnsi="Times New Roman"/>
          <w:sz w:val="22"/>
          <w:lang w:val="sr-Cyrl-RS"/>
        </w:rPr>
        <w:t xml:space="preserve"> </w:t>
      </w:r>
      <w:r w:rsidR="00696D63" w:rsidRPr="00C960CE">
        <w:rPr>
          <w:rFonts w:ascii="Times New Roman" w:hAnsi="Times New Roman"/>
          <w:sz w:val="22"/>
          <w:lang w:val="sr-Cyrl-RS"/>
        </w:rPr>
        <w:t>детерминанте</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квалитет</w:t>
      </w:r>
      <w:r w:rsidRPr="00C960CE">
        <w:rPr>
          <w:rFonts w:ascii="Times New Roman" w:hAnsi="Times New Roman"/>
          <w:sz w:val="22"/>
          <w:lang w:val="sr-Cyrl-RS"/>
        </w:rPr>
        <w:t xml:space="preserve"> </w:t>
      </w:r>
      <w:r w:rsidR="00696D63" w:rsidRPr="00C960CE">
        <w:rPr>
          <w:rFonts w:ascii="Times New Roman" w:hAnsi="Times New Roman"/>
          <w:sz w:val="22"/>
          <w:lang w:val="sr-Cyrl-RS"/>
        </w:rPr>
        <w:t>организованости</w:t>
      </w:r>
      <w:r w:rsidRPr="00C960CE">
        <w:rPr>
          <w:rFonts w:ascii="Times New Roman" w:hAnsi="Times New Roman"/>
          <w:sz w:val="22"/>
          <w:lang w:val="sr-Cyrl-RS"/>
        </w:rPr>
        <w:t xml:space="preserve"> </w:t>
      </w:r>
      <w:r w:rsidR="00696D63" w:rsidRPr="00C960CE">
        <w:rPr>
          <w:rFonts w:ascii="Times New Roman" w:hAnsi="Times New Roman"/>
          <w:sz w:val="22"/>
          <w:lang w:val="sr-Cyrl-RS"/>
        </w:rPr>
        <w:t>друштва</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привреде</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Србији</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Црној</w:t>
      </w:r>
      <w:r w:rsidRPr="00C960CE">
        <w:rPr>
          <w:rFonts w:ascii="Times New Roman" w:hAnsi="Times New Roman"/>
          <w:sz w:val="22"/>
          <w:lang w:val="sr-Cyrl-RS"/>
        </w:rPr>
        <w:t xml:space="preserve"> </w:t>
      </w:r>
      <w:r w:rsidR="00696D63" w:rsidRPr="00C960CE">
        <w:rPr>
          <w:rFonts w:ascii="Times New Roman" w:hAnsi="Times New Roman"/>
          <w:sz w:val="22"/>
          <w:lang w:val="sr-Cyrl-RS"/>
        </w:rPr>
        <w:t>Гори</w:t>
      </w:r>
      <w:r w:rsidRPr="00C960CE">
        <w:rPr>
          <w:rFonts w:ascii="Times New Roman" w:hAnsi="Times New Roman"/>
          <w:sz w:val="22"/>
          <w:lang w:val="sr-Cyrl-RS"/>
        </w:rPr>
        <w:t xml:space="preserve">: </w:t>
      </w:r>
      <w:r w:rsidR="00696D63" w:rsidRPr="00C960CE">
        <w:rPr>
          <w:rFonts w:ascii="Times New Roman" w:hAnsi="Times New Roman"/>
          <w:sz w:val="22"/>
          <w:lang w:val="sr-Cyrl-RS"/>
        </w:rPr>
        <w:t>стање</w:t>
      </w:r>
      <w:r w:rsidRPr="00C960CE">
        <w:rPr>
          <w:rFonts w:ascii="Times New Roman" w:hAnsi="Times New Roman"/>
          <w:sz w:val="22"/>
          <w:lang w:val="sr-Cyrl-RS"/>
        </w:rPr>
        <w:t xml:space="preserve">, </w:t>
      </w:r>
      <w:r w:rsidR="00696D63" w:rsidRPr="00C960CE">
        <w:rPr>
          <w:rFonts w:ascii="Times New Roman" w:hAnsi="Times New Roman"/>
          <w:sz w:val="22"/>
          <w:lang w:val="sr-Cyrl-RS"/>
        </w:rPr>
        <w:t>перспективе</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стратегије</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развоја</w:t>
      </w:r>
      <w:r w:rsidRPr="00C960CE">
        <w:rPr>
          <w:rFonts w:ascii="Times New Roman" w:hAnsi="Times New Roman"/>
          <w:sz w:val="22"/>
          <w:lang w:val="sr-Cyrl-RS"/>
        </w:rPr>
        <w:t xml:space="preserve">", </w:t>
      </w:r>
      <w:r w:rsidR="00696D63" w:rsidRPr="00C960CE">
        <w:rPr>
          <w:rFonts w:ascii="Times New Roman" w:hAnsi="Times New Roman"/>
          <w:sz w:val="22"/>
          <w:lang w:val="sr-Cyrl-RS"/>
        </w:rPr>
        <w:t>ко</w:t>
      </w:r>
      <w:r w:rsidRPr="00C960CE">
        <w:rPr>
          <w:rFonts w:ascii="Times New Roman" w:hAnsi="Times New Roman"/>
          <w:sz w:val="22"/>
          <w:lang w:val="sr-Cyrl-RS"/>
        </w:rPr>
        <w:t>-</w:t>
      </w:r>
      <w:r w:rsidR="00696D63" w:rsidRPr="00C960CE">
        <w:rPr>
          <w:rFonts w:ascii="Times New Roman" w:hAnsi="Times New Roman"/>
          <w:sz w:val="22"/>
          <w:lang w:val="sr-Cyrl-RS"/>
        </w:rPr>
        <w:t>аутор</w:t>
      </w:r>
      <w:r w:rsidRPr="00C960CE">
        <w:rPr>
          <w:rFonts w:ascii="Times New Roman" w:hAnsi="Times New Roman"/>
          <w:sz w:val="22"/>
          <w:lang w:val="sr-Cyrl-RS"/>
        </w:rPr>
        <w:t xml:space="preserve">, </w:t>
      </w:r>
      <w:r w:rsidR="00696D63" w:rsidRPr="00C960CE">
        <w:rPr>
          <w:rFonts w:ascii="Times New Roman" w:hAnsi="Times New Roman"/>
          <w:sz w:val="22"/>
          <w:lang w:val="sr-Cyrl-RS"/>
        </w:rPr>
        <w:t>Зборник</w:t>
      </w:r>
      <w:r w:rsidRPr="00C960CE">
        <w:rPr>
          <w:rFonts w:ascii="Times New Roman" w:hAnsi="Times New Roman"/>
          <w:sz w:val="22"/>
          <w:lang w:val="sr-Cyrl-RS"/>
        </w:rPr>
        <w:t xml:space="preserve"> </w:t>
      </w:r>
      <w:r w:rsidR="00696D63" w:rsidRPr="00C960CE">
        <w:rPr>
          <w:rFonts w:ascii="Times New Roman" w:hAnsi="Times New Roman"/>
          <w:sz w:val="22"/>
          <w:lang w:val="sr-Cyrl-RS"/>
        </w:rPr>
        <w:t>радова</w:t>
      </w:r>
      <w:r w:rsidRPr="00C960CE">
        <w:rPr>
          <w:rFonts w:ascii="Times New Roman" w:hAnsi="Times New Roman"/>
          <w:sz w:val="22"/>
          <w:lang w:val="sr-Cyrl-RS"/>
        </w:rPr>
        <w:t xml:space="preserve">, </w:t>
      </w:r>
      <w:r w:rsidR="00696D63" w:rsidRPr="00C960CE">
        <w:rPr>
          <w:rFonts w:ascii="Times New Roman" w:hAnsi="Times New Roman"/>
          <w:sz w:val="22"/>
          <w:lang w:val="sr-Cyrl-RS"/>
        </w:rPr>
        <w:t>стр</w:t>
      </w:r>
      <w:r w:rsidRPr="00C960CE">
        <w:rPr>
          <w:rFonts w:ascii="Times New Roman" w:hAnsi="Times New Roman"/>
          <w:sz w:val="22"/>
          <w:lang w:val="sr-Cyrl-RS"/>
        </w:rPr>
        <w:t xml:space="preserve">. 115-126, </w:t>
      </w:r>
      <w:r w:rsidR="00DC7879" w:rsidRPr="00C960CE">
        <w:rPr>
          <w:rFonts w:ascii="Times New Roman" w:hAnsi="Times New Roman"/>
          <w:sz w:val="22"/>
          <w:lang w:val="sr-Cyrl-RS"/>
        </w:rPr>
        <w:t>I</w:t>
      </w:r>
      <w:r w:rsidR="00696D63" w:rsidRPr="00C960CE">
        <w:rPr>
          <w:rFonts w:ascii="Times New Roman" w:hAnsi="Times New Roman"/>
          <w:sz w:val="22"/>
          <w:lang w:val="sr-Cyrl-RS"/>
        </w:rPr>
        <w:t>СБН</w:t>
      </w:r>
      <w:r w:rsidRPr="00C960CE">
        <w:rPr>
          <w:rFonts w:ascii="Times New Roman" w:hAnsi="Times New Roman"/>
          <w:sz w:val="22"/>
          <w:lang w:val="sr-Cyrl-RS"/>
        </w:rPr>
        <w:t xml:space="preserve"> 86-904137-5-8, </w:t>
      </w:r>
      <w:r w:rsidR="00696D63" w:rsidRPr="00C960CE">
        <w:rPr>
          <w:rFonts w:ascii="Times New Roman" w:hAnsi="Times New Roman"/>
          <w:sz w:val="22"/>
          <w:lang w:val="sr-Cyrl-RS"/>
        </w:rPr>
        <w:t>ЦОБ</w:t>
      </w:r>
      <w:r w:rsidR="00DC7879" w:rsidRPr="00C960CE">
        <w:rPr>
          <w:rFonts w:ascii="Times New Roman" w:hAnsi="Times New Roman"/>
          <w:sz w:val="22"/>
          <w:lang w:val="sr-Cyrl-RS"/>
        </w:rPr>
        <w:t>I</w:t>
      </w:r>
      <w:r w:rsidR="00696D63" w:rsidRPr="00C960CE">
        <w:rPr>
          <w:rFonts w:ascii="Times New Roman" w:hAnsi="Times New Roman"/>
          <w:sz w:val="22"/>
          <w:lang w:val="sr-Cyrl-RS"/>
        </w:rPr>
        <w:t>СС</w:t>
      </w:r>
      <w:r w:rsidRPr="00C960CE">
        <w:rPr>
          <w:rFonts w:ascii="Times New Roman" w:hAnsi="Times New Roman"/>
          <w:sz w:val="22"/>
          <w:lang w:val="sr-Cyrl-RS"/>
        </w:rPr>
        <w:t>.</w:t>
      </w:r>
      <w:r w:rsidR="00696D63" w:rsidRPr="00C960CE">
        <w:rPr>
          <w:rFonts w:ascii="Times New Roman" w:hAnsi="Times New Roman"/>
          <w:sz w:val="22"/>
          <w:lang w:val="sr-Cyrl-RS"/>
        </w:rPr>
        <w:t>СР</w:t>
      </w:r>
      <w:r w:rsidRPr="00C960CE">
        <w:rPr>
          <w:rFonts w:ascii="Times New Roman" w:hAnsi="Times New Roman"/>
          <w:sz w:val="22"/>
          <w:lang w:val="sr-Cyrl-RS"/>
        </w:rPr>
        <w:t>-</w:t>
      </w:r>
      <w:r w:rsidR="00DC7879" w:rsidRPr="00C960CE">
        <w:rPr>
          <w:rFonts w:ascii="Times New Roman" w:hAnsi="Times New Roman"/>
          <w:sz w:val="22"/>
          <w:lang w:val="sr-Cyrl-RS"/>
        </w:rPr>
        <w:t>I</w:t>
      </w:r>
      <w:r w:rsidR="00696D63" w:rsidRPr="00C960CE">
        <w:rPr>
          <w:rFonts w:ascii="Times New Roman" w:hAnsi="Times New Roman"/>
          <w:sz w:val="22"/>
          <w:lang w:val="sr-Cyrl-RS"/>
        </w:rPr>
        <w:t>Д</w:t>
      </w:r>
      <w:r w:rsidRPr="00C960CE">
        <w:rPr>
          <w:rFonts w:ascii="Times New Roman" w:hAnsi="Times New Roman"/>
          <w:sz w:val="22"/>
          <w:lang w:val="sr-Cyrl-RS"/>
        </w:rPr>
        <w:t xml:space="preserve"> 136302092, </w:t>
      </w:r>
      <w:r w:rsidR="00696D63" w:rsidRPr="00C960CE">
        <w:rPr>
          <w:rFonts w:ascii="Times New Roman" w:hAnsi="Times New Roman"/>
          <w:sz w:val="22"/>
          <w:lang w:val="sr-Cyrl-RS"/>
        </w:rPr>
        <w:t>Палић</w:t>
      </w:r>
      <w:r w:rsidRPr="00C960CE">
        <w:rPr>
          <w:rFonts w:ascii="Times New Roman" w:hAnsi="Times New Roman"/>
          <w:sz w:val="22"/>
          <w:lang w:val="sr-Cyrl-RS"/>
        </w:rPr>
        <w:t xml:space="preserve">, 4-7. </w:t>
      </w:r>
      <w:r w:rsidR="00696D63" w:rsidRPr="00C960CE">
        <w:rPr>
          <w:rFonts w:ascii="Times New Roman" w:hAnsi="Times New Roman"/>
          <w:sz w:val="22"/>
          <w:lang w:val="sr-Cyrl-RS"/>
        </w:rPr>
        <w:t>Септембар</w:t>
      </w:r>
      <w:r w:rsidRPr="00C960CE">
        <w:rPr>
          <w:rFonts w:ascii="Times New Roman" w:hAnsi="Times New Roman"/>
          <w:sz w:val="22"/>
          <w:lang w:val="sr-Cyrl-RS"/>
        </w:rPr>
        <w:t>, 2006.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szCs w:val="22"/>
          <w:lang w:val="sr-Cyrl-RS"/>
        </w:rPr>
        <w:t>“</w:t>
      </w:r>
      <w:r w:rsidR="00DC7879" w:rsidRPr="00C960CE">
        <w:rPr>
          <w:rFonts w:ascii="Times New Roman" w:hAnsi="Times New Roman"/>
          <w:sz w:val="22"/>
          <w:lang w:val="sr-Cyrl-RS"/>
        </w:rPr>
        <w:t>I</w:t>
      </w:r>
      <w:r w:rsidR="00696D63" w:rsidRPr="00C960CE">
        <w:rPr>
          <w:rFonts w:ascii="Times New Roman" w:hAnsi="Times New Roman"/>
          <w:sz w:val="22"/>
          <w:lang w:val="sr-Cyrl-RS"/>
        </w:rPr>
        <w:t>страживачко</w:t>
      </w:r>
      <w:r w:rsidRPr="00C960CE">
        <w:rPr>
          <w:rFonts w:ascii="Times New Roman" w:hAnsi="Times New Roman"/>
          <w:sz w:val="22"/>
          <w:lang w:val="sr-Cyrl-RS"/>
        </w:rPr>
        <w:t>-</w:t>
      </w:r>
      <w:r w:rsidR="00696D63" w:rsidRPr="00C960CE">
        <w:rPr>
          <w:rFonts w:ascii="Times New Roman" w:hAnsi="Times New Roman"/>
          <w:sz w:val="22"/>
          <w:lang w:val="sr-Cyrl-RS"/>
        </w:rPr>
        <w:t>развојна</w:t>
      </w:r>
      <w:r w:rsidRPr="00C960CE">
        <w:rPr>
          <w:rFonts w:ascii="Times New Roman" w:hAnsi="Times New Roman"/>
          <w:sz w:val="22"/>
          <w:lang w:val="sr-Cyrl-RS"/>
        </w:rPr>
        <w:t xml:space="preserve"> </w:t>
      </w:r>
      <w:r w:rsidR="00696D63" w:rsidRPr="00C960CE">
        <w:rPr>
          <w:rFonts w:ascii="Times New Roman" w:hAnsi="Times New Roman"/>
          <w:sz w:val="22"/>
          <w:lang w:val="sr-Cyrl-RS"/>
        </w:rPr>
        <w:t>способност</w:t>
      </w:r>
      <w:r w:rsidRPr="00C960CE">
        <w:rPr>
          <w:rFonts w:ascii="Times New Roman" w:hAnsi="Times New Roman"/>
          <w:sz w:val="22"/>
          <w:lang w:val="sr-Cyrl-RS"/>
        </w:rPr>
        <w:t xml:space="preserve"> </w:t>
      </w:r>
      <w:r w:rsidR="00696D63" w:rsidRPr="00C960CE">
        <w:rPr>
          <w:rFonts w:ascii="Times New Roman" w:hAnsi="Times New Roman"/>
          <w:sz w:val="22"/>
          <w:lang w:val="sr-Cyrl-RS"/>
        </w:rPr>
        <w:t>као</w:t>
      </w:r>
      <w:r w:rsidRPr="00C960CE">
        <w:rPr>
          <w:rFonts w:ascii="Times New Roman" w:hAnsi="Times New Roman"/>
          <w:sz w:val="22"/>
          <w:lang w:val="sr-Cyrl-RS"/>
        </w:rPr>
        <w:t xml:space="preserve"> </w:t>
      </w:r>
      <w:r w:rsidR="00696D63" w:rsidRPr="00C960CE">
        <w:rPr>
          <w:rFonts w:ascii="Times New Roman" w:hAnsi="Times New Roman"/>
          <w:sz w:val="22"/>
          <w:lang w:val="sr-Cyrl-RS"/>
        </w:rPr>
        <w:t>компонента</w:t>
      </w:r>
      <w:r w:rsidRPr="00C960CE">
        <w:rPr>
          <w:rFonts w:ascii="Times New Roman" w:hAnsi="Times New Roman"/>
          <w:sz w:val="22"/>
          <w:lang w:val="sr-Cyrl-RS"/>
        </w:rPr>
        <w:t xml:space="preserve"> </w:t>
      </w:r>
      <w:r w:rsidR="00696D63" w:rsidRPr="00C960CE">
        <w:rPr>
          <w:rFonts w:ascii="Times New Roman" w:hAnsi="Times New Roman"/>
          <w:sz w:val="22"/>
          <w:lang w:val="sr-Cyrl-RS"/>
        </w:rPr>
        <w:t>националног</w:t>
      </w:r>
      <w:r w:rsidRPr="00C960CE">
        <w:rPr>
          <w:rFonts w:ascii="Times New Roman" w:hAnsi="Times New Roman"/>
          <w:sz w:val="22"/>
          <w:lang w:val="sr-Cyrl-RS"/>
        </w:rPr>
        <w:t xml:space="preserve"> </w:t>
      </w:r>
      <w:r w:rsidR="00696D63" w:rsidRPr="00C960CE">
        <w:rPr>
          <w:rFonts w:ascii="Times New Roman" w:hAnsi="Times New Roman"/>
          <w:sz w:val="22"/>
          <w:lang w:val="sr-Cyrl-RS"/>
        </w:rPr>
        <w:t>иновационог</w:t>
      </w:r>
      <w:r w:rsidRPr="00C960CE">
        <w:rPr>
          <w:rFonts w:ascii="Times New Roman" w:hAnsi="Times New Roman"/>
          <w:sz w:val="22"/>
          <w:lang w:val="sr-Cyrl-RS"/>
        </w:rPr>
        <w:t xml:space="preserve"> </w:t>
      </w:r>
      <w:r w:rsidR="00696D63" w:rsidRPr="00C960CE">
        <w:rPr>
          <w:rFonts w:ascii="Times New Roman" w:hAnsi="Times New Roman"/>
          <w:sz w:val="22"/>
          <w:lang w:val="sr-Cyrl-RS"/>
        </w:rPr>
        <w:t>капацитета</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Србије</w:t>
      </w:r>
      <w:r w:rsidRPr="00C960CE">
        <w:rPr>
          <w:rFonts w:ascii="Times New Roman" w:hAnsi="Times New Roman"/>
          <w:sz w:val="22"/>
          <w:szCs w:val="22"/>
          <w:lang w:val="sr-Cyrl-RS"/>
        </w:rPr>
        <w:t>”, XXX</w:t>
      </w:r>
      <w:r w:rsidR="00DC7879" w:rsidRPr="00C960CE">
        <w:rPr>
          <w:rFonts w:ascii="Times New Roman" w:hAnsi="Times New Roman"/>
          <w:sz w:val="22"/>
          <w:szCs w:val="22"/>
          <w:lang w:val="sr-Cyrl-RS"/>
        </w:rPr>
        <w:t>III</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Симпозијум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операционим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истраживањима</w:t>
      </w:r>
      <w:r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 xml:space="preserve">SYM-OP-IS </w:t>
      </w:r>
      <w:r w:rsidRPr="00C960CE">
        <w:rPr>
          <w:rFonts w:ascii="Times New Roman" w:hAnsi="Times New Roman"/>
          <w:sz w:val="22"/>
          <w:szCs w:val="22"/>
          <w:lang w:val="sr-Cyrl-RS"/>
        </w:rPr>
        <w:t xml:space="preserve">2006, </w:t>
      </w:r>
      <w:r w:rsidR="00696D63" w:rsidRPr="00C960CE">
        <w:rPr>
          <w:rFonts w:ascii="Times New Roman" w:hAnsi="Times New Roman"/>
          <w:sz w:val="22"/>
          <w:szCs w:val="22"/>
          <w:lang w:val="sr-Cyrl-RS"/>
        </w:rPr>
        <w:t>аутор</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 xml:space="preserve">.285-288, </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СБН</w:t>
      </w:r>
      <w:r w:rsidRPr="00C960CE">
        <w:rPr>
          <w:rFonts w:ascii="Times New Roman" w:hAnsi="Times New Roman"/>
          <w:sz w:val="22"/>
          <w:szCs w:val="22"/>
          <w:lang w:val="sr-Cyrl-RS"/>
        </w:rPr>
        <w:t xml:space="preserve"> 86-82183-07-02, </w:t>
      </w:r>
      <w:r w:rsidR="00696D63" w:rsidRPr="00C960CE">
        <w:rPr>
          <w:rFonts w:ascii="Times New Roman" w:hAnsi="Times New Roman"/>
          <w:sz w:val="22"/>
          <w:szCs w:val="22"/>
          <w:lang w:val="sr-Cyrl-RS"/>
        </w:rPr>
        <w:t>ЦОБ</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СС</w:t>
      </w:r>
      <w:r w:rsidRPr="00C960CE">
        <w:rPr>
          <w:rFonts w:ascii="Times New Roman" w:hAnsi="Times New Roman"/>
          <w:sz w:val="22"/>
          <w:szCs w:val="22"/>
          <w:lang w:val="sr-Cyrl-RS"/>
        </w:rPr>
        <w:t>.</w:t>
      </w:r>
      <w:r w:rsidR="00696D63" w:rsidRPr="00C960CE">
        <w:rPr>
          <w:rFonts w:ascii="Times New Roman" w:hAnsi="Times New Roman"/>
          <w:sz w:val="22"/>
          <w:szCs w:val="22"/>
          <w:lang w:val="sr-Cyrl-RS"/>
        </w:rPr>
        <w:t>СР</w:t>
      </w:r>
      <w:r w:rsidRPr="00C960CE">
        <w:rPr>
          <w:rFonts w:ascii="Times New Roman" w:hAnsi="Times New Roman"/>
          <w:sz w:val="22"/>
          <w:szCs w:val="22"/>
          <w:lang w:val="sr-Cyrl-RS"/>
        </w:rPr>
        <w:t>-</w:t>
      </w:r>
      <w:r w:rsidR="00DC7879" w:rsidRPr="00C960CE">
        <w:rPr>
          <w:rFonts w:ascii="Times New Roman" w:hAnsi="Times New Roman"/>
          <w:sz w:val="22"/>
          <w:szCs w:val="22"/>
          <w:lang w:val="sr-Cyrl-RS"/>
        </w:rPr>
        <w:t>I</w:t>
      </w:r>
      <w:r w:rsidR="00696D63" w:rsidRPr="00C960CE">
        <w:rPr>
          <w:rFonts w:ascii="Times New Roman" w:hAnsi="Times New Roman"/>
          <w:sz w:val="22"/>
          <w:szCs w:val="22"/>
          <w:lang w:val="sr-Cyrl-RS"/>
        </w:rPr>
        <w:t>Д</w:t>
      </w:r>
      <w:r w:rsidRPr="00C960CE">
        <w:rPr>
          <w:rFonts w:ascii="Times New Roman" w:hAnsi="Times New Roman"/>
          <w:sz w:val="22"/>
          <w:szCs w:val="22"/>
          <w:lang w:val="sr-Cyrl-RS"/>
        </w:rPr>
        <w:t xml:space="preserve"> 134138124, </w:t>
      </w:r>
      <w:r w:rsidR="00696D63" w:rsidRPr="00C960CE">
        <w:rPr>
          <w:rFonts w:ascii="Times New Roman" w:hAnsi="Times New Roman"/>
          <w:sz w:val="22"/>
          <w:szCs w:val="22"/>
          <w:lang w:val="sr-Cyrl-RS"/>
        </w:rPr>
        <w:t>Бања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Ковиљача</w:t>
      </w:r>
      <w:r w:rsidRPr="00C960CE">
        <w:rPr>
          <w:rFonts w:ascii="Times New Roman" w:hAnsi="Times New Roman"/>
          <w:sz w:val="22"/>
          <w:szCs w:val="22"/>
          <w:lang w:val="sr-Cyrl-RS"/>
        </w:rPr>
        <w:t>, 03.-06.10.2006.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lang w:val="sr-Cyrl-RS"/>
        </w:rPr>
        <w:t>“</w:t>
      </w:r>
      <w:r w:rsidR="00696D63" w:rsidRPr="00C960CE">
        <w:rPr>
          <w:rFonts w:ascii="Times New Roman" w:hAnsi="Times New Roman"/>
          <w:sz w:val="22"/>
          <w:lang w:val="sr-Cyrl-RS"/>
        </w:rPr>
        <w:t>СНТП</w:t>
      </w:r>
      <w:r w:rsidR="00DC7879" w:rsidRPr="00C960CE">
        <w:rPr>
          <w:rFonts w:ascii="Times New Roman" w:hAnsi="Times New Roman"/>
          <w:sz w:val="22"/>
          <w:lang w:val="sr-Cyrl-RS"/>
        </w:rPr>
        <w:t>I</w:t>
      </w:r>
      <w:r w:rsidRPr="00C960CE">
        <w:rPr>
          <w:rFonts w:ascii="Times New Roman" w:hAnsi="Times New Roman"/>
          <w:sz w:val="22"/>
          <w:lang w:val="sr-Cyrl-RS"/>
        </w:rPr>
        <w:t>–</w:t>
      </w:r>
      <w:r w:rsidR="00696D63" w:rsidRPr="00C960CE">
        <w:rPr>
          <w:rFonts w:ascii="Times New Roman" w:hAnsi="Times New Roman"/>
          <w:sz w:val="22"/>
          <w:lang w:val="sr-Cyrl-RS"/>
        </w:rPr>
        <w:t>Систем</w:t>
      </w:r>
      <w:r w:rsidRPr="00C960CE">
        <w:rPr>
          <w:rFonts w:ascii="Times New Roman" w:hAnsi="Times New Roman"/>
          <w:sz w:val="22"/>
          <w:lang w:val="sr-Cyrl-RS"/>
        </w:rPr>
        <w:t xml:space="preserve"> </w:t>
      </w:r>
      <w:r w:rsidR="00696D63" w:rsidRPr="00C960CE">
        <w:rPr>
          <w:rFonts w:ascii="Times New Roman" w:hAnsi="Times New Roman"/>
          <w:sz w:val="22"/>
          <w:lang w:val="sr-Cyrl-RS"/>
        </w:rPr>
        <w:t>научних</w:t>
      </w:r>
      <w:r w:rsidRPr="00C960CE">
        <w:rPr>
          <w:rFonts w:ascii="Times New Roman" w:hAnsi="Times New Roman"/>
          <w:sz w:val="22"/>
          <w:lang w:val="sr-Cyrl-RS"/>
        </w:rPr>
        <w:t xml:space="preserve">, </w:t>
      </w:r>
      <w:r w:rsidR="00696D63" w:rsidRPr="00C960CE">
        <w:rPr>
          <w:rFonts w:ascii="Times New Roman" w:hAnsi="Times New Roman"/>
          <w:sz w:val="22"/>
          <w:lang w:val="sr-Cyrl-RS"/>
        </w:rPr>
        <w:t>технолошких</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пословних</w:t>
      </w:r>
      <w:r w:rsidRPr="00C960CE">
        <w:rPr>
          <w:rFonts w:ascii="Times New Roman" w:hAnsi="Times New Roman"/>
          <w:sz w:val="22"/>
          <w:lang w:val="sr-Cyrl-RS"/>
        </w:rPr>
        <w:t xml:space="preserve"> </w:t>
      </w:r>
      <w:r w:rsidR="00696D63" w:rsidRPr="00C960CE">
        <w:rPr>
          <w:rFonts w:ascii="Times New Roman" w:hAnsi="Times New Roman"/>
          <w:sz w:val="22"/>
          <w:lang w:val="sr-Cyrl-RS"/>
        </w:rPr>
        <w:t>информација</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Србије</w:t>
      </w:r>
      <w:r w:rsidRPr="00C960CE">
        <w:rPr>
          <w:rFonts w:ascii="Times New Roman" w:hAnsi="Times New Roman"/>
          <w:sz w:val="22"/>
          <w:lang w:val="sr-Cyrl-RS"/>
        </w:rPr>
        <w:t xml:space="preserve"> – </w:t>
      </w:r>
      <w:r w:rsidR="00696D63" w:rsidRPr="00C960CE">
        <w:rPr>
          <w:rFonts w:ascii="Times New Roman" w:hAnsi="Times New Roman"/>
          <w:sz w:val="22"/>
          <w:lang w:val="sr-Cyrl-RS"/>
        </w:rPr>
        <w:t>од</w:t>
      </w:r>
      <w:r w:rsidRPr="00C960CE">
        <w:rPr>
          <w:rFonts w:ascii="Times New Roman" w:hAnsi="Times New Roman"/>
          <w:sz w:val="22"/>
          <w:lang w:val="sr-Cyrl-RS"/>
        </w:rPr>
        <w:t xml:space="preserve"> </w:t>
      </w:r>
      <w:r w:rsidR="00696D63" w:rsidRPr="00C960CE">
        <w:rPr>
          <w:rFonts w:ascii="Times New Roman" w:hAnsi="Times New Roman"/>
          <w:sz w:val="22"/>
          <w:lang w:val="sr-Cyrl-RS"/>
        </w:rPr>
        <w:t>концепта</w:t>
      </w:r>
      <w:r w:rsidRPr="00C960CE">
        <w:rPr>
          <w:rFonts w:ascii="Times New Roman" w:hAnsi="Times New Roman"/>
          <w:sz w:val="22"/>
          <w:lang w:val="sr-Cyrl-RS"/>
        </w:rPr>
        <w:t xml:space="preserve"> </w:t>
      </w:r>
      <w:r w:rsidR="00696D63" w:rsidRPr="00C960CE">
        <w:rPr>
          <w:rFonts w:ascii="Times New Roman" w:hAnsi="Times New Roman"/>
          <w:sz w:val="22"/>
          <w:lang w:val="sr-Cyrl-RS"/>
        </w:rPr>
        <w:t>до</w:t>
      </w:r>
      <w:r w:rsidRPr="00C960CE">
        <w:rPr>
          <w:rFonts w:ascii="Times New Roman" w:hAnsi="Times New Roman"/>
          <w:sz w:val="22"/>
          <w:lang w:val="sr-Cyrl-RS"/>
        </w:rPr>
        <w:t xml:space="preserve"> </w:t>
      </w:r>
      <w:r w:rsidR="00696D63" w:rsidRPr="00C960CE">
        <w:rPr>
          <w:rFonts w:ascii="Times New Roman" w:hAnsi="Times New Roman"/>
          <w:sz w:val="22"/>
          <w:lang w:val="sr-Cyrl-RS"/>
        </w:rPr>
        <w:t>реалности</w:t>
      </w:r>
      <w:r w:rsidRPr="00C960CE">
        <w:rPr>
          <w:rFonts w:ascii="Times New Roman" w:hAnsi="Times New Roman"/>
          <w:sz w:val="22"/>
          <w:lang w:val="sr-Cyrl-RS"/>
        </w:rPr>
        <w:t xml:space="preserve">”, </w:t>
      </w:r>
      <w:r w:rsidR="00696D63" w:rsidRPr="00C960CE">
        <w:rPr>
          <w:rFonts w:ascii="Times New Roman" w:hAnsi="Times New Roman"/>
          <w:sz w:val="22"/>
          <w:lang w:val="sr-Cyrl-RS"/>
        </w:rPr>
        <w:t>аутор</w:t>
      </w:r>
      <w:r w:rsidRPr="00C960CE">
        <w:rPr>
          <w:rFonts w:ascii="Times New Roman" w:hAnsi="Times New Roman"/>
          <w:sz w:val="22"/>
          <w:lang w:val="sr-Cyrl-RS"/>
        </w:rPr>
        <w:t xml:space="preserve">, </w:t>
      </w:r>
      <w:r w:rsidR="00696D63" w:rsidRPr="00C960CE">
        <w:rPr>
          <w:rFonts w:ascii="Times New Roman" w:hAnsi="Times New Roman"/>
          <w:sz w:val="22"/>
          <w:lang w:val="sr-Cyrl-RS"/>
        </w:rPr>
        <w:t>научно</w:t>
      </w:r>
      <w:r w:rsidR="008519F5" w:rsidRPr="00C960CE">
        <w:rPr>
          <w:rFonts w:ascii="Times New Roman" w:hAnsi="Times New Roman"/>
          <w:sz w:val="22"/>
          <w:lang w:val="sr-Cyrl-RS"/>
        </w:rPr>
        <w:t>-</w:t>
      </w:r>
      <w:r w:rsidR="00696D63" w:rsidRPr="00C960CE">
        <w:rPr>
          <w:rFonts w:ascii="Times New Roman" w:hAnsi="Times New Roman"/>
          <w:sz w:val="22"/>
          <w:lang w:val="sr-Cyrl-RS"/>
        </w:rPr>
        <w:t>стручни</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скуп</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СНТП</w:t>
      </w:r>
      <w:r w:rsidR="00DC7879" w:rsidRPr="00C960CE">
        <w:rPr>
          <w:rFonts w:ascii="Times New Roman" w:hAnsi="Times New Roman"/>
          <w:sz w:val="22"/>
          <w:lang w:val="sr-Cyrl-RS"/>
        </w:rPr>
        <w:t>I</w:t>
      </w:r>
      <w:r w:rsidR="008519F5" w:rsidRPr="00C960CE">
        <w:rPr>
          <w:rFonts w:ascii="Times New Roman" w:hAnsi="Times New Roman"/>
          <w:sz w:val="22"/>
          <w:lang w:val="sr-Cyrl-RS"/>
        </w:rPr>
        <w:t xml:space="preserve"> '06 – </w:t>
      </w:r>
      <w:r w:rsidR="00696D63" w:rsidRPr="00C960CE">
        <w:rPr>
          <w:rFonts w:ascii="Times New Roman" w:hAnsi="Times New Roman"/>
          <w:sz w:val="22"/>
          <w:lang w:val="sr-Cyrl-RS"/>
        </w:rPr>
        <w:t>Систем</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научних</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технолошких</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пословних</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информација</w:t>
      </w:r>
      <w:r w:rsidR="008519F5" w:rsidRPr="00C960CE">
        <w:rPr>
          <w:rFonts w:ascii="Times New Roman" w:hAnsi="Times New Roman"/>
          <w:sz w:val="22"/>
          <w:lang w:val="sr-Cyrl-RS"/>
        </w:rPr>
        <w:t xml:space="preserve"> – </w:t>
      </w:r>
      <w:r w:rsidR="00696D63" w:rsidRPr="00C960CE">
        <w:rPr>
          <w:rFonts w:ascii="Times New Roman" w:hAnsi="Times New Roman"/>
          <w:sz w:val="22"/>
          <w:lang w:val="sr-Cyrl-RS"/>
        </w:rPr>
        <w:t>стање</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перспектива</w:t>
      </w:r>
      <w:r w:rsidR="008519F5" w:rsidRPr="00C960CE">
        <w:rPr>
          <w:rFonts w:ascii="Times New Roman" w:hAnsi="Times New Roman"/>
          <w:sz w:val="22"/>
          <w:lang w:val="sr-Cyrl-RS"/>
        </w:rPr>
        <w:t xml:space="preserve">”, </w:t>
      </w:r>
      <w:r w:rsidR="00696D63" w:rsidRPr="00C960CE">
        <w:rPr>
          <w:rFonts w:ascii="Times New Roman" w:hAnsi="Times New Roman"/>
          <w:sz w:val="22"/>
          <w:lang w:val="sr-Cyrl-RS"/>
        </w:rPr>
        <w:t>Зборник</w:t>
      </w:r>
      <w:r w:rsidRPr="00C960CE">
        <w:rPr>
          <w:rFonts w:ascii="Times New Roman" w:hAnsi="Times New Roman"/>
          <w:sz w:val="22"/>
          <w:lang w:val="sr-Cyrl-RS"/>
        </w:rPr>
        <w:t xml:space="preserve"> </w:t>
      </w:r>
      <w:r w:rsidR="00696D63" w:rsidRPr="00C960CE">
        <w:rPr>
          <w:rFonts w:ascii="Times New Roman" w:hAnsi="Times New Roman"/>
          <w:sz w:val="22"/>
          <w:lang w:val="sr-Cyrl-RS"/>
        </w:rPr>
        <w:t>радова</w:t>
      </w:r>
      <w:r w:rsidRPr="00C960CE">
        <w:rPr>
          <w:rFonts w:ascii="Times New Roman" w:hAnsi="Times New Roman"/>
          <w:sz w:val="22"/>
          <w:lang w:val="sr-Cyrl-RS"/>
        </w:rPr>
        <w:t xml:space="preserve">, </w:t>
      </w:r>
      <w:r w:rsidR="00696D63" w:rsidRPr="00C960CE">
        <w:rPr>
          <w:rFonts w:ascii="Times New Roman" w:hAnsi="Times New Roman"/>
          <w:sz w:val="22"/>
          <w:lang w:val="sr-Cyrl-RS"/>
        </w:rPr>
        <w:t>стр</w:t>
      </w:r>
      <w:r w:rsidRPr="00C960CE">
        <w:rPr>
          <w:rFonts w:ascii="Times New Roman" w:hAnsi="Times New Roman"/>
          <w:sz w:val="22"/>
          <w:lang w:val="sr-Cyrl-RS"/>
        </w:rPr>
        <w:t xml:space="preserve">. 7-16, </w:t>
      </w:r>
      <w:r w:rsidR="00696D63" w:rsidRPr="00C960CE">
        <w:rPr>
          <w:rFonts w:ascii="Times New Roman" w:hAnsi="Times New Roman"/>
          <w:sz w:val="22"/>
          <w:lang w:val="sr-Cyrl-RS"/>
        </w:rPr>
        <w:t>зборник</w:t>
      </w:r>
      <w:r w:rsidRPr="00C960CE">
        <w:rPr>
          <w:rFonts w:ascii="Times New Roman" w:hAnsi="Times New Roman"/>
          <w:sz w:val="22"/>
          <w:lang w:val="sr-Cyrl-RS"/>
        </w:rPr>
        <w:t xml:space="preserve"> </w:t>
      </w:r>
      <w:r w:rsidR="00696D63" w:rsidRPr="00C960CE">
        <w:rPr>
          <w:rFonts w:ascii="Times New Roman" w:hAnsi="Times New Roman"/>
          <w:sz w:val="22"/>
          <w:lang w:val="sr-Cyrl-RS"/>
        </w:rPr>
        <w:t>приредио</w:t>
      </w:r>
      <w:r w:rsidRPr="00C960CE">
        <w:rPr>
          <w:rFonts w:ascii="Times New Roman" w:hAnsi="Times New Roman"/>
          <w:sz w:val="22"/>
          <w:lang w:val="sr-Cyrl-RS"/>
        </w:rPr>
        <w:t xml:space="preserve">: </w:t>
      </w:r>
      <w:r w:rsidR="00696D63" w:rsidRPr="00C960CE">
        <w:rPr>
          <w:rFonts w:ascii="Times New Roman" w:hAnsi="Times New Roman"/>
          <w:sz w:val="22"/>
          <w:lang w:val="sr-Cyrl-RS"/>
        </w:rPr>
        <w:t>Ђуро</w:t>
      </w:r>
      <w:r w:rsidRPr="00C960CE">
        <w:rPr>
          <w:rFonts w:ascii="Times New Roman" w:hAnsi="Times New Roman"/>
          <w:sz w:val="22"/>
          <w:lang w:val="sr-Cyrl-RS"/>
        </w:rPr>
        <w:t xml:space="preserve"> </w:t>
      </w:r>
      <w:r w:rsidR="00696D63" w:rsidRPr="00C960CE">
        <w:rPr>
          <w:rFonts w:ascii="Times New Roman" w:hAnsi="Times New Roman"/>
          <w:sz w:val="22"/>
          <w:lang w:val="sr-Cyrl-RS"/>
        </w:rPr>
        <w:t>Кутлача</w:t>
      </w:r>
      <w:r w:rsidRPr="00C960CE">
        <w:rPr>
          <w:rFonts w:ascii="Times New Roman" w:hAnsi="Times New Roman"/>
          <w:sz w:val="22"/>
          <w:lang w:val="sr-Cyrl-RS"/>
        </w:rPr>
        <w:t xml:space="preserve">, </w:t>
      </w:r>
      <w:r w:rsidR="00DC7879" w:rsidRPr="00C960CE">
        <w:rPr>
          <w:rFonts w:ascii="Times New Roman" w:hAnsi="Times New Roman"/>
          <w:sz w:val="22"/>
          <w:lang w:val="sr-Cyrl-RS"/>
        </w:rPr>
        <w:t>I</w:t>
      </w:r>
      <w:r w:rsidR="00696D63" w:rsidRPr="00C960CE">
        <w:rPr>
          <w:rFonts w:ascii="Times New Roman" w:hAnsi="Times New Roman"/>
          <w:sz w:val="22"/>
          <w:lang w:val="sr-Cyrl-RS"/>
        </w:rPr>
        <w:t>СБН</w:t>
      </w:r>
      <w:r w:rsidRPr="00C960CE">
        <w:rPr>
          <w:rFonts w:ascii="Times New Roman" w:hAnsi="Times New Roman"/>
          <w:sz w:val="22"/>
          <w:lang w:val="sr-Cyrl-RS"/>
        </w:rPr>
        <w:t xml:space="preserve"> 86-7035-146-3, </w:t>
      </w:r>
      <w:r w:rsidR="00696D63" w:rsidRPr="00C960CE">
        <w:rPr>
          <w:rFonts w:ascii="Times New Roman" w:hAnsi="Times New Roman"/>
          <w:sz w:val="22"/>
          <w:lang w:val="sr-Cyrl-RS"/>
        </w:rPr>
        <w:t>ЦОБ</w:t>
      </w:r>
      <w:r w:rsidR="00DC7879" w:rsidRPr="00C960CE">
        <w:rPr>
          <w:rFonts w:ascii="Times New Roman" w:hAnsi="Times New Roman"/>
          <w:sz w:val="22"/>
          <w:lang w:val="sr-Cyrl-RS"/>
        </w:rPr>
        <w:t>I</w:t>
      </w:r>
      <w:r w:rsidR="00696D63" w:rsidRPr="00C960CE">
        <w:rPr>
          <w:rFonts w:ascii="Times New Roman" w:hAnsi="Times New Roman"/>
          <w:sz w:val="22"/>
          <w:lang w:val="sr-Cyrl-RS"/>
        </w:rPr>
        <w:t>СС</w:t>
      </w:r>
      <w:r w:rsidRPr="00C960CE">
        <w:rPr>
          <w:rFonts w:ascii="Times New Roman" w:hAnsi="Times New Roman"/>
          <w:sz w:val="22"/>
          <w:lang w:val="sr-Cyrl-RS"/>
        </w:rPr>
        <w:t>.</w:t>
      </w:r>
      <w:r w:rsidR="00696D63" w:rsidRPr="00C960CE">
        <w:rPr>
          <w:rFonts w:ascii="Times New Roman" w:hAnsi="Times New Roman"/>
          <w:sz w:val="22"/>
          <w:lang w:val="sr-Cyrl-RS"/>
        </w:rPr>
        <w:t>СР</w:t>
      </w:r>
      <w:r w:rsidRPr="00C960CE">
        <w:rPr>
          <w:rFonts w:ascii="Times New Roman" w:hAnsi="Times New Roman"/>
          <w:sz w:val="22"/>
          <w:lang w:val="sr-Cyrl-RS"/>
        </w:rPr>
        <w:t>-</w:t>
      </w:r>
      <w:r w:rsidR="00DC7879" w:rsidRPr="00C960CE">
        <w:rPr>
          <w:rFonts w:ascii="Times New Roman" w:hAnsi="Times New Roman"/>
          <w:sz w:val="22"/>
          <w:lang w:val="sr-Cyrl-RS"/>
        </w:rPr>
        <w:t>I</w:t>
      </w:r>
      <w:r w:rsidR="00696D63" w:rsidRPr="00C960CE">
        <w:rPr>
          <w:rFonts w:ascii="Times New Roman" w:hAnsi="Times New Roman"/>
          <w:sz w:val="22"/>
          <w:lang w:val="sr-Cyrl-RS"/>
        </w:rPr>
        <w:t>Д</w:t>
      </w:r>
      <w:r w:rsidRPr="00C960CE">
        <w:rPr>
          <w:rFonts w:ascii="Times New Roman" w:hAnsi="Times New Roman"/>
          <w:sz w:val="22"/>
          <w:lang w:val="sr-Cyrl-RS"/>
        </w:rPr>
        <w:t xml:space="preserve"> 134339084, </w:t>
      </w:r>
      <w:r w:rsidR="00696D63" w:rsidRPr="00C960CE">
        <w:rPr>
          <w:rFonts w:ascii="Times New Roman" w:hAnsi="Times New Roman"/>
          <w:sz w:val="22"/>
          <w:lang w:val="sr-Cyrl-RS"/>
        </w:rPr>
        <w:t>Фрушка</w:t>
      </w:r>
      <w:r w:rsidRPr="00C960CE">
        <w:rPr>
          <w:rFonts w:ascii="Times New Roman" w:hAnsi="Times New Roman"/>
          <w:sz w:val="22"/>
          <w:lang w:val="sr-Cyrl-RS"/>
        </w:rPr>
        <w:t xml:space="preserve"> </w:t>
      </w:r>
      <w:r w:rsidR="00696D63" w:rsidRPr="00C960CE">
        <w:rPr>
          <w:rFonts w:ascii="Times New Roman" w:hAnsi="Times New Roman"/>
          <w:sz w:val="22"/>
          <w:lang w:val="sr-Cyrl-RS"/>
        </w:rPr>
        <w:t>Гора</w:t>
      </w:r>
      <w:r w:rsidRPr="00C960CE">
        <w:rPr>
          <w:rFonts w:ascii="Times New Roman" w:hAnsi="Times New Roman"/>
          <w:sz w:val="22"/>
          <w:lang w:val="sr-Cyrl-RS"/>
        </w:rPr>
        <w:t>, 12-14.10.2006.</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lang w:val="sr-Cyrl-RS"/>
        </w:rPr>
        <w:t>“</w:t>
      </w:r>
      <w:r w:rsidR="00DC7879" w:rsidRPr="00C960CE">
        <w:rPr>
          <w:rFonts w:ascii="Times New Roman" w:hAnsi="Times New Roman"/>
          <w:sz w:val="22"/>
          <w:lang w:val="sr-Cyrl-RS"/>
        </w:rPr>
        <w:t>I</w:t>
      </w:r>
      <w:r w:rsidR="00696D63" w:rsidRPr="00C960CE">
        <w:rPr>
          <w:rFonts w:ascii="Times New Roman" w:hAnsi="Times New Roman"/>
          <w:sz w:val="22"/>
          <w:lang w:val="sr-Cyrl-RS"/>
        </w:rPr>
        <w:t>зградња</w:t>
      </w:r>
      <w:r w:rsidRPr="00C960CE">
        <w:rPr>
          <w:rFonts w:ascii="Times New Roman" w:hAnsi="Times New Roman"/>
          <w:sz w:val="22"/>
          <w:lang w:val="sr-Cyrl-RS"/>
        </w:rPr>
        <w:t xml:space="preserve"> </w:t>
      </w:r>
      <w:r w:rsidR="00696D63" w:rsidRPr="00C960CE">
        <w:rPr>
          <w:rFonts w:ascii="Times New Roman" w:hAnsi="Times New Roman"/>
          <w:sz w:val="22"/>
          <w:lang w:val="sr-Cyrl-RS"/>
        </w:rPr>
        <w:t>националног</w:t>
      </w:r>
      <w:r w:rsidRPr="00C960CE">
        <w:rPr>
          <w:rFonts w:ascii="Times New Roman" w:hAnsi="Times New Roman"/>
          <w:sz w:val="22"/>
          <w:lang w:val="sr-Cyrl-RS"/>
        </w:rPr>
        <w:t xml:space="preserve"> </w:t>
      </w:r>
      <w:r w:rsidR="00696D63" w:rsidRPr="00C960CE">
        <w:rPr>
          <w:rFonts w:ascii="Times New Roman" w:hAnsi="Times New Roman"/>
          <w:sz w:val="22"/>
          <w:lang w:val="sr-Cyrl-RS"/>
        </w:rPr>
        <w:t>иновационог</w:t>
      </w:r>
      <w:r w:rsidRPr="00C960CE">
        <w:rPr>
          <w:rFonts w:ascii="Times New Roman" w:hAnsi="Times New Roman"/>
          <w:sz w:val="22"/>
          <w:lang w:val="sr-Cyrl-RS"/>
        </w:rPr>
        <w:t xml:space="preserve"> </w:t>
      </w:r>
      <w:r w:rsidR="00696D63" w:rsidRPr="00C960CE">
        <w:rPr>
          <w:rFonts w:ascii="Times New Roman" w:hAnsi="Times New Roman"/>
          <w:sz w:val="22"/>
          <w:lang w:val="sr-Cyrl-RS"/>
        </w:rPr>
        <w:t>капацитета</w:t>
      </w:r>
      <w:r w:rsidRPr="00C960CE">
        <w:rPr>
          <w:rFonts w:ascii="Times New Roman" w:hAnsi="Times New Roman"/>
          <w:sz w:val="22"/>
          <w:lang w:val="sr-Cyrl-RS"/>
        </w:rPr>
        <w:t xml:space="preserve"> </w:t>
      </w:r>
      <w:r w:rsidR="00696D63" w:rsidRPr="00C960CE">
        <w:rPr>
          <w:rFonts w:ascii="Times New Roman" w:hAnsi="Times New Roman"/>
          <w:sz w:val="22"/>
          <w:lang w:val="sr-Cyrl-RS"/>
        </w:rPr>
        <w:t>као</w:t>
      </w:r>
      <w:r w:rsidRPr="00C960CE">
        <w:rPr>
          <w:rFonts w:ascii="Times New Roman" w:hAnsi="Times New Roman"/>
          <w:sz w:val="22"/>
          <w:lang w:val="sr-Cyrl-RS"/>
        </w:rPr>
        <w:t xml:space="preserve"> </w:t>
      </w:r>
      <w:r w:rsidR="00696D63" w:rsidRPr="00C960CE">
        <w:rPr>
          <w:rFonts w:ascii="Times New Roman" w:hAnsi="Times New Roman"/>
          <w:sz w:val="22"/>
          <w:lang w:val="sr-Cyrl-RS"/>
        </w:rPr>
        <w:t>предуслов</w:t>
      </w:r>
      <w:r w:rsidRPr="00C960CE">
        <w:rPr>
          <w:rFonts w:ascii="Times New Roman" w:hAnsi="Times New Roman"/>
          <w:sz w:val="22"/>
          <w:lang w:val="sr-Cyrl-RS"/>
        </w:rPr>
        <w:t xml:space="preserve"> </w:t>
      </w:r>
      <w:r w:rsidR="00696D63" w:rsidRPr="00C960CE">
        <w:rPr>
          <w:rFonts w:ascii="Times New Roman" w:hAnsi="Times New Roman"/>
          <w:sz w:val="22"/>
          <w:lang w:val="sr-Cyrl-RS"/>
        </w:rPr>
        <w:t>за</w:t>
      </w:r>
      <w:r w:rsidRPr="00C960CE">
        <w:rPr>
          <w:rFonts w:ascii="Times New Roman" w:hAnsi="Times New Roman"/>
          <w:sz w:val="22"/>
          <w:lang w:val="sr-Cyrl-RS"/>
        </w:rPr>
        <w:t xml:space="preserve"> </w:t>
      </w:r>
      <w:r w:rsidR="00696D63" w:rsidRPr="00C960CE">
        <w:rPr>
          <w:rFonts w:ascii="Times New Roman" w:hAnsi="Times New Roman"/>
          <w:sz w:val="22"/>
          <w:lang w:val="sr-Cyrl-RS"/>
        </w:rPr>
        <w:t>успостављање</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функционисање</w:t>
      </w:r>
      <w:r w:rsidRPr="00C960CE">
        <w:rPr>
          <w:rFonts w:ascii="Times New Roman" w:hAnsi="Times New Roman"/>
          <w:sz w:val="22"/>
          <w:lang w:val="sr-Cyrl-RS"/>
        </w:rPr>
        <w:t xml:space="preserve"> </w:t>
      </w:r>
      <w:r w:rsidR="00696D63" w:rsidRPr="00C960CE">
        <w:rPr>
          <w:rFonts w:ascii="Times New Roman" w:hAnsi="Times New Roman"/>
          <w:sz w:val="22"/>
          <w:lang w:val="sr-Cyrl-RS"/>
        </w:rPr>
        <w:t>националног</w:t>
      </w:r>
      <w:r w:rsidRPr="00C960CE">
        <w:rPr>
          <w:rFonts w:ascii="Times New Roman" w:hAnsi="Times New Roman"/>
          <w:sz w:val="22"/>
          <w:lang w:val="sr-Cyrl-RS"/>
        </w:rPr>
        <w:t xml:space="preserve"> </w:t>
      </w:r>
      <w:r w:rsidR="00696D63" w:rsidRPr="00C960CE">
        <w:rPr>
          <w:rFonts w:ascii="Times New Roman" w:hAnsi="Times New Roman"/>
          <w:sz w:val="22"/>
          <w:lang w:val="sr-Cyrl-RS"/>
        </w:rPr>
        <w:t>иновационог</w:t>
      </w:r>
      <w:r w:rsidRPr="00C960CE">
        <w:rPr>
          <w:rFonts w:ascii="Times New Roman" w:hAnsi="Times New Roman"/>
          <w:sz w:val="22"/>
          <w:lang w:val="sr-Cyrl-RS"/>
        </w:rPr>
        <w:t xml:space="preserve"> </w:t>
      </w:r>
      <w:r w:rsidR="00696D63" w:rsidRPr="00C960CE">
        <w:rPr>
          <w:rFonts w:ascii="Times New Roman" w:hAnsi="Times New Roman"/>
          <w:sz w:val="22"/>
          <w:lang w:val="sr-Cyrl-RS"/>
        </w:rPr>
        <w:t>система</w:t>
      </w:r>
      <w:r w:rsidRPr="00C960CE">
        <w:rPr>
          <w:rFonts w:ascii="Times New Roman" w:hAnsi="Times New Roman"/>
          <w:sz w:val="22"/>
          <w:lang w:val="sr-Cyrl-RS"/>
        </w:rPr>
        <w:t xml:space="preserve">”, </w:t>
      </w:r>
      <w:r w:rsidR="00696D63" w:rsidRPr="00C960CE">
        <w:rPr>
          <w:rFonts w:ascii="Times New Roman" w:hAnsi="Times New Roman"/>
          <w:sz w:val="22"/>
          <w:lang w:val="sr-Cyrl-RS"/>
        </w:rPr>
        <w:t>научни</w:t>
      </w:r>
      <w:r w:rsidRPr="00C960CE">
        <w:rPr>
          <w:rFonts w:ascii="Times New Roman" w:hAnsi="Times New Roman"/>
          <w:sz w:val="22"/>
          <w:lang w:val="sr-Cyrl-RS"/>
        </w:rPr>
        <w:t xml:space="preserve"> </w:t>
      </w:r>
      <w:r w:rsidR="00696D63" w:rsidRPr="00C960CE">
        <w:rPr>
          <w:rFonts w:ascii="Times New Roman" w:hAnsi="Times New Roman"/>
          <w:sz w:val="22"/>
          <w:lang w:val="sr-Cyrl-RS"/>
        </w:rPr>
        <w:t>скуп</w:t>
      </w:r>
      <w:r w:rsidRPr="00C960CE">
        <w:rPr>
          <w:rFonts w:ascii="Times New Roman" w:hAnsi="Times New Roman"/>
          <w:sz w:val="22"/>
          <w:lang w:val="sr-Cyrl-RS"/>
        </w:rPr>
        <w:t xml:space="preserve"> </w:t>
      </w:r>
      <w:r w:rsidR="00696D63" w:rsidRPr="00C960CE">
        <w:rPr>
          <w:rFonts w:ascii="Times New Roman" w:hAnsi="Times New Roman"/>
          <w:sz w:val="22"/>
          <w:lang w:val="sr-Cyrl-RS"/>
        </w:rPr>
        <w:t>Економског</w:t>
      </w:r>
      <w:r w:rsidRPr="00C960CE">
        <w:rPr>
          <w:rFonts w:ascii="Times New Roman" w:hAnsi="Times New Roman"/>
          <w:sz w:val="22"/>
          <w:lang w:val="sr-Cyrl-RS"/>
        </w:rPr>
        <w:t xml:space="preserve"> </w:t>
      </w:r>
      <w:r w:rsidR="00696D63" w:rsidRPr="00C960CE">
        <w:rPr>
          <w:rFonts w:ascii="Times New Roman" w:hAnsi="Times New Roman"/>
          <w:sz w:val="22"/>
          <w:lang w:val="sr-Cyrl-RS"/>
        </w:rPr>
        <w:t>факултета</w:t>
      </w:r>
      <w:r w:rsidRPr="00C960CE">
        <w:rPr>
          <w:rFonts w:ascii="Times New Roman" w:hAnsi="Times New Roman"/>
          <w:sz w:val="22"/>
          <w:lang w:val="sr-Cyrl-RS"/>
        </w:rPr>
        <w:t xml:space="preserve"> </w:t>
      </w:r>
      <w:r w:rsidR="00696D63" w:rsidRPr="00C960CE">
        <w:rPr>
          <w:rFonts w:ascii="Times New Roman" w:hAnsi="Times New Roman"/>
          <w:sz w:val="22"/>
          <w:lang w:val="sr-Cyrl-RS"/>
        </w:rPr>
        <w:t>Универзитета</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lastRenderedPageBreak/>
        <w:t>Крагујевцу</w:t>
      </w:r>
      <w:r w:rsidRPr="00C960CE">
        <w:rPr>
          <w:rFonts w:ascii="Times New Roman" w:hAnsi="Times New Roman"/>
          <w:sz w:val="22"/>
          <w:lang w:val="sr-Cyrl-RS"/>
        </w:rPr>
        <w:t>: "</w:t>
      </w:r>
      <w:r w:rsidR="00DC7879" w:rsidRPr="00C960CE">
        <w:rPr>
          <w:rFonts w:ascii="Times New Roman" w:hAnsi="Times New Roman"/>
          <w:sz w:val="22"/>
          <w:lang w:val="sr-Cyrl-RS"/>
        </w:rPr>
        <w:t>I</w:t>
      </w:r>
      <w:r w:rsidR="00696D63" w:rsidRPr="00C960CE">
        <w:rPr>
          <w:rFonts w:ascii="Times New Roman" w:hAnsi="Times New Roman"/>
          <w:sz w:val="22"/>
          <w:lang w:val="sr-Cyrl-RS"/>
        </w:rPr>
        <w:t>нституционалне</w:t>
      </w:r>
      <w:r w:rsidRPr="00C960CE">
        <w:rPr>
          <w:rFonts w:ascii="Times New Roman" w:hAnsi="Times New Roman"/>
          <w:sz w:val="22"/>
          <w:lang w:val="sr-Cyrl-RS"/>
        </w:rPr>
        <w:t xml:space="preserve"> </w:t>
      </w:r>
      <w:r w:rsidR="00696D63" w:rsidRPr="00C960CE">
        <w:rPr>
          <w:rFonts w:ascii="Times New Roman" w:hAnsi="Times New Roman"/>
          <w:sz w:val="22"/>
          <w:lang w:val="sr-Cyrl-RS"/>
        </w:rPr>
        <w:t>промене</w:t>
      </w:r>
      <w:r w:rsidRPr="00C960CE">
        <w:rPr>
          <w:rFonts w:ascii="Times New Roman" w:hAnsi="Times New Roman"/>
          <w:sz w:val="22"/>
          <w:lang w:val="sr-Cyrl-RS"/>
        </w:rPr>
        <w:t xml:space="preserve"> </w:t>
      </w:r>
      <w:r w:rsidR="00696D63" w:rsidRPr="00C960CE">
        <w:rPr>
          <w:rFonts w:ascii="Times New Roman" w:hAnsi="Times New Roman"/>
          <w:sz w:val="22"/>
          <w:lang w:val="sr-Cyrl-RS"/>
        </w:rPr>
        <w:t>као</w:t>
      </w:r>
      <w:r w:rsidRPr="00C960CE">
        <w:rPr>
          <w:rFonts w:ascii="Times New Roman" w:hAnsi="Times New Roman"/>
          <w:sz w:val="22"/>
          <w:lang w:val="sr-Cyrl-RS"/>
        </w:rPr>
        <w:t xml:space="preserve"> </w:t>
      </w:r>
      <w:r w:rsidR="00696D63" w:rsidRPr="00C960CE">
        <w:rPr>
          <w:rFonts w:ascii="Times New Roman" w:hAnsi="Times New Roman"/>
          <w:sz w:val="22"/>
          <w:lang w:val="sr-Cyrl-RS"/>
        </w:rPr>
        <w:t>детерминанта</w:t>
      </w:r>
      <w:r w:rsidRPr="00C960CE">
        <w:rPr>
          <w:rFonts w:ascii="Times New Roman" w:hAnsi="Times New Roman"/>
          <w:sz w:val="22"/>
          <w:lang w:val="sr-Cyrl-RS"/>
        </w:rPr>
        <w:t xml:space="preserve"> </w:t>
      </w:r>
      <w:r w:rsidR="00696D63" w:rsidRPr="00C960CE">
        <w:rPr>
          <w:rFonts w:ascii="Times New Roman" w:hAnsi="Times New Roman"/>
          <w:sz w:val="22"/>
          <w:lang w:val="sr-Cyrl-RS"/>
        </w:rPr>
        <w:t>привредног</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развоја</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Србије</w:t>
      </w:r>
      <w:r w:rsidRPr="00C960CE">
        <w:rPr>
          <w:rFonts w:ascii="Times New Roman" w:hAnsi="Times New Roman"/>
          <w:sz w:val="22"/>
          <w:lang w:val="sr-Cyrl-RS"/>
        </w:rPr>
        <w:t xml:space="preserve">", </w:t>
      </w:r>
      <w:r w:rsidR="00696D63" w:rsidRPr="00C960CE">
        <w:rPr>
          <w:rFonts w:ascii="Times New Roman" w:hAnsi="Times New Roman"/>
          <w:sz w:val="22"/>
          <w:lang w:val="sr-Cyrl-RS"/>
        </w:rPr>
        <w:t>Зборник</w:t>
      </w:r>
      <w:r w:rsidRPr="00C960CE">
        <w:rPr>
          <w:rFonts w:ascii="Times New Roman" w:hAnsi="Times New Roman"/>
          <w:sz w:val="22"/>
          <w:lang w:val="sr-Cyrl-RS"/>
        </w:rPr>
        <w:t xml:space="preserve"> </w:t>
      </w:r>
      <w:r w:rsidR="00696D63" w:rsidRPr="00C960CE">
        <w:rPr>
          <w:rFonts w:ascii="Times New Roman" w:hAnsi="Times New Roman"/>
          <w:sz w:val="22"/>
          <w:lang w:val="sr-Cyrl-RS"/>
        </w:rPr>
        <w:t>радова</w:t>
      </w:r>
      <w:r w:rsidRPr="00C960CE">
        <w:rPr>
          <w:rFonts w:ascii="Times New Roman" w:hAnsi="Times New Roman"/>
          <w:sz w:val="22"/>
          <w:lang w:val="sr-Cyrl-RS"/>
        </w:rPr>
        <w:t xml:space="preserve">, </w:t>
      </w:r>
      <w:r w:rsidR="00696D63" w:rsidRPr="00C960CE">
        <w:rPr>
          <w:rFonts w:ascii="Times New Roman" w:hAnsi="Times New Roman"/>
          <w:sz w:val="22"/>
          <w:lang w:val="sr-Cyrl-RS"/>
        </w:rPr>
        <w:t>стр</w:t>
      </w:r>
      <w:r w:rsidRPr="00C960CE">
        <w:rPr>
          <w:rFonts w:ascii="Times New Roman" w:hAnsi="Times New Roman"/>
          <w:sz w:val="22"/>
          <w:lang w:val="sr-Cyrl-RS"/>
        </w:rPr>
        <w:t xml:space="preserve">. 268-276, </w:t>
      </w:r>
      <w:r w:rsidR="00DC7879" w:rsidRPr="00C960CE">
        <w:rPr>
          <w:rFonts w:ascii="Times New Roman" w:hAnsi="Times New Roman"/>
          <w:sz w:val="22"/>
          <w:lang w:val="sr-Cyrl-RS"/>
        </w:rPr>
        <w:t>I</w:t>
      </w:r>
      <w:r w:rsidR="00696D63" w:rsidRPr="00C960CE">
        <w:rPr>
          <w:rFonts w:ascii="Times New Roman" w:hAnsi="Times New Roman"/>
          <w:sz w:val="22"/>
          <w:lang w:val="sr-Cyrl-RS"/>
        </w:rPr>
        <w:t>СБН</w:t>
      </w:r>
      <w:r w:rsidRPr="00C960CE">
        <w:rPr>
          <w:rFonts w:ascii="Times New Roman" w:hAnsi="Times New Roman"/>
          <w:sz w:val="22"/>
          <w:lang w:val="sr-Cyrl-RS"/>
        </w:rPr>
        <w:t xml:space="preserve"> 978-86-82203-79-7, </w:t>
      </w:r>
      <w:r w:rsidR="00696D63" w:rsidRPr="00C960CE">
        <w:rPr>
          <w:rFonts w:ascii="Times New Roman" w:hAnsi="Times New Roman"/>
          <w:sz w:val="22"/>
          <w:lang w:val="sr-Cyrl-RS"/>
        </w:rPr>
        <w:t>ЦОБ</w:t>
      </w:r>
      <w:r w:rsidR="00DC7879" w:rsidRPr="00C960CE">
        <w:rPr>
          <w:rFonts w:ascii="Times New Roman" w:hAnsi="Times New Roman"/>
          <w:sz w:val="22"/>
          <w:lang w:val="sr-Cyrl-RS"/>
        </w:rPr>
        <w:t>I</w:t>
      </w:r>
      <w:r w:rsidR="00696D63" w:rsidRPr="00C960CE">
        <w:rPr>
          <w:rFonts w:ascii="Times New Roman" w:hAnsi="Times New Roman"/>
          <w:sz w:val="22"/>
          <w:lang w:val="sr-Cyrl-RS"/>
        </w:rPr>
        <w:t>СС</w:t>
      </w:r>
      <w:r w:rsidRPr="00C960CE">
        <w:rPr>
          <w:rFonts w:ascii="Times New Roman" w:hAnsi="Times New Roman"/>
          <w:sz w:val="22"/>
          <w:lang w:val="sr-Cyrl-RS"/>
        </w:rPr>
        <w:t>.</w:t>
      </w:r>
      <w:r w:rsidR="00696D63" w:rsidRPr="00C960CE">
        <w:rPr>
          <w:rFonts w:ascii="Times New Roman" w:hAnsi="Times New Roman"/>
          <w:sz w:val="22"/>
          <w:lang w:val="sr-Cyrl-RS"/>
        </w:rPr>
        <w:t>СР</w:t>
      </w:r>
      <w:r w:rsidRPr="00C960CE">
        <w:rPr>
          <w:rFonts w:ascii="Times New Roman" w:hAnsi="Times New Roman"/>
          <w:sz w:val="22"/>
          <w:lang w:val="sr-Cyrl-RS"/>
        </w:rPr>
        <w:t>-</w:t>
      </w:r>
      <w:r w:rsidR="00DC7879" w:rsidRPr="00C960CE">
        <w:rPr>
          <w:rFonts w:ascii="Times New Roman" w:hAnsi="Times New Roman"/>
          <w:sz w:val="22"/>
          <w:lang w:val="sr-Cyrl-RS"/>
        </w:rPr>
        <w:t>I</w:t>
      </w:r>
      <w:r w:rsidR="00696D63" w:rsidRPr="00C960CE">
        <w:rPr>
          <w:rFonts w:ascii="Times New Roman" w:hAnsi="Times New Roman"/>
          <w:sz w:val="22"/>
          <w:lang w:val="sr-Cyrl-RS"/>
        </w:rPr>
        <w:t>Д</w:t>
      </w:r>
      <w:r w:rsidRPr="00C960CE">
        <w:rPr>
          <w:rFonts w:ascii="Times New Roman" w:hAnsi="Times New Roman"/>
          <w:sz w:val="22"/>
          <w:lang w:val="sr-Cyrl-RS"/>
        </w:rPr>
        <w:t xml:space="preserve"> 146334220, </w:t>
      </w:r>
      <w:r w:rsidR="00696D63" w:rsidRPr="00C960CE">
        <w:rPr>
          <w:rFonts w:ascii="Times New Roman" w:hAnsi="Times New Roman"/>
          <w:sz w:val="22"/>
          <w:lang w:val="sr-Cyrl-RS"/>
        </w:rPr>
        <w:t>Крагујевац</w:t>
      </w:r>
      <w:r w:rsidRPr="00C960CE">
        <w:rPr>
          <w:rFonts w:ascii="Times New Roman" w:hAnsi="Times New Roman"/>
          <w:sz w:val="22"/>
          <w:lang w:val="sr-Cyrl-RS"/>
        </w:rPr>
        <w:t xml:space="preserve">, 21. </w:t>
      </w:r>
      <w:r w:rsidR="00696D63" w:rsidRPr="00C960CE">
        <w:rPr>
          <w:rFonts w:ascii="Times New Roman" w:hAnsi="Times New Roman"/>
          <w:sz w:val="22"/>
          <w:lang w:val="sr-Cyrl-RS"/>
        </w:rPr>
        <w:t>Фебруар</w:t>
      </w:r>
      <w:r w:rsidRPr="00C960CE">
        <w:rPr>
          <w:rFonts w:ascii="Times New Roman" w:hAnsi="Times New Roman"/>
          <w:sz w:val="22"/>
          <w:lang w:val="sr-Cyrl-RS"/>
        </w:rPr>
        <w:t>, 2007.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jc w:val="both"/>
        <w:rPr>
          <w:rFonts w:ascii="Times New Roman" w:hAnsi="Times New Roman"/>
          <w:sz w:val="22"/>
          <w:lang w:val="sr-Cyrl-RS"/>
        </w:rPr>
      </w:pPr>
      <w:r w:rsidRPr="00C960CE">
        <w:rPr>
          <w:rFonts w:ascii="Times New Roman" w:hAnsi="Times New Roman"/>
          <w:sz w:val="22"/>
          <w:lang w:val="sr-Cyrl-RS"/>
        </w:rPr>
        <w:t>Кутлача</w:t>
      </w:r>
      <w:r w:rsidR="005C4E93" w:rsidRPr="00C960CE">
        <w:rPr>
          <w:rFonts w:ascii="Times New Roman" w:hAnsi="Times New Roman"/>
          <w:sz w:val="22"/>
          <w:lang w:val="sr-Cyrl-RS"/>
        </w:rPr>
        <w:t xml:space="preserve"> </w:t>
      </w:r>
      <w:r w:rsidRPr="00C960CE">
        <w:rPr>
          <w:rFonts w:ascii="Times New Roman" w:hAnsi="Times New Roman"/>
          <w:sz w:val="22"/>
          <w:lang w:val="sr-Cyrl-RS"/>
        </w:rPr>
        <w:t>Ђуро</w:t>
      </w:r>
      <w:r w:rsidR="005C4E93" w:rsidRPr="00C960CE">
        <w:rPr>
          <w:rFonts w:ascii="Times New Roman" w:hAnsi="Times New Roman"/>
          <w:sz w:val="22"/>
          <w:lang w:val="sr-Cyrl-RS"/>
        </w:rPr>
        <w:t>: “</w:t>
      </w:r>
      <w:r w:rsidRPr="00C960CE">
        <w:rPr>
          <w:rFonts w:ascii="Times New Roman" w:hAnsi="Times New Roman"/>
          <w:sz w:val="22"/>
          <w:lang w:val="sr-Cyrl-RS"/>
        </w:rPr>
        <w:t>Промишљање</w:t>
      </w:r>
      <w:r w:rsidR="005C4E93" w:rsidRPr="00C960CE">
        <w:rPr>
          <w:rFonts w:ascii="Times New Roman" w:hAnsi="Times New Roman"/>
          <w:sz w:val="22"/>
          <w:lang w:val="sr-Cyrl-RS"/>
        </w:rPr>
        <w:t xml:space="preserve"> </w:t>
      </w:r>
      <w:r w:rsidRPr="00C960CE">
        <w:rPr>
          <w:rFonts w:ascii="Times New Roman" w:hAnsi="Times New Roman"/>
          <w:sz w:val="22"/>
          <w:lang w:val="sr-Cyrl-RS"/>
        </w:rPr>
        <w:t>стратегије</w:t>
      </w:r>
      <w:r w:rsidR="005C4E93" w:rsidRPr="00C960CE">
        <w:rPr>
          <w:rFonts w:ascii="Times New Roman" w:hAnsi="Times New Roman"/>
          <w:sz w:val="22"/>
          <w:lang w:val="sr-Cyrl-RS"/>
        </w:rPr>
        <w:t xml:space="preserve"> </w:t>
      </w:r>
      <w:r w:rsidRPr="00C960CE">
        <w:rPr>
          <w:rFonts w:ascii="Times New Roman" w:hAnsi="Times New Roman"/>
          <w:sz w:val="22"/>
          <w:lang w:val="sr-Cyrl-RS"/>
        </w:rPr>
        <w:t>научног</w:t>
      </w:r>
      <w:r w:rsidR="005C4E93" w:rsidRPr="00C960CE">
        <w:rPr>
          <w:rFonts w:ascii="Times New Roman" w:hAnsi="Times New Roman"/>
          <w:sz w:val="22"/>
          <w:lang w:val="sr-Cyrl-RS"/>
        </w:rPr>
        <w:t xml:space="preserve"> </w:t>
      </w:r>
      <w:r w:rsidRPr="00C960CE">
        <w:rPr>
          <w:rFonts w:ascii="Times New Roman" w:hAnsi="Times New Roman"/>
          <w:sz w:val="22"/>
          <w:lang w:val="sr-Cyrl-RS"/>
        </w:rPr>
        <w:t>и</w:t>
      </w:r>
      <w:r w:rsidR="005C4E93" w:rsidRPr="00C960CE">
        <w:rPr>
          <w:rFonts w:ascii="Times New Roman" w:hAnsi="Times New Roman"/>
          <w:sz w:val="22"/>
          <w:lang w:val="sr-Cyrl-RS"/>
        </w:rPr>
        <w:t xml:space="preserve"> </w:t>
      </w:r>
      <w:r w:rsidRPr="00C960CE">
        <w:rPr>
          <w:rFonts w:ascii="Times New Roman" w:hAnsi="Times New Roman"/>
          <w:sz w:val="22"/>
          <w:lang w:val="sr-Cyrl-RS"/>
        </w:rPr>
        <w:t>технолошког</w:t>
      </w:r>
      <w:r w:rsidR="005C4E93" w:rsidRPr="00C960CE">
        <w:rPr>
          <w:rFonts w:ascii="Times New Roman" w:hAnsi="Times New Roman"/>
          <w:sz w:val="22"/>
          <w:lang w:val="sr-Cyrl-RS"/>
        </w:rPr>
        <w:t xml:space="preserve"> </w:t>
      </w:r>
      <w:r w:rsidRPr="00C960CE">
        <w:rPr>
          <w:rFonts w:ascii="Times New Roman" w:hAnsi="Times New Roman"/>
          <w:sz w:val="22"/>
          <w:lang w:val="sr-Cyrl-RS"/>
        </w:rPr>
        <w:t>развоја</w:t>
      </w:r>
      <w:r w:rsidR="005C4E93" w:rsidRPr="00C960CE">
        <w:rPr>
          <w:rFonts w:ascii="Times New Roman" w:hAnsi="Times New Roman"/>
          <w:sz w:val="22"/>
          <w:lang w:val="sr-Cyrl-RS"/>
        </w:rPr>
        <w:t xml:space="preserve"> </w:t>
      </w:r>
      <w:r w:rsidRPr="00C960CE">
        <w:rPr>
          <w:rFonts w:ascii="Times New Roman" w:hAnsi="Times New Roman"/>
          <w:sz w:val="22"/>
          <w:lang w:val="sr-Cyrl-RS"/>
        </w:rPr>
        <w:t>Србије</w:t>
      </w:r>
      <w:r w:rsidR="005C4E93" w:rsidRPr="00C960CE">
        <w:rPr>
          <w:rFonts w:ascii="Times New Roman" w:hAnsi="Times New Roman"/>
          <w:sz w:val="22"/>
          <w:lang w:val="sr-Cyrl-RS"/>
        </w:rPr>
        <w:t xml:space="preserve">: </w:t>
      </w:r>
      <w:r w:rsidRPr="00C960CE">
        <w:rPr>
          <w:rFonts w:ascii="Times New Roman" w:hAnsi="Times New Roman"/>
          <w:sz w:val="22"/>
          <w:lang w:val="sr-Cyrl-RS"/>
        </w:rPr>
        <w:t>потребе</w:t>
      </w:r>
      <w:r w:rsidR="005C4E93" w:rsidRPr="00C960CE">
        <w:rPr>
          <w:rFonts w:ascii="Times New Roman" w:hAnsi="Times New Roman"/>
          <w:sz w:val="22"/>
          <w:lang w:val="sr-Cyrl-RS"/>
        </w:rPr>
        <w:t xml:space="preserve"> </w:t>
      </w:r>
      <w:r w:rsidRPr="00C960CE">
        <w:rPr>
          <w:rFonts w:ascii="Times New Roman" w:hAnsi="Times New Roman"/>
          <w:sz w:val="22"/>
          <w:lang w:val="sr-Cyrl-RS"/>
        </w:rPr>
        <w:t>и</w:t>
      </w:r>
      <w:r w:rsidR="005C4E93" w:rsidRPr="00C960CE">
        <w:rPr>
          <w:rFonts w:ascii="Times New Roman" w:hAnsi="Times New Roman"/>
          <w:sz w:val="22"/>
          <w:lang w:val="sr-Cyrl-RS"/>
        </w:rPr>
        <w:t xml:space="preserve"> </w:t>
      </w:r>
      <w:r w:rsidRPr="00C960CE">
        <w:rPr>
          <w:rFonts w:ascii="Times New Roman" w:hAnsi="Times New Roman"/>
          <w:sz w:val="22"/>
          <w:lang w:val="sr-Cyrl-RS"/>
        </w:rPr>
        <w:t>ограничења</w:t>
      </w:r>
      <w:r w:rsidR="005C4E93" w:rsidRPr="00C960CE">
        <w:rPr>
          <w:rFonts w:ascii="Times New Roman" w:hAnsi="Times New Roman"/>
          <w:sz w:val="22"/>
          <w:lang w:val="sr-Cyrl-RS"/>
        </w:rPr>
        <w:t>”, X</w:t>
      </w:r>
      <w:r w:rsidR="00DC7879" w:rsidRPr="00C960CE">
        <w:rPr>
          <w:rFonts w:ascii="Times New Roman" w:hAnsi="Times New Roman"/>
          <w:sz w:val="22"/>
          <w:lang w:val="sr-Cyrl-RS"/>
        </w:rPr>
        <w:t>I</w:t>
      </w:r>
      <w:r w:rsidRPr="00C960CE">
        <w:rPr>
          <w:rFonts w:ascii="Times New Roman" w:hAnsi="Times New Roman"/>
          <w:sz w:val="22"/>
          <w:lang w:val="sr-Cyrl-RS"/>
        </w:rPr>
        <w:t>В</w:t>
      </w:r>
      <w:r w:rsidR="005C4E93" w:rsidRPr="00C960CE">
        <w:rPr>
          <w:rFonts w:ascii="Times New Roman" w:hAnsi="Times New Roman"/>
          <w:sz w:val="22"/>
          <w:lang w:val="sr-Cyrl-RS"/>
        </w:rPr>
        <w:t xml:space="preserve"> </w:t>
      </w:r>
      <w:r w:rsidRPr="00C960CE">
        <w:rPr>
          <w:rFonts w:ascii="Times New Roman" w:hAnsi="Times New Roman"/>
          <w:sz w:val="22"/>
          <w:lang w:val="sr-Cyrl-RS"/>
        </w:rPr>
        <w:t>научни</w:t>
      </w:r>
      <w:r w:rsidR="005C4E93" w:rsidRPr="00C960CE">
        <w:rPr>
          <w:rFonts w:ascii="Times New Roman" w:hAnsi="Times New Roman"/>
          <w:sz w:val="22"/>
          <w:lang w:val="sr-Cyrl-RS"/>
        </w:rPr>
        <w:t xml:space="preserve"> </w:t>
      </w:r>
      <w:r w:rsidRPr="00C960CE">
        <w:rPr>
          <w:rFonts w:ascii="Times New Roman" w:hAnsi="Times New Roman"/>
          <w:sz w:val="22"/>
          <w:lang w:val="sr-Cyrl-RS"/>
        </w:rPr>
        <w:t>скуп</w:t>
      </w:r>
      <w:r w:rsidR="005C4E93" w:rsidRPr="00C960CE">
        <w:rPr>
          <w:rFonts w:ascii="Times New Roman" w:hAnsi="Times New Roman"/>
          <w:sz w:val="22"/>
          <w:lang w:val="sr-Cyrl-RS"/>
        </w:rPr>
        <w:t>: "</w:t>
      </w:r>
      <w:r w:rsidRPr="00C960CE">
        <w:rPr>
          <w:rFonts w:ascii="Times New Roman" w:hAnsi="Times New Roman"/>
          <w:sz w:val="22"/>
          <w:lang w:val="sr-Cyrl-RS"/>
        </w:rPr>
        <w:t>Технологија</w:t>
      </w:r>
      <w:r w:rsidR="005C4E93" w:rsidRPr="00C960CE">
        <w:rPr>
          <w:rFonts w:ascii="Times New Roman" w:hAnsi="Times New Roman"/>
          <w:sz w:val="22"/>
          <w:lang w:val="sr-Cyrl-RS"/>
        </w:rPr>
        <w:t xml:space="preserve">, </w:t>
      </w:r>
      <w:r w:rsidRPr="00C960CE">
        <w:rPr>
          <w:rFonts w:ascii="Times New Roman" w:hAnsi="Times New Roman"/>
          <w:sz w:val="22"/>
          <w:lang w:val="sr-Cyrl-RS"/>
        </w:rPr>
        <w:t>култура</w:t>
      </w:r>
      <w:r w:rsidR="005C4E93" w:rsidRPr="00C960CE">
        <w:rPr>
          <w:rFonts w:ascii="Times New Roman" w:hAnsi="Times New Roman"/>
          <w:sz w:val="22"/>
          <w:lang w:val="sr-Cyrl-RS"/>
        </w:rPr>
        <w:t xml:space="preserve"> </w:t>
      </w:r>
      <w:r w:rsidRPr="00C960CE">
        <w:rPr>
          <w:rFonts w:ascii="Times New Roman" w:hAnsi="Times New Roman"/>
          <w:sz w:val="22"/>
          <w:lang w:val="sr-Cyrl-RS"/>
        </w:rPr>
        <w:t>и</w:t>
      </w:r>
      <w:r w:rsidR="005C4E93" w:rsidRPr="00C960CE">
        <w:rPr>
          <w:rFonts w:ascii="Times New Roman" w:hAnsi="Times New Roman"/>
          <w:sz w:val="22"/>
          <w:lang w:val="sr-Cyrl-RS"/>
        </w:rPr>
        <w:t xml:space="preserve"> </w:t>
      </w:r>
      <w:r w:rsidRPr="00C960CE">
        <w:rPr>
          <w:rFonts w:ascii="Times New Roman" w:hAnsi="Times New Roman"/>
          <w:sz w:val="22"/>
          <w:lang w:val="sr-Cyrl-RS"/>
        </w:rPr>
        <w:t>развој</w:t>
      </w:r>
      <w:r w:rsidR="005C4E93" w:rsidRPr="00C960CE">
        <w:rPr>
          <w:rFonts w:ascii="Times New Roman" w:hAnsi="Times New Roman"/>
          <w:sz w:val="22"/>
          <w:lang w:val="sr-Cyrl-RS"/>
        </w:rPr>
        <w:t xml:space="preserve">: </w:t>
      </w:r>
      <w:r w:rsidRPr="00C960CE">
        <w:rPr>
          <w:rFonts w:ascii="Times New Roman" w:hAnsi="Times New Roman"/>
          <w:sz w:val="22"/>
          <w:lang w:val="sr-Cyrl-RS"/>
        </w:rPr>
        <w:t>Западни</w:t>
      </w:r>
      <w:r w:rsidR="005C4E93" w:rsidRPr="00C960CE">
        <w:rPr>
          <w:rFonts w:ascii="Times New Roman" w:hAnsi="Times New Roman"/>
          <w:sz w:val="22"/>
          <w:lang w:val="sr-Cyrl-RS"/>
        </w:rPr>
        <w:t xml:space="preserve"> </w:t>
      </w:r>
      <w:r w:rsidRPr="00C960CE">
        <w:rPr>
          <w:rFonts w:ascii="Times New Roman" w:hAnsi="Times New Roman"/>
          <w:sz w:val="22"/>
          <w:lang w:val="sr-Cyrl-RS"/>
        </w:rPr>
        <w:t>Балкан</w:t>
      </w:r>
      <w:r w:rsidR="005C4E93" w:rsidRPr="00C960CE">
        <w:rPr>
          <w:rFonts w:ascii="Times New Roman" w:hAnsi="Times New Roman"/>
          <w:sz w:val="22"/>
          <w:lang w:val="sr-Cyrl-RS"/>
        </w:rPr>
        <w:t xml:space="preserve"> </w:t>
      </w:r>
      <w:r w:rsidRPr="00C960CE">
        <w:rPr>
          <w:rFonts w:ascii="Times New Roman" w:hAnsi="Times New Roman"/>
          <w:sz w:val="22"/>
          <w:lang w:val="sr-Cyrl-RS"/>
        </w:rPr>
        <w:t>на</w:t>
      </w:r>
      <w:r w:rsidR="005C4E93" w:rsidRPr="00C960CE">
        <w:rPr>
          <w:rFonts w:ascii="Times New Roman" w:hAnsi="Times New Roman"/>
          <w:sz w:val="22"/>
          <w:lang w:val="sr-Cyrl-RS"/>
        </w:rPr>
        <w:t xml:space="preserve"> </w:t>
      </w:r>
      <w:r w:rsidRPr="00C960CE">
        <w:rPr>
          <w:rFonts w:ascii="Times New Roman" w:hAnsi="Times New Roman"/>
          <w:sz w:val="22"/>
          <w:lang w:val="sr-Cyrl-RS"/>
        </w:rPr>
        <w:t>путу</w:t>
      </w:r>
      <w:r w:rsidR="005C4E93" w:rsidRPr="00C960CE">
        <w:rPr>
          <w:rFonts w:ascii="Times New Roman" w:hAnsi="Times New Roman"/>
          <w:sz w:val="22"/>
          <w:lang w:val="sr-Cyrl-RS"/>
        </w:rPr>
        <w:t xml:space="preserve"> </w:t>
      </w:r>
      <w:r w:rsidRPr="00C960CE">
        <w:rPr>
          <w:rFonts w:ascii="Times New Roman" w:hAnsi="Times New Roman"/>
          <w:sz w:val="22"/>
          <w:lang w:val="sr-Cyrl-RS"/>
        </w:rPr>
        <w:t>ка</w:t>
      </w:r>
      <w:r w:rsidR="005C4E93" w:rsidRPr="00C960CE">
        <w:rPr>
          <w:rFonts w:ascii="Times New Roman" w:hAnsi="Times New Roman"/>
          <w:sz w:val="22"/>
          <w:lang w:val="sr-Cyrl-RS"/>
        </w:rPr>
        <w:t xml:space="preserve"> </w:t>
      </w:r>
      <w:r w:rsidRPr="00C960CE">
        <w:rPr>
          <w:rFonts w:ascii="Times New Roman" w:hAnsi="Times New Roman"/>
          <w:sz w:val="22"/>
          <w:lang w:val="sr-Cyrl-RS"/>
        </w:rPr>
        <w:t>Европској</w:t>
      </w:r>
      <w:r w:rsidR="005C4E93" w:rsidRPr="00C960CE">
        <w:rPr>
          <w:rFonts w:ascii="Times New Roman" w:hAnsi="Times New Roman"/>
          <w:sz w:val="22"/>
          <w:lang w:val="sr-Cyrl-RS"/>
        </w:rPr>
        <w:t xml:space="preserve"> </w:t>
      </w:r>
      <w:r w:rsidRPr="00C960CE">
        <w:rPr>
          <w:rFonts w:ascii="Times New Roman" w:hAnsi="Times New Roman"/>
          <w:sz w:val="22"/>
          <w:lang w:val="sr-Cyrl-RS"/>
        </w:rPr>
        <w:t>унији</w:t>
      </w:r>
      <w:r w:rsidR="005C4E93" w:rsidRPr="00C960CE">
        <w:rPr>
          <w:rFonts w:ascii="Times New Roman" w:hAnsi="Times New Roman"/>
          <w:sz w:val="22"/>
          <w:lang w:val="sr-Cyrl-RS"/>
        </w:rPr>
        <w:t>-</w:t>
      </w:r>
      <w:r w:rsidRPr="00C960CE">
        <w:rPr>
          <w:rFonts w:ascii="Times New Roman" w:hAnsi="Times New Roman"/>
          <w:sz w:val="22"/>
          <w:lang w:val="sr-Cyrl-RS"/>
        </w:rPr>
        <w:t>Тема</w:t>
      </w:r>
      <w:r w:rsidR="005C4E93" w:rsidRPr="00C960CE">
        <w:rPr>
          <w:rFonts w:ascii="Times New Roman" w:hAnsi="Times New Roman"/>
          <w:sz w:val="22"/>
          <w:lang w:val="sr-Cyrl-RS"/>
        </w:rPr>
        <w:t xml:space="preserve"> </w:t>
      </w:r>
      <w:r w:rsidRPr="00C960CE">
        <w:rPr>
          <w:rFonts w:ascii="Times New Roman" w:hAnsi="Times New Roman"/>
          <w:sz w:val="22"/>
          <w:lang w:val="sr-Cyrl-RS"/>
        </w:rPr>
        <w:t>скупа</w:t>
      </w:r>
      <w:r w:rsidR="005C4E93" w:rsidRPr="00C960CE">
        <w:rPr>
          <w:rFonts w:ascii="Times New Roman" w:hAnsi="Times New Roman"/>
          <w:sz w:val="22"/>
          <w:lang w:val="sr-Cyrl-RS"/>
        </w:rPr>
        <w:t>: «</w:t>
      </w:r>
      <w:r w:rsidRPr="00C960CE">
        <w:rPr>
          <w:rFonts w:ascii="Times New Roman" w:hAnsi="Times New Roman"/>
          <w:sz w:val="22"/>
          <w:lang w:val="sr-Cyrl-RS"/>
        </w:rPr>
        <w:t>Где</w:t>
      </w:r>
      <w:r w:rsidR="005C4E93" w:rsidRPr="00C960CE">
        <w:rPr>
          <w:rFonts w:ascii="Times New Roman" w:hAnsi="Times New Roman"/>
          <w:sz w:val="22"/>
          <w:lang w:val="sr-Cyrl-RS"/>
        </w:rPr>
        <w:t xml:space="preserve"> </w:t>
      </w:r>
      <w:r w:rsidRPr="00C960CE">
        <w:rPr>
          <w:rFonts w:ascii="Times New Roman" w:hAnsi="Times New Roman"/>
          <w:sz w:val="22"/>
          <w:lang w:val="sr-Cyrl-RS"/>
        </w:rPr>
        <w:t>смо</w:t>
      </w:r>
      <w:r w:rsidR="005C4E93" w:rsidRPr="00C960CE">
        <w:rPr>
          <w:rFonts w:ascii="Times New Roman" w:hAnsi="Times New Roman"/>
          <w:sz w:val="22"/>
          <w:lang w:val="sr-Cyrl-RS"/>
        </w:rPr>
        <w:t xml:space="preserve"> </w:t>
      </w:r>
      <w:r w:rsidRPr="00C960CE">
        <w:rPr>
          <w:rFonts w:ascii="Times New Roman" w:hAnsi="Times New Roman"/>
          <w:sz w:val="22"/>
          <w:lang w:val="sr-Cyrl-RS"/>
        </w:rPr>
        <w:t>и</w:t>
      </w:r>
      <w:r w:rsidR="005C4E93" w:rsidRPr="00C960CE">
        <w:rPr>
          <w:rFonts w:ascii="Times New Roman" w:hAnsi="Times New Roman"/>
          <w:sz w:val="22"/>
          <w:lang w:val="sr-Cyrl-RS"/>
        </w:rPr>
        <w:t xml:space="preserve"> </w:t>
      </w:r>
      <w:r w:rsidRPr="00C960CE">
        <w:rPr>
          <w:rFonts w:ascii="Times New Roman" w:hAnsi="Times New Roman"/>
          <w:sz w:val="22"/>
          <w:lang w:val="sr-Cyrl-RS"/>
        </w:rPr>
        <w:t>куда</w:t>
      </w:r>
      <w:r w:rsidR="005C4E93" w:rsidRPr="00C960CE">
        <w:rPr>
          <w:rFonts w:ascii="Times New Roman" w:hAnsi="Times New Roman"/>
          <w:sz w:val="22"/>
          <w:lang w:val="sr-Cyrl-RS"/>
        </w:rPr>
        <w:t xml:space="preserve"> </w:t>
      </w:r>
      <w:r w:rsidRPr="00C960CE">
        <w:rPr>
          <w:rFonts w:ascii="Times New Roman" w:hAnsi="Times New Roman"/>
          <w:sz w:val="22"/>
          <w:lang w:val="sr-Cyrl-RS"/>
        </w:rPr>
        <w:t>идемо</w:t>
      </w:r>
      <w:r w:rsidR="005C4E93" w:rsidRPr="00C960CE">
        <w:rPr>
          <w:rFonts w:ascii="Times New Roman" w:hAnsi="Times New Roman"/>
          <w:sz w:val="22"/>
          <w:lang w:val="sr-Cyrl-RS"/>
        </w:rPr>
        <w:t xml:space="preserve">: </w:t>
      </w:r>
      <w:r w:rsidRPr="00C960CE">
        <w:rPr>
          <w:rFonts w:ascii="Times New Roman" w:hAnsi="Times New Roman"/>
          <w:sz w:val="22"/>
          <w:lang w:val="sr-Cyrl-RS"/>
        </w:rPr>
        <w:t>ка</w:t>
      </w:r>
      <w:r w:rsidR="005C4E93" w:rsidRPr="00C960CE">
        <w:rPr>
          <w:rFonts w:ascii="Times New Roman" w:hAnsi="Times New Roman"/>
          <w:sz w:val="22"/>
          <w:lang w:val="sr-Cyrl-RS"/>
        </w:rPr>
        <w:t xml:space="preserve"> </w:t>
      </w:r>
      <w:r w:rsidRPr="00C960CE">
        <w:rPr>
          <w:rFonts w:ascii="Times New Roman" w:hAnsi="Times New Roman"/>
          <w:sz w:val="22"/>
          <w:lang w:val="sr-Cyrl-RS"/>
        </w:rPr>
        <w:t>центру</w:t>
      </w:r>
      <w:r w:rsidR="005C4E93" w:rsidRPr="00C960CE">
        <w:rPr>
          <w:rFonts w:ascii="Times New Roman" w:hAnsi="Times New Roman"/>
          <w:sz w:val="22"/>
          <w:lang w:val="sr-Cyrl-RS"/>
        </w:rPr>
        <w:t xml:space="preserve"> </w:t>
      </w:r>
      <w:r w:rsidRPr="00C960CE">
        <w:rPr>
          <w:rFonts w:ascii="Times New Roman" w:hAnsi="Times New Roman"/>
          <w:sz w:val="22"/>
          <w:lang w:val="sr-Cyrl-RS"/>
        </w:rPr>
        <w:t>или</w:t>
      </w:r>
      <w:r w:rsidR="005C4E93" w:rsidRPr="00C960CE">
        <w:rPr>
          <w:rFonts w:ascii="Times New Roman" w:hAnsi="Times New Roman"/>
          <w:sz w:val="22"/>
          <w:lang w:val="sr-Cyrl-RS"/>
        </w:rPr>
        <w:t xml:space="preserve"> </w:t>
      </w:r>
      <w:r w:rsidRPr="00C960CE">
        <w:rPr>
          <w:rFonts w:ascii="Times New Roman" w:hAnsi="Times New Roman"/>
          <w:sz w:val="22"/>
          <w:lang w:val="sr-Cyrl-RS"/>
        </w:rPr>
        <w:t>периферији</w:t>
      </w:r>
      <w:r w:rsidR="005C4E93" w:rsidRPr="00C960CE">
        <w:rPr>
          <w:rFonts w:ascii="Times New Roman" w:hAnsi="Times New Roman"/>
          <w:sz w:val="22"/>
          <w:lang w:val="sr-Cyrl-RS"/>
        </w:rPr>
        <w:t xml:space="preserve">", </w:t>
      </w:r>
      <w:r w:rsidRPr="00C960CE">
        <w:rPr>
          <w:rFonts w:ascii="Times New Roman" w:hAnsi="Times New Roman"/>
          <w:sz w:val="22"/>
          <w:lang w:val="sr-Cyrl-RS"/>
        </w:rPr>
        <w:t>стр</w:t>
      </w:r>
      <w:r w:rsidR="005C4E93" w:rsidRPr="00C960CE">
        <w:rPr>
          <w:rFonts w:ascii="Times New Roman" w:hAnsi="Times New Roman"/>
          <w:sz w:val="22"/>
          <w:lang w:val="sr-Cyrl-RS"/>
        </w:rPr>
        <w:t xml:space="preserve">.86-98, </w:t>
      </w:r>
      <w:r w:rsidR="00DC7879" w:rsidRPr="00C960CE">
        <w:rPr>
          <w:rFonts w:ascii="Times New Roman" w:hAnsi="Times New Roman"/>
          <w:sz w:val="22"/>
          <w:lang w:val="sr-Cyrl-RS"/>
        </w:rPr>
        <w:t>I</w:t>
      </w:r>
      <w:r w:rsidRPr="00C960CE">
        <w:rPr>
          <w:rFonts w:ascii="Times New Roman" w:hAnsi="Times New Roman"/>
          <w:sz w:val="22"/>
          <w:lang w:val="sr-Cyrl-RS"/>
        </w:rPr>
        <w:t>СБН</w:t>
      </w:r>
      <w:r w:rsidR="005C4E93" w:rsidRPr="00C960CE">
        <w:rPr>
          <w:rFonts w:ascii="Times New Roman" w:hAnsi="Times New Roman"/>
          <w:sz w:val="22"/>
          <w:lang w:val="sr-Cyrl-RS"/>
        </w:rPr>
        <w:t xml:space="preserve"> 978-86-904137-6-8, </w:t>
      </w:r>
      <w:r w:rsidR="00DC7879" w:rsidRPr="00C960CE">
        <w:rPr>
          <w:rFonts w:ascii="Times New Roman" w:hAnsi="Times New Roman"/>
          <w:sz w:val="22"/>
          <w:lang w:val="sr-Cyrl-RS"/>
        </w:rPr>
        <w:t>I</w:t>
      </w:r>
      <w:r w:rsidRPr="00C960CE">
        <w:rPr>
          <w:rFonts w:ascii="Times New Roman" w:hAnsi="Times New Roman"/>
          <w:sz w:val="22"/>
          <w:lang w:val="sr-Cyrl-RS"/>
        </w:rPr>
        <w:t>гало</w:t>
      </w:r>
      <w:r w:rsidR="005C4E93" w:rsidRPr="00C960CE">
        <w:rPr>
          <w:rFonts w:ascii="Times New Roman" w:hAnsi="Times New Roman"/>
          <w:sz w:val="22"/>
          <w:lang w:val="sr-Cyrl-RS"/>
        </w:rPr>
        <w:t xml:space="preserve">, 27-31. </w:t>
      </w:r>
      <w:r w:rsidRPr="00C960CE">
        <w:rPr>
          <w:rFonts w:ascii="Times New Roman" w:hAnsi="Times New Roman"/>
          <w:sz w:val="22"/>
          <w:lang w:val="sr-Cyrl-RS"/>
        </w:rPr>
        <w:t>Август</w:t>
      </w:r>
      <w:r w:rsidR="005C4E93" w:rsidRPr="00C960CE">
        <w:rPr>
          <w:rFonts w:ascii="Times New Roman" w:hAnsi="Times New Roman"/>
          <w:sz w:val="22"/>
          <w:lang w:val="sr-Cyrl-RS"/>
        </w:rPr>
        <w:t>, 2007.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5C4E93" w:rsidP="00DA329C">
      <w:pPr>
        <w:numPr>
          <w:ilvl w:val="0"/>
          <w:numId w:val="33"/>
        </w:numPr>
        <w:jc w:val="both"/>
        <w:rPr>
          <w:rFonts w:ascii="Times New Roman" w:hAnsi="Times New Roman"/>
          <w:sz w:val="22"/>
          <w:lang w:val="sr-Cyrl-RS"/>
        </w:rPr>
      </w:pPr>
      <w:r w:rsidRPr="00C960CE">
        <w:rPr>
          <w:rFonts w:ascii="Times New Roman" w:hAnsi="Times New Roman"/>
          <w:sz w:val="22"/>
          <w:lang w:val="sr-Cyrl-RS"/>
        </w:rPr>
        <w:t>“</w:t>
      </w:r>
      <w:r w:rsidR="00DC7879" w:rsidRPr="00C960CE">
        <w:rPr>
          <w:rFonts w:ascii="Times New Roman" w:hAnsi="Times New Roman"/>
          <w:sz w:val="22"/>
          <w:lang w:val="sr-Cyrl-RS"/>
        </w:rPr>
        <w:t>I</w:t>
      </w:r>
      <w:r w:rsidR="00696D63" w:rsidRPr="00C960CE">
        <w:rPr>
          <w:rFonts w:ascii="Times New Roman" w:hAnsi="Times New Roman"/>
          <w:sz w:val="22"/>
          <w:lang w:val="sr-Cyrl-RS"/>
        </w:rPr>
        <w:t>новациона</w:t>
      </w:r>
      <w:r w:rsidRPr="00C960CE">
        <w:rPr>
          <w:rFonts w:ascii="Times New Roman" w:hAnsi="Times New Roman"/>
          <w:sz w:val="22"/>
          <w:lang w:val="sr-Cyrl-RS"/>
        </w:rPr>
        <w:t xml:space="preserve"> </w:t>
      </w:r>
      <w:r w:rsidR="00696D63" w:rsidRPr="00C960CE">
        <w:rPr>
          <w:rFonts w:ascii="Times New Roman" w:hAnsi="Times New Roman"/>
          <w:sz w:val="22"/>
          <w:lang w:val="sr-Cyrl-RS"/>
        </w:rPr>
        <w:t>инфраструктура</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t>функцији</w:t>
      </w:r>
      <w:r w:rsidRPr="00C960CE">
        <w:rPr>
          <w:rFonts w:ascii="Times New Roman" w:hAnsi="Times New Roman"/>
          <w:sz w:val="22"/>
          <w:lang w:val="sr-Cyrl-RS"/>
        </w:rPr>
        <w:t xml:space="preserve"> </w:t>
      </w:r>
      <w:r w:rsidR="00696D63" w:rsidRPr="00C960CE">
        <w:rPr>
          <w:rFonts w:ascii="Times New Roman" w:hAnsi="Times New Roman"/>
          <w:sz w:val="22"/>
          <w:lang w:val="sr-Cyrl-RS"/>
        </w:rPr>
        <w:t>изградње</w:t>
      </w:r>
      <w:r w:rsidRPr="00C960CE">
        <w:rPr>
          <w:rFonts w:ascii="Times New Roman" w:hAnsi="Times New Roman"/>
          <w:sz w:val="22"/>
          <w:lang w:val="sr-Cyrl-RS"/>
        </w:rPr>
        <w:t xml:space="preserve"> </w:t>
      </w:r>
      <w:r w:rsidR="00696D63" w:rsidRPr="00C960CE">
        <w:rPr>
          <w:rFonts w:ascii="Times New Roman" w:hAnsi="Times New Roman"/>
          <w:sz w:val="22"/>
          <w:lang w:val="sr-Cyrl-RS"/>
        </w:rPr>
        <w:t>националног</w:t>
      </w:r>
      <w:r w:rsidRPr="00C960CE">
        <w:rPr>
          <w:rFonts w:ascii="Times New Roman" w:hAnsi="Times New Roman"/>
          <w:sz w:val="22"/>
          <w:lang w:val="sr-Cyrl-RS"/>
        </w:rPr>
        <w:t xml:space="preserve"> </w:t>
      </w:r>
      <w:r w:rsidR="00696D63" w:rsidRPr="00C960CE">
        <w:rPr>
          <w:rFonts w:ascii="Times New Roman" w:hAnsi="Times New Roman"/>
          <w:sz w:val="22"/>
          <w:lang w:val="sr-Cyrl-RS"/>
        </w:rPr>
        <w:t>иновационог</w:t>
      </w:r>
      <w:r w:rsidRPr="00C960CE">
        <w:rPr>
          <w:rFonts w:ascii="Times New Roman" w:hAnsi="Times New Roman"/>
          <w:sz w:val="22"/>
          <w:lang w:val="sr-Cyrl-RS"/>
        </w:rPr>
        <w:t xml:space="preserve"> </w:t>
      </w:r>
      <w:r w:rsidR="00696D63" w:rsidRPr="00C960CE">
        <w:rPr>
          <w:rFonts w:ascii="Times New Roman" w:hAnsi="Times New Roman"/>
          <w:sz w:val="22"/>
          <w:lang w:val="sr-Cyrl-RS"/>
        </w:rPr>
        <w:t>капацитета</w:t>
      </w:r>
      <w:r w:rsidRPr="00C960CE">
        <w:rPr>
          <w:rFonts w:ascii="Times New Roman" w:hAnsi="Times New Roman"/>
          <w:sz w:val="22"/>
          <w:lang w:val="sr-Cyrl-RS"/>
        </w:rPr>
        <w:t xml:space="preserve"> </w:t>
      </w:r>
      <w:r w:rsidR="00696D63" w:rsidRPr="00C960CE">
        <w:rPr>
          <w:rFonts w:ascii="Times New Roman" w:hAnsi="Times New Roman"/>
          <w:sz w:val="22"/>
          <w:lang w:val="sr-Cyrl-RS"/>
        </w:rPr>
        <w:t>Србије</w:t>
      </w:r>
      <w:r w:rsidRPr="00C960CE">
        <w:rPr>
          <w:rFonts w:ascii="Times New Roman" w:hAnsi="Times New Roman"/>
          <w:sz w:val="22"/>
          <w:lang w:val="sr-Cyrl-RS"/>
        </w:rPr>
        <w:t>”, XXX</w:t>
      </w:r>
      <w:r w:rsidR="00DC7879" w:rsidRPr="00C960CE">
        <w:rPr>
          <w:rFonts w:ascii="Times New Roman" w:hAnsi="Times New Roman"/>
          <w:sz w:val="22"/>
          <w:lang w:val="sr-Cyrl-RS"/>
        </w:rPr>
        <w:t>I</w:t>
      </w:r>
      <w:r w:rsidR="00696D63" w:rsidRPr="00C960CE">
        <w:rPr>
          <w:rFonts w:ascii="Times New Roman" w:hAnsi="Times New Roman"/>
          <w:sz w:val="22"/>
          <w:lang w:val="sr-Cyrl-RS"/>
        </w:rPr>
        <w:t>В</w:t>
      </w:r>
      <w:r w:rsidRPr="00C960CE">
        <w:rPr>
          <w:rFonts w:ascii="Times New Roman" w:hAnsi="Times New Roman"/>
          <w:sz w:val="22"/>
          <w:lang w:val="sr-Cyrl-RS"/>
        </w:rPr>
        <w:t xml:space="preserve"> </w:t>
      </w:r>
      <w:r w:rsidR="00696D63" w:rsidRPr="00C960CE">
        <w:rPr>
          <w:rFonts w:ascii="Times New Roman" w:hAnsi="Times New Roman"/>
          <w:sz w:val="22"/>
          <w:szCs w:val="22"/>
          <w:lang w:val="sr-Cyrl-RS"/>
        </w:rPr>
        <w:t>Симпозијум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операционим</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истраживањима</w:t>
      </w:r>
      <w:r w:rsidRPr="00C960CE">
        <w:rPr>
          <w:rFonts w:ascii="Times New Roman" w:hAnsi="Times New Roman"/>
          <w:sz w:val="22"/>
          <w:szCs w:val="22"/>
          <w:lang w:val="sr-Cyrl-RS"/>
        </w:rPr>
        <w:t xml:space="preserve"> </w:t>
      </w:r>
      <w:r w:rsidR="007967CB" w:rsidRPr="00C960CE">
        <w:rPr>
          <w:rFonts w:ascii="Times New Roman" w:hAnsi="Times New Roman"/>
          <w:sz w:val="22"/>
          <w:szCs w:val="22"/>
          <w:lang w:val="sr-Cyrl-RS"/>
        </w:rPr>
        <w:t xml:space="preserve">SYM-OP-IS </w:t>
      </w:r>
      <w:r w:rsidRPr="00C960CE">
        <w:rPr>
          <w:rFonts w:ascii="Times New Roman" w:hAnsi="Times New Roman"/>
          <w:sz w:val="22"/>
          <w:lang w:val="sr-Cyrl-RS"/>
        </w:rPr>
        <w:t xml:space="preserve">2007, </w:t>
      </w:r>
      <w:r w:rsidR="00696D63" w:rsidRPr="00C960CE">
        <w:rPr>
          <w:rFonts w:ascii="Times New Roman" w:hAnsi="Times New Roman"/>
          <w:sz w:val="22"/>
          <w:lang w:val="sr-Cyrl-RS"/>
        </w:rPr>
        <w:t>аутор</w:t>
      </w:r>
      <w:r w:rsidRPr="00C960CE">
        <w:rPr>
          <w:rFonts w:ascii="Times New Roman" w:hAnsi="Times New Roman"/>
          <w:sz w:val="22"/>
          <w:lang w:val="sr-Cyrl-RS"/>
        </w:rPr>
        <w:t xml:space="preserve">, </w:t>
      </w:r>
      <w:r w:rsidR="00696D63" w:rsidRPr="00C960CE">
        <w:rPr>
          <w:rFonts w:ascii="Times New Roman" w:hAnsi="Times New Roman"/>
          <w:sz w:val="22"/>
          <w:szCs w:val="22"/>
          <w:lang w:val="sr-Cyrl-RS"/>
        </w:rPr>
        <w:t>Зборник</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радова</w:t>
      </w:r>
      <w:r w:rsidRPr="00C960CE">
        <w:rPr>
          <w:rFonts w:ascii="Times New Roman" w:hAnsi="Times New Roman"/>
          <w:sz w:val="22"/>
          <w:szCs w:val="22"/>
          <w:lang w:val="sr-Cyrl-RS"/>
        </w:rPr>
        <w:t xml:space="preserve">, </w:t>
      </w:r>
      <w:r w:rsidR="00696D63" w:rsidRPr="00C960CE">
        <w:rPr>
          <w:rFonts w:ascii="Times New Roman" w:hAnsi="Times New Roman"/>
          <w:sz w:val="22"/>
          <w:szCs w:val="22"/>
          <w:lang w:val="sr-Cyrl-RS"/>
        </w:rPr>
        <w:t>стр</w:t>
      </w:r>
      <w:r w:rsidRPr="00C960CE">
        <w:rPr>
          <w:rFonts w:ascii="Times New Roman" w:hAnsi="Times New Roman"/>
          <w:sz w:val="22"/>
          <w:szCs w:val="22"/>
          <w:lang w:val="sr-Cyrl-RS"/>
        </w:rPr>
        <w:t>.</w:t>
      </w:r>
      <w:r w:rsidRPr="00C960CE">
        <w:rPr>
          <w:rFonts w:ascii="Times New Roman" w:hAnsi="Times New Roman"/>
          <w:sz w:val="22"/>
          <w:lang w:val="sr-Cyrl-RS"/>
        </w:rPr>
        <w:t xml:space="preserve">339-342, </w:t>
      </w:r>
      <w:r w:rsidR="00DC7879" w:rsidRPr="00C960CE">
        <w:rPr>
          <w:rFonts w:ascii="Times New Roman" w:hAnsi="Times New Roman"/>
          <w:sz w:val="22"/>
          <w:lang w:val="sr-Cyrl-RS"/>
        </w:rPr>
        <w:t>I</w:t>
      </w:r>
      <w:r w:rsidR="00696D63" w:rsidRPr="00C960CE">
        <w:rPr>
          <w:rFonts w:ascii="Times New Roman" w:hAnsi="Times New Roman"/>
          <w:sz w:val="22"/>
          <w:lang w:val="sr-Cyrl-RS"/>
        </w:rPr>
        <w:t>СБН</w:t>
      </w:r>
      <w:r w:rsidRPr="00C960CE">
        <w:rPr>
          <w:rFonts w:ascii="Times New Roman" w:hAnsi="Times New Roman"/>
          <w:sz w:val="22"/>
          <w:lang w:val="sr-Cyrl-RS"/>
        </w:rPr>
        <w:t xml:space="preserve"> 978-86-7680-124-4, </w:t>
      </w:r>
      <w:r w:rsidR="00696D63" w:rsidRPr="00C960CE">
        <w:rPr>
          <w:rFonts w:ascii="Times New Roman" w:hAnsi="Times New Roman"/>
          <w:sz w:val="22"/>
          <w:lang w:val="sr-Cyrl-RS"/>
        </w:rPr>
        <w:t>ЦОБ</w:t>
      </w:r>
      <w:r w:rsidR="00DC7879" w:rsidRPr="00C960CE">
        <w:rPr>
          <w:rFonts w:ascii="Times New Roman" w:hAnsi="Times New Roman"/>
          <w:sz w:val="22"/>
          <w:lang w:val="sr-Cyrl-RS"/>
        </w:rPr>
        <w:t>I</w:t>
      </w:r>
      <w:r w:rsidR="00696D63" w:rsidRPr="00C960CE">
        <w:rPr>
          <w:rFonts w:ascii="Times New Roman" w:hAnsi="Times New Roman"/>
          <w:sz w:val="22"/>
          <w:lang w:val="sr-Cyrl-RS"/>
        </w:rPr>
        <w:t>СС</w:t>
      </w:r>
      <w:r w:rsidRPr="00C960CE">
        <w:rPr>
          <w:rFonts w:ascii="Times New Roman" w:hAnsi="Times New Roman"/>
          <w:sz w:val="22"/>
          <w:lang w:val="sr-Cyrl-RS"/>
        </w:rPr>
        <w:t>.</w:t>
      </w:r>
      <w:r w:rsidR="00696D63" w:rsidRPr="00C960CE">
        <w:rPr>
          <w:rFonts w:ascii="Times New Roman" w:hAnsi="Times New Roman"/>
          <w:sz w:val="22"/>
          <w:lang w:val="sr-Cyrl-RS"/>
        </w:rPr>
        <w:t>СР</w:t>
      </w:r>
      <w:r w:rsidRPr="00C960CE">
        <w:rPr>
          <w:rFonts w:ascii="Times New Roman" w:hAnsi="Times New Roman"/>
          <w:sz w:val="22"/>
          <w:lang w:val="sr-Cyrl-RS"/>
        </w:rPr>
        <w:t>-</w:t>
      </w:r>
      <w:r w:rsidR="00DC7879" w:rsidRPr="00C960CE">
        <w:rPr>
          <w:rFonts w:ascii="Times New Roman" w:hAnsi="Times New Roman"/>
          <w:sz w:val="22"/>
          <w:lang w:val="sr-Cyrl-RS"/>
        </w:rPr>
        <w:t>I</w:t>
      </w:r>
      <w:r w:rsidR="00696D63" w:rsidRPr="00C960CE">
        <w:rPr>
          <w:rFonts w:ascii="Times New Roman" w:hAnsi="Times New Roman"/>
          <w:sz w:val="22"/>
          <w:lang w:val="sr-Cyrl-RS"/>
        </w:rPr>
        <w:t>Д</w:t>
      </w:r>
      <w:r w:rsidRPr="00C960CE">
        <w:rPr>
          <w:rFonts w:ascii="Times New Roman" w:hAnsi="Times New Roman"/>
          <w:sz w:val="22"/>
          <w:lang w:val="sr-Cyrl-RS"/>
        </w:rPr>
        <w:t xml:space="preserve"> 143220492, </w:t>
      </w:r>
      <w:r w:rsidR="00696D63" w:rsidRPr="00C960CE">
        <w:rPr>
          <w:rFonts w:ascii="Times New Roman" w:hAnsi="Times New Roman"/>
          <w:sz w:val="22"/>
          <w:lang w:val="sr-Cyrl-RS"/>
        </w:rPr>
        <w:t>Златибор</w:t>
      </w:r>
      <w:r w:rsidRPr="00C960CE">
        <w:rPr>
          <w:rFonts w:ascii="Times New Roman" w:hAnsi="Times New Roman"/>
          <w:sz w:val="22"/>
          <w:lang w:val="sr-Cyrl-RS"/>
        </w:rPr>
        <w:t xml:space="preserve">, </w:t>
      </w:r>
      <w:r w:rsidR="00696D63" w:rsidRPr="00C960CE">
        <w:rPr>
          <w:rFonts w:ascii="Times New Roman" w:hAnsi="Times New Roman"/>
          <w:sz w:val="22"/>
          <w:lang w:val="sr-Cyrl-RS"/>
        </w:rPr>
        <w:t>Септембар</w:t>
      </w:r>
      <w:r w:rsidRPr="00C960CE">
        <w:rPr>
          <w:rFonts w:ascii="Times New Roman" w:hAnsi="Times New Roman"/>
          <w:sz w:val="22"/>
          <w:lang w:val="sr-Cyrl-RS"/>
        </w:rPr>
        <w:t xml:space="preserve"> 16-19, 2007.</w:t>
      </w:r>
    </w:p>
    <w:p w:rsidR="005C4E93" w:rsidRPr="00C960CE" w:rsidRDefault="0047339E"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5C4E93" w:rsidRPr="00C960CE" w:rsidRDefault="00696D63" w:rsidP="00DA329C">
      <w:pPr>
        <w:numPr>
          <w:ilvl w:val="0"/>
          <w:numId w:val="33"/>
        </w:numPr>
        <w:jc w:val="both"/>
        <w:rPr>
          <w:rFonts w:ascii="Times New Roman" w:hAnsi="Times New Roman"/>
          <w:sz w:val="22"/>
          <w:lang w:val="sr-Cyrl-RS"/>
        </w:rPr>
      </w:pPr>
      <w:r w:rsidRPr="00C960CE">
        <w:rPr>
          <w:rFonts w:ascii="Times New Roman" w:hAnsi="Times New Roman"/>
          <w:sz w:val="22"/>
          <w:lang w:val="sr-Cyrl-RS"/>
        </w:rPr>
        <w:t>Кутлача</w:t>
      </w:r>
      <w:r w:rsidR="005C4E93" w:rsidRPr="00C960CE">
        <w:rPr>
          <w:rFonts w:ascii="Times New Roman" w:hAnsi="Times New Roman"/>
          <w:sz w:val="22"/>
          <w:lang w:val="sr-Cyrl-RS"/>
        </w:rPr>
        <w:t xml:space="preserve"> </w:t>
      </w:r>
      <w:r w:rsidRPr="00C960CE">
        <w:rPr>
          <w:rFonts w:ascii="Times New Roman" w:hAnsi="Times New Roman"/>
          <w:sz w:val="22"/>
          <w:lang w:val="sr-Cyrl-RS"/>
        </w:rPr>
        <w:t>Ђуро</w:t>
      </w:r>
      <w:r w:rsidR="005C4E93" w:rsidRPr="00C960CE">
        <w:rPr>
          <w:rFonts w:ascii="Times New Roman" w:hAnsi="Times New Roman"/>
          <w:sz w:val="22"/>
          <w:lang w:val="sr-Cyrl-RS"/>
        </w:rPr>
        <w:t xml:space="preserve">, </w:t>
      </w:r>
      <w:r w:rsidRPr="00C960CE">
        <w:rPr>
          <w:rFonts w:ascii="Times New Roman" w:hAnsi="Times New Roman"/>
          <w:sz w:val="22"/>
          <w:lang w:val="sr-Cyrl-RS"/>
        </w:rPr>
        <w:t>Душица</w:t>
      </w:r>
      <w:r w:rsidR="005C4E93" w:rsidRPr="00C960CE">
        <w:rPr>
          <w:rFonts w:ascii="Times New Roman" w:hAnsi="Times New Roman"/>
          <w:sz w:val="22"/>
          <w:lang w:val="sr-Cyrl-RS"/>
        </w:rPr>
        <w:t xml:space="preserve"> </w:t>
      </w:r>
      <w:r w:rsidRPr="00C960CE">
        <w:rPr>
          <w:rFonts w:ascii="Times New Roman" w:hAnsi="Times New Roman"/>
          <w:sz w:val="22"/>
          <w:lang w:val="sr-Cyrl-RS"/>
        </w:rPr>
        <w:t>Семенченко</w:t>
      </w:r>
      <w:r w:rsidR="005C4E93" w:rsidRPr="00C960CE">
        <w:rPr>
          <w:rFonts w:ascii="Times New Roman" w:hAnsi="Times New Roman"/>
          <w:sz w:val="22"/>
          <w:lang w:val="sr-Cyrl-RS"/>
        </w:rPr>
        <w:t>: “</w:t>
      </w:r>
      <w:r w:rsidRPr="00C960CE">
        <w:rPr>
          <w:rFonts w:ascii="Times New Roman" w:hAnsi="Times New Roman"/>
          <w:sz w:val="22"/>
          <w:lang w:val="sr-Cyrl-RS"/>
        </w:rPr>
        <w:t>Сектор</w:t>
      </w:r>
      <w:r w:rsidR="005C4E93" w:rsidRPr="00C960CE">
        <w:rPr>
          <w:rFonts w:ascii="Times New Roman" w:hAnsi="Times New Roman"/>
          <w:sz w:val="22"/>
          <w:lang w:val="sr-Cyrl-RS"/>
        </w:rPr>
        <w:t xml:space="preserve"> </w:t>
      </w:r>
      <w:r w:rsidRPr="00C960CE">
        <w:rPr>
          <w:rFonts w:ascii="Times New Roman" w:hAnsi="Times New Roman"/>
          <w:sz w:val="22"/>
          <w:lang w:val="sr-Cyrl-RS"/>
        </w:rPr>
        <w:t>информационих</w:t>
      </w:r>
      <w:r w:rsidR="005C4E93" w:rsidRPr="00C960CE">
        <w:rPr>
          <w:rFonts w:ascii="Times New Roman" w:hAnsi="Times New Roman"/>
          <w:sz w:val="22"/>
          <w:lang w:val="sr-Cyrl-RS"/>
        </w:rPr>
        <w:t xml:space="preserve"> </w:t>
      </w:r>
      <w:r w:rsidRPr="00C960CE">
        <w:rPr>
          <w:rFonts w:ascii="Times New Roman" w:hAnsi="Times New Roman"/>
          <w:sz w:val="22"/>
          <w:lang w:val="sr-Cyrl-RS"/>
        </w:rPr>
        <w:t>и</w:t>
      </w:r>
      <w:r w:rsidR="005C4E93" w:rsidRPr="00C960CE">
        <w:rPr>
          <w:rFonts w:ascii="Times New Roman" w:hAnsi="Times New Roman"/>
          <w:sz w:val="22"/>
          <w:lang w:val="sr-Cyrl-RS"/>
        </w:rPr>
        <w:t xml:space="preserve"> </w:t>
      </w:r>
      <w:r w:rsidRPr="00C960CE">
        <w:rPr>
          <w:rFonts w:ascii="Times New Roman" w:hAnsi="Times New Roman"/>
          <w:sz w:val="22"/>
          <w:lang w:val="sr-Cyrl-RS"/>
        </w:rPr>
        <w:t>комуникационих</w:t>
      </w:r>
      <w:r w:rsidR="005C4E93" w:rsidRPr="00C960CE">
        <w:rPr>
          <w:rFonts w:ascii="Times New Roman" w:hAnsi="Times New Roman"/>
          <w:sz w:val="22"/>
          <w:lang w:val="sr-Cyrl-RS"/>
        </w:rPr>
        <w:t xml:space="preserve"> </w:t>
      </w:r>
      <w:r w:rsidRPr="00C960CE">
        <w:rPr>
          <w:rFonts w:ascii="Times New Roman" w:hAnsi="Times New Roman"/>
          <w:sz w:val="22"/>
          <w:lang w:val="sr-Cyrl-RS"/>
        </w:rPr>
        <w:t>технологија</w:t>
      </w:r>
      <w:r w:rsidR="005C4E93" w:rsidRPr="00C960CE">
        <w:rPr>
          <w:rFonts w:ascii="Times New Roman" w:hAnsi="Times New Roman"/>
          <w:sz w:val="22"/>
          <w:lang w:val="sr-Cyrl-RS"/>
        </w:rPr>
        <w:t xml:space="preserve"> </w:t>
      </w:r>
      <w:r w:rsidRPr="00C960CE">
        <w:rPr>
          <w:rFonts w:ascii="Times New Roman" w:hAnsi="Times New Roman"/>
          <w:sz w:val="22"/>
          <w:lang w:val="sr-Cyrl-RS"/>
        </w:rPr>
        <w:t>у</w:t>
      </w:r>
      <w:r w:rsidR="005C4E93" w:rsidRPr="00C960CE">
        <w:rPr>
          <w:rFonts w:ascii="Times New Roman" w:hAnsi="Times New Roman"/>
          <w:sz w:val="22"/>
          <w:lang w:val="sr-Cyrl-RS"/>
        </w:rPr>
        <w:t xml:space="preserve"> </w:t>
      </w:r>
      <w:r w:rsidRPr="00C960CE">
        <w:rPr>
          <w:rFonts w:ascii="Times New Roman" w:hAnsi="Times New Roman"/>
          <w:sz w:val="22"/>
          <w:lang w:val="sr-Cyrl-RS"/>
        </w:rPr>
        <w:t>Србији</w:t>
      </w:r>
      <w:r w:rsidR="005C4E93" w:rsidRPr="00C960CE">
        <w:rPr>
          <w:rFonts w:ascii="Times New Roman" w:hAnsi="Times New Roman"/>
          <w:sz w:val="22"/>
          <w:lang w:val="sr-Cyrl-RS"/>
        </w:rPr>
        <w:t xml:space="preserve"> – </w:t>
      </w:r>
      <w:r w:rsidRPr="00C960CE">
        <w:rPr>
          <w:rFonts w:ascii="Times New Roman" w:hAnsi="Times New Roman"/>
          <w:sz w:val="22"/>
          <w:lang w:val="sr-Cyrl-RS"/>
        </w:rPr>
        <w:t>на</w:t>
      </w:r>
      <w:r w:rsidR="005C4E93" w:rsidRPr="00C960CE">
        <w:rPr>
          <w:rFonts w:ascii="Times New Roman" w:hAnsi="Times New Roman"/>
          <w:sz w:val="22"/>
          <w:lang w:val="sr-Cyrl-RS"/>
        </w:rPr>
        <w:t xml:space="preserve"> </w:t>
      </w:r>
      <w:r w:rsidRPr="00C960CE">
        <w:rPr>
          <w:rFonts w:ascii="Times New Roman" w:hAnsi="Times New Roman"/>
          <w:sz w:val="22"/>
          <w:lang w:val="sr-Cyrl-RS"/>
        </w:rPr>
        <w:t>путу</w:t>
      </w:r>
      <w:r w:rsidR="005C4E93" w:rsidRPr="00C960CE">
        <w:rPr>
          <w:rFonts w:ascii="Times New Roman" w:hAnsi="Times New Roman"/>
          <w:sz w:val="22"/>
          <w:lang w:val="sr-Cyrl-RS"/>
        </w:rPr>
        <w:t xml:space="preserve"> </w:t>
      </w:r>
      <w:r w:rsidRPr="00C960CE">
        <w:rPr>
          <w:rFonts w:ascii="Times New Roman" w:hAnsi="Times New Roman"/>
          <w:sz w:val="22"/>
          <w:lang w:val="sr-Cyrl-RS"/>
        </w:rPr>
        <w:t>ка</w:t>
      </w:r>
      <w:r w:rsidR="005C4E93" w:rsidRPr="00C960CE">
        <w:rPr>
          <w:rFonts w:ascii="Times New Roman" w:hAnsi="Times New Roman"/>
          <w:sz w:val="22"/>
          <w:lang w:val="sr-Cyrl-RS"/>
        </w:rPr>
        <w:t xml:space="preserve"> </w:t>
      </w:r>
      <w:r w:rsidRPr="00C960CE">
        <w:rPr>
          <w:rFonts w:ascii="Times New Roman" w:hAnsi="Times New Roman"/>
          <w:sz w:val="22"/>
          <w:lang w:val="sr-Cyrl-RS"/>
        </w:rPr>
        <w:t>добу</w:t>
      </w:r>
      <w:r w:rsidR="005C4E93" w:rsidRPr="00C960CE">
        <w:rPr>
          <w:rFonts w:ascii="Times New Roman" w:hAnsi="Times New Roman"/>
          <w:sz w:val="22"/>
          <w:lang w:val="sr-Cyrl-RS"/>
        </w:rPr>
        <w:t xml:space="preserve"> </w:t>
      </w:r>
      <w:r w:rsidRPr="00C960CE">
        <w:rPr>
          <w:rFonts w:ascii="Times New Roman" w:hAnsi="Times New Roman"/>
          <w:sz w:val="22"/>
          <w:lang w:val="sr-Cyrl-RS"/>
        </w:rPr>
        <w:t>знања</w:t>
      </w:r>
      <w:r w:rsidR="005C4E93" w:rsidRPr="00C960CE">
        <w:rPr>
          <w:rFonts w:ascii="Times New Roman" w:hAnsi="Times New Roman"/>
          <w:sz w:val="22"/>
          <w:lang w:val="sr-Cyrl-RS"/>
        </w:rPr>
        <w:t xml:space="preserve">”, </w:t>
      </w:r>
      <w:r w:rsidRPr="00C960CE">
        <w:rPr>
          <w:rFonts w:ascii="Times New Roman" w:hAnsi="Times New Roman"/>
          <w:sz w:val="22"/>
          <w:lang w:val="sr-Cyrl-RS"/>
        </w:rPr>
        <w:t>Зборник</w:t>
      </w:r>
      <w:r w:rsidR="005C4E93" w:rsidRPr="00C960CE">
        <w:rPr>
          <w:rFonts w:ascii="Times New Roman" w:hAnsi="Times New Roman"/>
          <w:sz w:val="22"/>
          <w:lang w:val="sr-Cyrl-RS"/>
        </w:rPr>
        <w:t xml:space="preserve"> </w:t>
      </w:r>
      <w:r w:rsidRPr="00C960CE">
        <w:rPr>
          <w:rFonts w:ascii="Times New Roman" w:hAnsi="Times New Roman"/>
          <w:sz w:val="22"/>
          <w:lang w:val="sr-Cyrl-RS"/>
        </w:rPr>
        <w:t>радова</w:t>
      </w:r>
      <w:r w:rsidR="005C4E93" w:rsidRPr="00C960CE">
        <w:rPr>
          <w:rFonts w:ascii="Times New Roman" w:hAnsi="Times New Roman"/>
          <w:sz w:val="22"/>
          <w:lang w:val="sr-Cyrl-RS"/>
        </w:rPr>
        <w:t xml:space="preserve"> </w:t>
      </w:r>
      <w:r w:rsidRPr="00C960CE">
        <w:rPr>
          <w:rFonts w:ascii="Times New Roman" w:hAnsi="Times New Roman"/>
          <w:sz w:val="22"/>
          <w:lang w:val="sr-Cyrl-RS"/>
        </w:rPr>
        <w:t>научно</w:t>
      </w:r>
      <w:r w:rsidR="005C4E93" w:rsidRPr="00C960CE">
        <w:rPr>
          <w:rFonts w:ascii="Times New Roman" w:hAnsi="Times New Roman"/>
          <w:sz w:val="22"/>
          <w:lang w:val="sr-Cyrl-RS"/>
        </w:rPr>
        <w:t>-</w:t>
      </w:r>
      <w:r w:rsidRPr="00C960CE">
        <w:rPr>
          <w:rFonts w:ascii="Times New Roman" w:hAnsi="Times New Roman"/>
          <w:sz w:val="22"/>
          <w:lang w:val="sr-Cyrl-RS"/>
        </w:rPr>
        <w:t>стручног</w:t>
      </w:r>
      <w:r w:rsidR="005C4E93" w:rsidRPr="00C960CE">
        <w:rPr>
          <w:rFonts w:ascii="Times New Roman" w:hAnsi="Times New Roman"/>
          <w:sz w:val="22"/>
          <w:lang w:val="sr-Cyrl-RS"/>
        </w:rPr>
        <w:t xml:space="preserve"> </w:t>
      </w:r>
      <w:r w:rsidRPr="00C960CE">
        <w:rPr>
          <w:rFonts w:ascii="Times New Roman" w:hAnsi="Times New Roman"/>
          <w:sz w:val="22"/>
          <w:lang w:val="sr-Cyrl-RS"/>
        </w:rPr>
        <w:t>скупа</w:t>
      </w:r>
      <w:r w:rsidR="005C4E93" w:rsidRPr="00C960CE">
        <w:rPr>
          <w:rFonts w:ascii="Times New Roman" w:hAnsi="Times New Roman"/>
          <w:sz w:val="22"/>
          <w:lang w:val="sr-Cyrl-RS"/>
        </w:rPr>
        <w:t xml:space="preserve"> "</w:t>
      </w:r>
      <w:r w:rsidRPr="00C960CE">
        <w:rPr>
          <w:rFonts w:ascii="Times New Roman" w:hAnsi="Times New Roman"/>
          <w:sz w:val="22"/>
          <w:lang w:val="sr-Cyrl-RS"/>
        </w:rPr>
        <w:t>Управљање</w:t>
      </w:r>
      <w:r w:rsidR="005C4E93" w:rsidRPr="00C960CE">
        <w:rPr>
          <w:rFonts w:ascii="Times New Roman" w:hAnsi="Times New Roman"/>
          <w:sz w:val="22"/>
          <w:lang w:val="sr-Cyrl-RS"/>
        </w:rPr>
        <w:t xml:space="preserve"> </w:t>
      </w:r>
      <w:r w:rsidRPr="00C960CE">
        <w:rPr>
          <w:rFonts w:ascii="Times New Roman" w:hAnsi="Times New Roman"/>
          <w:sz w:val="22"/>
          <w:lang w:val="sr-Cyrl-RS"/>
        </w:rPr>
        <w:t>инжењерским</w:t>
      </w:r>
      <w:r w:rsidR="005C4E93" w:rsidRPr="00C960CE">
        <w:rPr>
          <w:rFonts w:ascii="Times New Roman" w:hAnsi="Times New Roman"/>
          <w:sz w:val="22"/>
          <w:lang w:val="sr-Cyrl-RS"/>
        </w:rPr>
        <w:t xml:space="preserve"> </w:t>
      </w:r>
      <w:r w:rsidRPr="00C960CE">
        <w:rPr>
          <w:rFonts w:ascii="Times New Roman" w:hAnsi="Times New Roman"/>
          <w:sz w:val="22"/>
          <w:lang w:val="sr-Cyrl-RS"/>
        </w:rPr>
        <w:t>пословима</w:t>
      </w:r>
      <w:r w:rsidR="005C4E93" w:rsidRPr="00C960CE">
        <w:rPr>
          <w:rFonts w:ascii="Times New Roman" w:hAnsi="Times New Roman"/>
          <w:sz w:val="22"/>
          <w:lang w:val="sr-Cyrl-RS"/>
        </w:rPr>
        <w:t xml:space="preserve"> </w:t>
      </w:r>
      <w:r w:rsidRPr="00C960CE">
        <w:rPr>
          <w:rFonts w:ascii="Times New Roman" w:hAnsi="Times New Roman"/>
          <w:sz w:val="22"/>
          <w:lang w:val="sr-Cyrl-RS"/>
        </w:rPr>
        <w:t>у</w:t>
      </w:r>
      <w:r w:rsidR="005C4E93" w:rsidRPr="00C960CE">
        <w:rPr>
          <w:rFonts w:ascii="Times New Roman" w:hAnsi="Times New Roman"/>
          <w:sz w:val="22"/>
          <w:lang w:val="sr-Cyrl-RS"/>
        </w:rPr>
        <w:t xml:space="preserve"> </w:t>
      </w:r>
      <w:r w:rsidRPr="00C960CE">
        <w:rPr>
          <w:rFonts w:ascii="Times New Roman" w:hAnsi="Times New Roman"/>
          <w:sz w:val="22"/>
          <w:lang w:val="sr-Cyrl-RS"/>
        </w:rPr>
        <w:t>нашем</w:t>
      </w:r>
      <w:r w:rsidR="005C4E93" w:rsidRPr="00C960CE">
        <w:rPr>
          <w:rFonts w:ascii="Times New Roman" w:hAnsi="Times New Roman"/>
          <w:sz w:val="22"/>
          <w:lang w:val="sr-Cyrl-RS"/>
        </w:rPr>
        <w:t xml:space="preserve"> </w:t>
      </w:r>
      <w:r w:rsidRPr="00C960CE">
        <w:rPr>
          <w:rFonts w:ascii="Times New Roman" w:hAnsi="Times New Roman"/>
          <w:sz w:val="22"/>
          <w:lang w:val="sr-Cyrl-RS"/>
        </w:rPr>
        <w:t>привредном</w:t>
      </w:r>
      <w:r w:rsidR="005C4E93" w:rsidRPr="00C960CE">
        <w:rPr>
          <w:rFonts w:ascii="Times New Roman" w:hAnsi="Times New Roman"/>
          <w:sz w:val="22"/>
          <w:lang w:val="sr-Cyrl-RS"/>
        </w:rPr>
        <w:t xml:space="preserve"> </w:t>
      </w:r>
      <w:r w:rsidRPr="00C960CE">
        <w:rPr>
          <w:rFonts w:ascii="Times New Roman" w:hAnsi="Times New Roman"/>
          <w:sz w:val="22"/>
          <w:lang w:val="sr-Cyrl-RS"/>
        </w:rPr>
        <w:t>елементу</w:t>
      </w:r>
      <w:r w:rsidR="005C4E93" w:rsidRPr="00C960CE">
        <w:rPr>
          <w:rFonts w:ascii="Times New Roman" w:hAnsi="Times New Roman"/>
          <w:sz w:val="22"/>
          <w:lang w:val="sr-Cyrl-RS"/>
        </w:rPr>
        <w:t xml:space="preserve">", </w:t>
      </w:r>
      <w:r w:rsidRPr="00C960CE">
        <w:rPr>
          <w:rFonts w:ascii="Times New Roman" w:hAnsi="Times New Roman"/>
          <w:sz w:val="22"/>
          <w:lang w:val="sr-Cyrl-RS"/>
        </w:rPr>
        <w:t>издавачи</w:t>
      </w:r>
      <w:r w:rsidR="005C4E93" w:rsidRPr="00C960CE">
        <w:rPr>
          <w:rFonts w:ascii="Times New Roman" w:hAnsi="Times New Roman"/>
          <w:sz w:val="22"/>
          <w:lang w:val="sr-Cyrl-RS"/>
        </w:rPr>
        <w:t xml:space="preserve">: </w:t>
      </w:r>
      <w:r w:rsidRPr="00C960CE">
        <w:rPr>
          <w:rFonts w:ascii="Times New Roman" w:hAnsi="Times New Roman"/>
          <w:sz w:val="22"/>
          <w:lang w:val="sr-Cyrl-RS"/>
        </w:rPr>
        <w:t>Југословенска</w:t>
      </w:r>
      <w:r w:rsidR="005C4E93" w:rsidRPr="00C960CE">
        <w:rPr>
          <w:rFonts w:ascii="Times New Roman" w:hAnsi="Times New Roman"/>
          <w:sz w:val="22"/>
          <w:lang w:val="sr-Cyrl-RS"/>
        </w:rPr>
        <w:t xml:space="preserve"> </w:t>
      </w:r>
      <w:r w:rsidRPr="00C960CE">
        <w:rPr>
          <w:rFonts w:ascii="Times New Roman" w:hAnsi="Times New Roman"/>
          <w:sz w:val="22"/>
          <w:lang w:val="sr-Cyrl-RS"/>
        </w:rPr>
        <w:t>инжењерска</w:t>
      </w:r>
      <w:r w:rsidR="005C4E93" w:rsidRPr="00C960CE">
        <w:rPr>
          <w:rFonts w:ascii="Times New Roman" w:hAnsi="Times New Roman"/>
          <w:sz w:val="22"/>
          <w:lang w:val="sr-Cyrl-RS"/>
        </w:rPr>
        <w:t xml:space="preserve"> </w:t>
      </w:r>
      <w:r w:rsidRPr="00C960CE">
        <w:rPr>
          <w:rFonts w:ascii="Times New Roman" w:hAnsi="Times New Roman"/>
          <w:sz w:val="22"/>
          <w:lang w:val="sr-Cyrl-RS"/>
        </w:rPr>
        <w:t>академија</w:t>
      </w:r>
      <w:r w:rsidR="005C4E93" w:rsidRPr="00C960CE">
        <w:rPr>
          <w:rFonts w:ascii="Times New Roman" w:hAnsi="Times New Roman"/>
          <w:sz w:val="22"/>
          <w:lang w:val="sr-Cyrl-RS"/>
        </w:rPr>
        <w:t xml:space="preserve">, </w:t>
      </w:r>
      <w:r w:rsidR="00DC7879" w:rsidRPr="00C960CE">
        <w:rPr>
          <w:rFonts w:ascii="Times New Roman" w:hAnsi="Times New Roman"/>
          <w:sz w:val="22"/>
          <w:lang w:val="sr-Cyrl-RS"/>
        </w:rPr>
        <w:t>I</w:t>
      </w:r>
      <w:r w:rsidRPr="00C960CE">
        <w:rPr>
          <w:rFonts w:ascii="Times New Roman" w:hAnsi="Times New Roman"/>
          <w:sz w:val="22"/>
          <w:lang w:val="sr-Cyrl-RS"/>
        </w:rPr>
        <w:t>нжењерска</w:t>
      </w:r>
      <w:r w:rsidR="005C4E93" w:rsidRPr="00C960CE">
        <w:rPr>
          <w:rFonts w:ascii="Times New Roman" w:hAnsi="Times New Roman"/>
          <w:sz w:val="22"/>
          <w:lang w:val="sr-Cyrl-RS"/>
        </w:rPr>
        <w:t xml:space="preserve"> </w:t>
      </w:r>
      <w:r w:rsidRPr="00C960CE">
        <w:rPr>
          <w:rFonts w:ascii="Times New Roman" w:hAnsi="Times New Roman"/>
          <w:sz w:val="22"/>
          <w:lang w:val="sr-Cyrl-RS"/>
        </w:rPr>
        <w:t>комора</w:t>
      </w:r>
      <w:r w:rsidR="005C4E93" w:rsidRPr="00C960CE">
        <w:rPr>
          <w:rFonts w:ascii="Times New Roman" w:hAnsi="Times New Roman"/>
          <w:sz w:val="22"/>
          <w:lang w:val="sr-Cyrl-RS"/>
        </w:rPr>
        <w:t xml:space="preserve"> </w:t>
      </w:r>
      <w:r w:rsidRPr="00C960CE">
        <w:rPr>
          <w:rFonts w:ascii="Times New Roman" w:hAnsi="Times New Roman"/>
          <w:sz w:val="22"/>
          <w:lang w:val="sr-Cyrl-RS"/>
        </w:rPr>
        <w:t>Србије</w:t>
      </w:r>
      <w:r w:rsidR="005C4E93" w:rsidRPr="00C960CE">
        <w:rPr>
          <w:rFonts w:ascii="Times New Roman" w:hAnsi="Times New Roman"/>
          <w:sz w:val="22"/>
          <w:lang w:val="sr-Cyrl-RS"/>
        </w:rPr>
        <w:t xml:space="preserve">, </w:t>
      </w:r>
      <w:r w:rsidRPr="00C960CE">
        <w:rPr>
          <w:rFonts w:ascii="Times New Roman" w:hAnsi="Times New Roman"/>
          <w:sz w:val="22"/>
          <w:lang w:val="sr-Cyrl-RS"/>
        </w:rPr>
        <w:t>Савез</w:t>
      </w:r>
      <w:r w:rsidR="005C4E93" w:rsidRPr="00C960CE">
        <w:rPr>
          <w:rFonts w:ascii="Times New Roman" w:hAnsi="Times New Roman"/>
          <w:sz w:val="22"/>
          <w:lang w:val="sr-Cyrl-RS"/>
        </w:rPr>
        <w:t xml:space="preserve"> </w:t>
      </w:r>
      <w:r w:rsidRPr="00C960CE">
        <w:rPr>
          <w:rFonts w:ascii="Times New Roman" w:hAnsi="Times New Roman"/>
          <w:sz w:val="22"/>
          <w:lang w:val="sr-Cyrl-RS"/>
        </w:rPr>
        <w:t>инжењера</w:t>
      </w:r>
      <w:r w:rsidR="005C4E93" w:rsidRPr="00C960CE">
        <w:rPr>
          <w:rFonts w:ascii="Times New Roman" w:hAnsi="Times New Roman"/>
          <w:sz w:val="22"/>
          <w:lang w:val="sr-Cyrl-RS"/>
        </w:rPr>
        <w:t xml:space="preserve"> </w:t>
      </w:r>
      <w:r w:rsidRPr="00C960CE">
        <w:rPr>
          <w:rFonts w:ascii="Times New Roman" w:hAnsi="Times New Roman"/>
          <w:sz w:val="22"/>
          <w:lang w:val="sr-Cyrl-RS"/>
        </w:rPr>
        <w:t>и</w:t>
      </w:r>
      <w:r w:rsidR="005C4E93" w:rsidRPr="00C960CE">
        <w:rPr>
          <w:rFonts w:ascii="Times New Roman" w:hAnsi="Times New Roman"/>
          <w:sz w:val="22"/>
          <w:lang w:val="sr-Cyrl-RS"/>
        </w:rPr>
        <w:t xml:space="preserve"> </w:t>
      </w:r>
      <w:r w:rsidRPr="00C960CE">
        <w:rPr>
          <w:rFonts w:ascii="Times New Roman" w:hAnsi="Times New Roman"/>
          <w:sz w:val="22"/>
          <w:lang w:val="sr-Cyrl-RS"/>
        </w:rPr>
        <w:t>техничара</w:t>
      </w:r>
      <w:r w:rsidR="005C4E93" w:rsidRPr="00C960CE">
        <w:rPr>
          <w:rFonts w:ascii="Times New Roman" w:hAnsi="Times New Roman"/>
          <w:sz w:val="22"/>
          <w:lang w:val="sr-Cyrl-RS"/>
        </w:rPr>
        <w:t xml:space="preserve"> </w:t>
      </w:r>
      <w:r w:rsidRPr="00C960CE">
        <w:rPr>
          <w:rFonts w:ascii="Times New Roman" w:hAnsi="Times New Roman"/>
          <w:sz w:val="22"/>
          <w:lang w:val="sr-Cyrl-RS"/>
        </w:rPr>
        <w:t>Србије</w:t>
      </w:r>
      <w:r w:rsidR="005C4E93" w:rsidRPr="00C960CE">
        <w:rPr>
          <w:rFonts w:ascii="Times New Roman" w:hAnsi="Times New Roman"/>
          <w:sz w:val="22"/>
          <w:lang w:val="sr-Cyrl-RS"/>
        </w:rPr>
        <w:t xml:space="preserve">, </w:t>
      </w:r>
      <w:r w:rsidRPr="00C960CE">
        <w:rPr>
          <w:rFonts w:ascii="Times New Roman" w:hAnsi="Times New Roman"/>
          <w:sz w:val="22"/>
          <w:lang w:val="sr-Cyrl-RS"/>
        </w:rPr>
        <w:t>стр</w:t>
      </w:r>
      <w:r w:rsidR="005C4E93" w:rsidRPr="00C960CE">
        <w:rPr>
          <w:rFonts w:ascii="Times New Roman" w:hAnsi="Times New Roman"/>
          <w:sz w:val="22"/>
          <w:lang w:val="sr-Cyrl-RS"/>
        </w:rPr>
        <w:t xml:space="preserve">. 127-136, </w:t>
      </w:r>
      <w:r w:rsidR="00DC7879" w:rsidRPr="00C960CE">
        <w:rPr>
          <w:rFonts w:ascii="Times New Roman" w:hAnsi="Times New Roman"/>
          <w:sz w:val="22"/>
          <w:lang w:val="sr-Cyrl-RS"/>
        </w:rPr>
        <w:t>I</w:t>
      </w:r>
      <w:r w:rsidRPr="00C960CE">
        <w:rPr>
          <w:rFonts w:ascii="Times New Roman" w:hAnsi="Times New Roman"/>
          <w:sz w:val="22"/>
          <w:lang w:val="sr-Cyrl-RS"/>
        </w:rPr>
        <w:t>СБН</w:t>
      </w:r>
      <w:r w:rsidR="005C4E93" w:rsidRPr="00C960CE">
        <w:rPr>
          <w:rFonts w:ascii="Times New Roman" w:hAnsi="Times New Roman"/>
          <w:sz w:val="22"/>
          <w:lang w:val="sr-Cyrl-RS"/>
        </w:rPr>
        <w:t xml:space="preserve"> 978-86-906251-8-5, </w:t>
      </w:r>
      <w:r w:rsidRPr="00C960CE">
        <w:rPr>
          <w:rFonts w:ascii="Times New Roman" w:hAnsi="Times New Roman"/>
          <w:sz w:val="22"/>
          <w:lang w:val="sr-Cyrl-RS"/>
        </w:rPr>
        <w:t>Београд</w:t>
      </w:r>
      <w:r w:rsidR="005C4E93" w:rsidRPr="00C960CE">
        <w:rPr>
          <w:rFonts w:ascii="Times New Roman" w:hAnsi="Times New Roman"/>
          <w:sz w:val="22"/>
          <w:lang w:val="sr-Cyrl-RS"/>
        </w:rPr>
        <w:t xml:space="preserve">, </w:t>
      </w:r>
      <w:r w:rsidRPr="00C960CE">
        <w:rPr>
          <w:rFonts w:ascii="Times New Roman" w:hAnsi="Times New Roman"/>
          <w:sz w:val="22"/>
          <w:lang w:val="sr-Cyrl-RS"/>
        </w:rPr>
        <w:t>ЦОБ</w:t>
      </w:r>
      <w:r w:rsidR="00DC7879" w:rsidRPr="00C960CE">
        <w:rPr>
          <w:rFonts w:ascii="Times New Roman" w:hAnsi="Times New Roman"/>
          <w:sz w:val="22"/>
          <w:lang w:val="sr-Cyrl-RS"/>
        </w:rPr>
        <w:t>I</w:t>
      </w:r>
      <w:r w:rsidRPr="00C960CE">
        <w:rPr>
          <w:rFonts w:ascii="Times New Roman" w:hAnsi="Times New Roman"/>
          <w:sz w:val="22"/>
          <w:lang w:val="sr-Cyrl-RS"/>
        </w:rPr>
        <w:t>СС</w:t>
      </w:r>
      <w:r w:rsidR="005C4E93" w:rsidRPr="00C960CE">
        <w:rPr>
          <w:rFonts w:ascii="Times New Roman" w:hAnsi="Times New Roman"/>
          <w:sz w:val="22"/>
          <w:lang w:val="sr-Cyrl-RS"/>
        </w:rPr>
        <w:t>.</w:t>
      </w:r>
      <w:r w:rsidRPr="00C960CE">
        <w:rPr>
          <w:rFonts w:ascii="Times New Roman" w:hAnsi="Times New Roman"/>
          <w:sz w:val="22"/>
          <w:lang w:val="sr-Cyrl-RS"/>
        </w:rPr>
        <w:t>СР</w:t>
      </w:r>
      <w:r w:rsidR="005C4E93" w:rsidRPr="00C960CE">
        <w:rPr>
          <w:rFonts w:ascii="Times New Roman" w:hAnsi="Times New Roman"/>
          <w:sz w:val="22"/>
          <w:lang w:val="sr-Cyrl-RS"/>
        </w:rPr>
        <w:t>-</w:t>
      </w:r>
      <w:r w:rsidR="00DC7879" w:rsidRPr="00C960CE">
        <w:rPr>
          <w:rFonts w:ascii="Times New Roman" w:hAnsi="Times New Roman"/>
          <w:sz w:val="22"/>
          <w:lang w:val="sr-Cyrl-RS"/>
        </w:rPr>
        <w:t>I</w:t>
      </w:r>
      <w:r w:rsidRPr="00C960CE">
        <w:rPr>
          <w:rFonts w:ascii="Times New Roman" w:hAnsi="Times New Roman"/>
          <w:sz w:val="22"/>
          <w:lang w:val="sr-Cyrl-RS"/>
        </w:rPr>
        <w:t>Д</w:t>
      </w:r>
      <w:r w:rsidR="005C4E93" w:rsidRPr="00C960CE">
        <w:rPr>
          <w:rFonts w:ascii="Times New Roman" w:hAnsi="Times New Roman"/>
          <w:sz w:val="22"/>
          <w:lang w:val="sr-Cyrl-RS"/>
        </w:rPr>
        <w:t xml:space="preserve"> 144661772, 08-09. </w:t>
      </w:r>
      <w:r w:rsidRPr="00C960CE">
        <w:rPr>
          <w:rFonts w:ascii="Times New Roman" w:hAnsi="Times New Roman"/>
          <w:sz w:val="22"/>
          <w:lang w:val="sr-Cyrl-RS"/>
        </w:rPr>
        <w:t>Новембра</w:t>
      </w:r>
      <w:r w:rsidR="005C4E93" w:rsidRPr="00C960CE">
        <w:rPr>
          <w:rFonts w:ascii="Times New Roman" w:hAnsi="Times New Roman"/>
          <w:sz w:val="22"/>
          <w:lang w:val="sr-Cyrl-RS"/>
        </w:rPr>
        <w:t>, 2007.</w:t>
      </w:r>
    </w:p>
    <w:p w:rsidR="005C4E93" w:rsidRPr="00C960CE" w:rsidRDefault="0047339E" w:rsidP="005C4E93">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63</w:t>
      </w:r>
      <w:r w:rsidRPr="00C960CE">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Кутлача Ђуро, Марија Мосуровић, Сунчица Шестић: “Iновационе активности предузећа у Србији у периоду 2004-2006. година”, XXXВ </w:t>
      </w:r>
      <w:r w:rsidRPr="00765795">
        <w:rPr>
          <w:rFonts w:ascii="Times New Roman" w:hAnsi="Times New Roman"/>
          <w:sz w:val="22"/>
          <w:szCs w:val="22"/>
          <w:lang w:val="sr-Cyrl-RS"/>
        </w:rPr>
        <w:t xml:space="preserve">Симпозијум о операционим истраживањима SYM-OP-IS </w:t>
      </w:r>
      <w:r w:rsidRPr="00765795">
        <w:rPr>
          <w:rFonts w:ascii="Times New Roman" w:hAnsi="Times New Roman"/>
          <w:sz w:val="22"/>
          <w:lang w:val="sr-Cyrl-RS"/>
        </w:rPr>
        <w:t xml:space="preserve">2008, ко-аутор, </w:t>
      </w:r>
      <w:r w:rsidRPr="00765795">
        <w:rPr>
          <w:rFonts w:ascii="Times New Roman" w:hAnsi="Times New Roman"/>
          <w:sz w:val="22"/>
          <w:szCs w:val="22"/>
          <w:lang w:val="sr-Cyrl-RS"/>
        </w:rPr>
        <w:t>Зборник радова, стр. 257</w:t>
      </w:r>
      <w:r w:rsidRPr="00765795">
        <w:rPr>
          <w:rFonts w:ascii="Times New Roman" w:hAnsi="Times New Roman"/>
          <w:sz w:val="22"/>
          <w:lang w:val="sr-Cyrl-RS"/>
        </w:rPr>
        <w:t>-260, IСБН 978-86-7395-248-2, ЦОБIСС.СР-IД 151200524, Соко Бања, Септембар 14-17, 2008.</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Душица Семенченко, Кутлача Ђуро: “Односи макроекономских режима и структурних промена у индустрији”, XXXВ </w:t>
      </w:r>
      <w:r w:rsidRPr="00765795">
        <w:rPr>
          <w:rFonts w:ascii="Times New Roman" w:hAnsi="Times New Roman"/>
          <w:sz w:val="22"/>
          <w:szCs w:val="22"/>
          <w:lang w:val="sr-Cyrl-RS"/>
        </w:rPr>
        <w:t xml:space="preserve">Симпозијум о операционим истраживањима SYM-OP-IS </w:t>
      </w:r>
      <w:r w:rsidRPr="00765795">
        <w:rPr>
          <w:rFonts w:ascii="Times New Roman" w:hAnsi="Times New Roman"/>
          <w:sz w:val="22"/>
          <w:lang w:val="sr-Cyrl-RS"/>
        </w:rPr>
        <w:t xml:space="preserve">2008, ко-аутор, </w:t>
      </w:r>
      <w:r w:rsidRPr="00765795">
        <w:rPr>
          <w:rFonts w:ascii="Times New Roman" w:hAnsi="Times New Roman"/>
          <w:sz w:val="22"/>
          <w:szCs w:val="22"/>
          <w:lang w:val="sr-Cyrl-RS"/>
        </w:rPr>
        <w:t>Зборник радова, стр. 405</w:t>
      </w:r>
      <w:r w:rsidRPr="00765795">
        <w:rPr>
          <w:rFonts w:ascii="Times New Roman" w:hAnsi="Times New Roman"/>
          <w:sz w:val="22"/>
          <w:lang w:val="sr-Cyrl-RS"/>
        </w:rPr>
        <w:t>-408, IСБН 978-86-7395-248-2, ЦОБIСС.СР-IД 151200524, Соко Бања, Септембар 14-17, 2008.</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“Qуо вадит Сербиа? – Iде ли Србија ка Друштву знања? – прилог анализи националног иновационог капацитета Србије”, Округли сто Друштва знања: популаризација културе, науке и уметности, одржан 19.10.2007.г. поводом обележавања 75 година организоване предавачке делатности на Коларчевом народном универзитету Зборник саопштења, стр. 119-136, IСБН 978-86-7249-106-7, ЦОБIСС.СР-IД 157118988, Задужбина Iлије М. Коларца, Београд, 2009.</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pacing w:val="-2"/>
          <w:sz w:val="22"/>
          <w:lang w:val="sr-Cyrl-RS"/>
        </w:rPr>
      </w:pPr>
      <w:r w:rsidRPr="00765795">
        <w:rPr>
          <w:rFonts w:ascii="Times New Roman" w:hAnsi="Times New Roman"/>
          <w:spacing w:val="-2"/>
          <w:sz w:val="22"/>
          <w:lang w:val="sr-Cyrl-RS"/>
        </w:rPr>
        <w:t>Pavlović Nedeljko, Kutlača Đuro: “Upravljanje kvalitetom implementacije sistema za računarski podržano učenje”, YUPMA 2009 – Projektni menadžment – Vizija i strateški ciljevi, XIII internacionalni simpozijum iz projektnog menadžmenta, Zbornik radova, str. 241-245, ISBN 978-86-86385-04-8, COBISS.SR-ID 167564556, Zlatibor 06-08. Jun 2009.</w:t>
      </w:r>
    </w:p>
    <w:p w:rsidR="00F66D40" w:rsidRPr="00691B2B" w:rsidRDefault="00F66D40" w:rsidP="00F66D40">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F66D40" w:rsidRPr="00765795" w:rsidRDefault="00F66D40" w:rsidP="00F66D40">
      <w:pPr>
        <w:numPr>
          <w:ilvl w:val="0"/>
          <w:numId w:val="33"/>
        </w:numPr>
        <w:jc w:val="both"/>
        <w:rPr>
          <w:rFonts w:ascii="Times New Roman" w:hAnsi="Times New Roman"/>
          <w:spacing w:val="-2"/>
          <w:sz w:val="22"/>
          <w:lang w:val="sr-Cyrl-RS"/>
        </w:rPr>
      </w:pPr>
      <w:r w:rsidRPr="00765795">
        <w:rPr>
          <w:rFonts w:ascii="Times New Roman" w:hAnsi="Times New Roman"/>
          <w:spacing w:val="-2"/>
          <w:sz w:val="22"/>
          <w:lang w:val="sr-Cyrl-RS"/>
        </w:rPr>
        <w:t>Pavlović Nedeljko, Strak Miodrag, Kutlača Đuro: “Pregled softverskih alata otvorenog koda za upravljanje projektima”, YUPMA 2009 – Projektni menadžment – Vizija i strateški ciljevi, XIII internacionalni simpozijum iz projektnog menadžmenta, Zbornik radova, str. 256-260, ISBN 978-86-86385-04-8, COBISS.SR-ID 167564556, Zlatibor 06-08. Jun 2009.</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Кутлача Ђуро, Душица Семенченко: “Iновациона инфраструктура као подршка развоју неразвијених подручја”, Научни скуп Одрживи развој неразвијених подручја, ко-аутор, IСБН 987-86-86893-15-4, </w:t>
      </w:r>
      <w:r w:rsidRPr="00765795">
        <w:rPr>
          <w:rFonts w:ascii="Times New Roman" w:hAnsi="Times New Roman"/>
          <w:sz w:val="22"/>
          <w:szCs w:val="22"/>
          <w:lang w:val="sr-Cyrl-RS"/>
        </w:rPr>
        <w:t>Зборник радова на ЦД-у,</w:t>
      </w:r>
      <w:r w:rsidRPr="00765795">
        <w:rPr>
          <w:rFonts w:ascii="Times New Roman" w:hAnsi="Times New Roman"/>
          <w:sz w:val="22"/>
          <w:lang w:val="sr-Cyrl-RS"/>
        </w:rPr>
        <w:t xml:space="preserve"> Државни Универзитет у Новом Пазару 12.6.2009.</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“Вредновање НI и IР рада као предуслов за ефикасан процес реструктурирања Ни и IР система Србије”, аутор, научно-стручни скуп “СНТПI '09 – Систем научних, технолошких и пословних информација, са посебном темом: СНТПI као подршка за доношење одлука у управљању и вредновању научно-истраживачког и истраживачко-развојног рада”, Зборник радова, стр. 21-25, зборник приредио: Ђуро Кутлача, IСБН 987-86-912685-0-3, ЦОБIСС.СР-IД 167850508, издавач Факултет информационих технологија, Београд, 19-20.06.2009.</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lastRenderedPageBreak/>
        <w:t xml:space="preserve">Кутлача Ђуро, Душица Семенченко, Сунчица Шестић: “Мерење иновативности нације”, XXXВI </w:t>
      </w:r>
      <w:r w:rsidRPr="00765795">
        <w:rPr>
          <w:rFonts w:ascii="Times New Roman" w:hAnsi="Times New Roman"/>
          <w:sz w:val="22"/>
          <w:szCs w:val="22"/>
          <w:lang w:val="sr-Cyrl-RS"/>
        </w:rPr>
        <w:t>Симпозијум о операционим истраживањима SYM-OP-IS</w:t>
      </w:r>
      <w:r w:rsidRPr="00765795">
        <w:rPr>
          <w:rFonts w:ascii="Times New Roman" w:hAnsi="Times New Roman"/>
          <w:sz w:val="22"/>
          <w:lang w:val="sr-Cyrl-RS"/>
        </w:rPr>
        <w:t xml:space="preserve"> 2009, ко-аутор, </w:t>
      </w:r>
      <w:r w:rsidRPr="00765795">
        <w:rPr>
          <w:rFonts w:ascii="Times New Roman" w:hAnsi="Times New Roman"/>
          <w:sz w:val="22"/>
          <w:szCs w:val="22"/>
          <w:lang w:val="sr-Cyrl-RS"/>
        </w:rPr>
        <w:t>Зборник радова, стр. 235</w:t>
      </w:r>
      <w:r w:rsidRPr="00765795">
        <w:rPr>
          <w:rFonts w:ascii="Times New Roman" w:hAnsi="Times New Roman"/>
          <w:sz w:val="22"/>
          <w:lang w:val="sr-Cyrl-RS"/>
        </w:rPr>
        <w:t>-238, IСБН 978-86-80593-43-2, ЦОБIСС.СР-IД 169585932, Iвањица, Септембар 22-25, 2009.</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Сања Поповић-Пантић, Кутлача Ђуро: “Економски ефекти улагања у инфраструктуру на регионални развој”, XXXВI </w:t>
      </w:r>
      <w:r w:rsidRPr="00765795">
        <w:rPr>
          <w:rFonts w:ascii="Times New Roman" w:hAnsi="Times New Roman"/>
          <w:sz w:val="22"/>
          <w:szCs w:val="22"/>
          <w:lang w:val="sr-Cyrl-RS"/>
        </w:rPr>
        <w:t xml:space="preserve">Симпозијум о операционим истраживањима SYM-OP-IS </w:t>
      </w:r>
      <w:r w:rsidRPr="00765795">
        <w:rPr>
          <w:rFonts w:ascii="Times New Roman" w:hAnsi="Times New Roman"/>
          <w:sz w:val="22"/>
          <w:lang w:val="sr-Cyrl-RS"/>
        </w:rPr>
        <w:t xml:space="preserve">2009, ко-аутор, </w:t>
      </w:r>
      <w:r w:rsidRPr="00765795">
        <w:rPr>
          <w:rFonts w:ascii="Times New Roman" w:hAnsi="Times New Roman"/>
          <w:sz w:val="22"/>
          <w:szCs w:val="22"/>
          <w:lang w:val="sr-Cyrl-RS"/>
        </w:rPr>
        <w:t>Зборник радова, стр. 247</w:t>
      </w:r>
      <w:r w:rsidRPr="00765795">
        <w:rPr>
          <w:rFonts w:ascii="Times New Roman" w:hAnsi="Times New Roman"/>
          <w:sz w:val="22"/>
          <w:lang w:val="sr-Cyrl-RS"/>
        </w:rPr>
        <w:t>-250, IСБН 978-86-80593-43-2, ЦОБIСС.СР-IД 169585932, Iвањица, Септембар 22-25, 2009.</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pacing w:val="-2"/>
          <w:sz w:val="22"/>
          <w:lang w:val="sr-Cyrl-RS"/>
        </w:rPr>
      </w:pPr>
      <w:r w:rsidRPr="00765795">
        <w:rPr>
          <w:rFonts w:ascii="Times New Roman" w:hAnsi="Times New Roman"/>
          <w:spacing w:val="-2"/>
          <w:sz w:val="22"/>
          <w:lang w:val="sr-Cyrl-RS"/>
        </w:rPr>
        <w:t>Đuro Kutlača, Mitrović Zorica, Dušica Semenčenko: “Upravljanje istraživačkim projektima u okviru FP EU- izazov i šansa”, YUPMA 2010 – Strategijski projektni menadžment i projektno liderstvo, XIV internacionalni simpozijum iz projektnog menadžmenta, Zbornik radova, str. 327-331, ISBN 978-86-86385-07-9, COBISS.SR-ID 175070732, Zlatibor 14-16. Maj 2010.</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Кутлача Ђуро, Зорица Митровић, Сунчица Шестић: “Анализа иновационих активности у предузећима у Србији”, XXXВII </w:t>
      </w:r>
      <w:r w:rsidRPr="00765795">
        <w:rPr>
          <w:rFonts w:ascii="Times New Roman" w:hAnsi="Times New Roman"/>
          <w:sz w:val="22"/>
          <w:szCs w:val="22"/>
          <w:lang w:val="sr-Cyrl-RS"/>
        </w:rPr>
        <w:t xml:space="preserve">Симпозијум о операционим истраживањима SYM-OP-IS </w:t>
      </w:r>
      <w:r w:rsidRPr="00765795">
        <w:rPr>
          <w:rFonts w:ascii="Times New Roman" w:hAnsi="Times New Roman"/>
          <w:sz w:val="22"/>
          <w:lang w:val="sr-Cyrl-RS"/>
        </w:rPr>
        <w:t xml:space="preserve">2010, ко-аутор, </w:t>
      </w:r>
      <w:r w:rsidRPr="00765795">
        <w:rPr>
          <w:rFonts w:ascii="Times New Roman" w:hAnsi="Times New Roman"/>
          <w:sz w:val="22"/>
          <w:szCs w:val="22"/>
          <w:lang w:val="sr-Cyrl-RS"/>
        </w:rPr>
        <w:t>Зборник радова, стр. 315</w:t>
      </w:r>
      <w:r w:rsidRPr="00765795">
        <w:rPr>
          <w:rFonts w:ascii="Times New Roman" w:hAnsi="Times New Roman"/>
          <w:sz w:val="22"/>
          <w:lang w:val="sr-Cyrl-RS"/>
        </w:rPr>
        <w:t>-318, IСБН 978-86-335-0299-3, Тара, Септембар 21-24, 2010.</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pacing w:val="-2"/>
          <w:sz w:val="22"/>
          <w:lang w:val="sr-Cyrl-RS"/>
        </w:rPr>
      </w:pPr>
      <w:r w:rsidRPr="00765795">
        <w:rPr>
          <w:rFonts w:ascii="Times New Roman" w:hAnsi="Times New Roman"/>
          <w:spacing w:val="-2"/>
          <w:sz w:val="22"/>
          <w:lang w:val="sr-Cyrl-RS"/>
        </w:rPr>
        <w:t>Đuro Kutlača, Mitrović Zorica, Marija Mosurović: “Sistem za praćenje i evaluaciju inovacionih projekata”, YUPMA 2011 – Projektni menadžment u Srbiji – uspesi i mogućnosti, XV internacionalni simpozijum iz projektnog menadžmenta, Zbornik radova, str. 58-62, ISBN 978-86-86385-08-6, COBISS.SR-ID 184135692, Zlatibor 10-12. Jun 2011.</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Кутлача Ђуро, Зорица Митровић: “Евалуација инфраструктуре за подршку иновационих активности у Србији: студија случаја инкубатора”, XXXВIII </w:t>
      </w:r>
      <w:r w:rsidRPr="00765795">
        <w:rPr>
          <w:rFonts w:ascii="Times New Roman" w:hAnsi="Times New Roman"/>
          <w:sz w:val="22"/>
          <w:szCs w:val="22"/>
          <w:lang w:val="sr-Cyrl-RS"/>
        </w:rPr>
        <w:t xml:space="preserve">Симпозијум о операционим истраживањима SYM-OP-IS </w:t>
      </w:r>
      <w:r w:rsidRPr="00765795">
        <w:rPr>
          <w:rFonts w:ascii="Times New Roman" w:hAnsi="Times New Roman"/>
          <w:sz w:val="22"/>
          <w:lang w:val="sr-Cyrl-RS"/>
        </w:rPr>
        <w:t xml:space="preserve">2011, ко-аутор, </w:t>
      </w:r>
      <w:r w:rsidRPr="00765795">
        <w:rPr>
          <w:rFonts w:ascii="Times New Roman" w:hAnsi="Times New Roman"/>
          <w:sz w:val="22"/>
          <w:szCs w:val="22"/>
          <w:lang w:val="sr-Cyrl-RS"/>
        </w:rPr>
        <w:t>Зборник радова, стр. 309</w:t>
      </w:r>
      <w:r w:rsidRPr="00765795">
        <w:rPr>
          <w:rFonts w:ascii="Times New Roman" w:hAnsi="Times New Roman"/>
          <w:sz w:val="22"/>
          <w:lang w:val="sr-Cyrl-RS"/>
        </w:rPr>
        <w:t>-312, IСБН 978-86-403-1168-7, Златибор, Октобар 04-07, 2011.</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pacing w:val="-2"/>
          <w:sz w:val="22"/>
          <w:lang w:val="sr-Cyrl-RS"/>
        </w:rPr>
      </w:pPr>
      <w:r w:rsidRPr="00765795">
        <w:rPr>
          <w:rFonts w:ascii="Times New Roman" w:hAnsi="Times New Roman"/>
          <w:spacing w:val="-2"/>
          <w:sz w:val="22"/>
          <w:lang w:val="sr-Cyrl-RS"/>
        </w:rPr>
        <w:t>Lazar Živković, Đuro Kutlača, Dijana Štrbac: “Eskalacija troškova i kašnjenje u realizaciji građevinskih projekata”, YUPMA 2011 – U susret ekonomiji znanja – Upravljanje projektima znanja, XVI internacionalni simpozijum iz projektnog menadžmenta, Zbornik radova, str. 90-94, ISBN 978-86-86385-09-3, COBISS.SR-ID 190664460, Zlatibor 18-20. Maj 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Дијана Штрбац, Лазар Живковић, Кутлача Ђуро, Драган Бабић: “Продуктивност српских научника од 2005-2010. године”, XXXIX </w:t>
      </w:r>
      <w:r w:rsidRPr="00765795">
        <w:rPr>
          <w:rFonts w:ascii="Times New Roman" w:hAnsi="Times New Roman"/>
          <w:sz w:val="22"/>
          <w:szCs w:val="22"/>
          <w:lang w:val="sr-Cyrl-RS"/>
        </w:rPr>
        <w:t>Симпозијум о операционим истраживањима СYМ-ОП-IС</w:t>
      </w:r>
      <w:r w:rsidRPr="00765795">
        <w:rPr>
          <w:rFonts w:ascii="Times New Roman" w:hAnsi="Times New Roman"/>
          <w:sz w:val="22"/>
          <w:lang w:val="sr-Cyrl-RS"/>
        </w:rPr>
        <w:t xml:space="preserve"> 2012, ко-аутор, </w:t>
      </w:r>
      <w:r w:rsidRPr="00765795">
        <w:rPr>
          <w:rFonts w:ascii="Times New Roman" w:hAnsi="Times New Roman"/>
          <w:sz w:val="22"/>
          <w:szCs w:val="22"/>
          <w:lang w:val="sr-Cyrl-RS"/>
        </w:rPr>
        <w:t>Зборник радова, стр. 285</w:t>
      </w:r>
      <w:r w:rsidRPr="00765795">
        <w:rPr>
          <w:rFonts w:ascii="Times New Roman" w:hAnsi="Times New Roman"/>
          <w:sz w:val="22"/>
          <w:lang w:val="sr-Cyrl-RS"/>
        </w:rPr>
        <w:t>-288, IСБН 978-86-7488-086-9, Тара, Септембар 25-28, 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Pr="00EA04DF">
        <w:rPr>
          <w:rFonts w:ascii="Times New Roman" w:hAnsi="Times New Roman"/>
          <w:spacing w:val="-2"/>
          <w:sz w:val="24"/>
          <w:lang w:val="sr-Cyrl-RS"/>
        </w:rPr>
        <w:t>0,42</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Лазар Живковић, Дијана Штрбац, Кутлача Ђуро, Драган Бабић: “Анализа научне продуктивности Србије према научним областима”, XXXIX </w:t>
      </w:r>
      <w:r w:rsidRPr="00765795">
        <w:rPr>
          <w:rFonts w:ascii="Times New Roman" w:hAnsi="Times New Roman"/>
          <w:sz w:val="22"/>
          <w:szCs w:val="22"/>
          <w:lang w:val="sr-Cyrl-RS"/>
        </w:rPr>
        <w:t xml:space="preserve">Симпозијум о операционим истраживањима SYM-OP-IS </w:t>
      </w:r>
      <w:r w:rsidRPr="00765795">
        <w:rPr>
          <w:rFonts w:ascii="Times New Roman" w:hAnsi="Times New Roman"/>
          <w:sz w:val="22"/>
          <w:lang w:val="sr-Cyrl-RS"/>
        </w:rPr>
        <w:t xml:space="preserve">2012, ко-аутор, </w:t>
      </w:r>
      <w:r w:rsidRPr="00765795">
        <w:rPr>
          <w:rFonts w:ascii="Times New Roman" w:hAnsi="Times New Roman"/>
          <w:sz w:val="22"/>
          <w:szCs w:val="22"/>
          <w:lang w:val="sr-Cyrl-RS"/>
        </w:rPr>
        <w:t>Зборник радова, стр. 297</w:t>
      </w:r>
      <w:r w:rsidRPr="00765795">
        <w:rPr>
          <w:rFonts w:ascii="Times New Roman" w:hAnsi="Times New Roman"/>
          <w:sz w:val="22"/>
          <w:lang w:val="sr-Cyrl-RS"/>
        </w:rPr>
        <w:t>-300, IСБН 978-86-7488-086-9, Тара, Септембар 25-28, 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Pr="00EA04DF">
        <w:rPr>
          <w:rFonts w:ascii="Times New Roman" w:hAnsi="Times New Roman"/>
          <w:spacing w:val="-2"/>
          <w:sz w:val="24"/>
          <w:lang w:val="sr-Cyrl-RS"/>
        </w:rPr>
        <w:t>0,42</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Кутлача Ђуро, Марија Мосуровић Ру</w:t>
      </w:r>
      <w:r w:rsidRPr="00765795">
        <w:rPr>
          <w:rFonts w:ascii="Times New Roman" w:hAnsi="Times New Roman"/>
          <w:sz w:val="22"/>
          <w:szCs w:val="22"/>
          <w:lang w:val="sr-Cyrl-RS"/>
        </w:rPr>
        <w:t>жи</w:t>
      </w:r>
      <w:r w:rsidRPr="00765795">
        <w:rPr>
          <w:rFonts w:ascii="Times New Roman" w:hAnsi="Times New Roman"/>
          <w:sz w:val="22"/>
          <w:lang w:val="sr-Cyrl-RS"/>
        </w:rPr>
        <w:t xml:space="preserve">чић, Сунчица Шестић: “Анализа иновативности предузећа у Србији у периоду 2008-201”, XXXIX </w:t>
      </w:r>
      <w:r w:rsidRPr="00765795">
        <w:rPr>
          <w:rFonts w:ascii="Times New Roman" w:hAnsi="Times New Roman"/>
          <w:sz w:val="22"/>
          <w:szCs w:val="22"/>
          <w:lang w:val="sr-Cyrl-RS"/>
        </w:rPr>
        <w:t xml:space="preserve">Симпозијум о операционим истраживањима SYM-OP-IS </w:t>
      </w:r>
      <w:r w:rsidRPr="00765795">
        <w:rPr>
          <w:rFonts w:ascii="Times New Roman" w:hAnsi="Times New Roman"/>
          <w:sz w:val="22"/>
          <w:lang w:val="sr-Cyrl-RS"/>
        </w:rPr>
        <w:t xml:space="preserve">2012, ко-аутор, </w:t>
      </w:r>
      <w:r w:rsidRPr="00765795">
        <w:rPr>
          <w:rFonts w:ascii="Times New Roman" w:hAnsi="Times New Roman"/>
          <w:sz w:val="22"/>
          <w:szCs w:val="22"/>
          <w:lang w:val="sr-Cyrl-RS"/>
        </w:rPr>
        <w:t>Зборник радова, стр. 297</w:t>
      </w:r>
      <w:r w:rsidRPr="00765795">
        <w:rPr>
          <w:rFonts w:ascii="Times New Roman" w:hAnsi="Times New Roman"/>
          <w:sz w:val="22"/>
          <w:lang w:val="sr-Cyrl-RS"/>
        </w:rPr>
        <w:t>-300, IСБН 978-86-7488-086-9, Тара, Септембар 25-28, 2012.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pacing w:val="-2"/>
          <w:sz w:val="22"/>
          <w:lang w:val="sr-Cyrl-RS"/>
        </w:rPr>
      </w:pPr>
      <w:r w:rsidRPr="00765795">
        <w:rPr>
          <w:rFonts w:ascii="Times New Roman" w:hAnsi="Times New Roman"/>
          <w:spacing w:val="-2"/>
          <w:sz w:val="22"/>
          <w:lang w:val="sr-Cyrl-RS"/>
        </w:rPr>
        <w:t>Gordana Lozo, Đuro Kutlača: “Agile Project Management: Case Study of Financial Company SharePoint 2010 Implementation”, YUPMA 2013 – Savremene tendencije u projektnom i inovacionom menadžmentu, XVII internacionalni simpozijum iz projektnog menadžmenta, Zbornik radova, str. 296-300, ISBN 978-86-86385-10-9, COBISS.SR-ID 198640908, Zlatibor 07-09. Jun 2013.</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F66D40" w:rsidRPr="00765795" w:rsidRDefault="00F66D40" w:rsidP="00F66D40">
      <w:pPr>
        <w:numPr>
          <w:ilvl w:val="0"/>
          <w:numId w:val="33"/>
        </w:numPr>
        <w:jc w:val="both"/>
        <w:rPr>
          <w:rFonts w:ascii="Times New Roman" w:hAnsi="Times New Roman"/>
          <w:spacing w:val="-2"/>
          <w:sz w:val="22"/>
          <w:lang w:val="sr-Cyrl-RS"/>
        </w:rPr>
      </w:pPr>
      <w:r w:rsidRPr="00765795">
        <w:rPr>
          <w:rFonts w:ascii="Times New Roman" w:hAnsi="Times New Roman"/>
          <w:spacing w:val="-2"/>
          <w:sz w:val="22"/>
          <w:lang w:val="sr-Cyrl-RS"/>
        </w:rPr>
        <w:t>Lazar Živković, Dijana Štrbac, Đuro Kutlača: “Komparativna analiza naučne produktivnosti zemalja Zapadnog Balkana u oblasti menadžmenta”, YUPMA 2013 – Savremene tendencije u projektnom i inovacionom menadžmentu, XVII internacionalni simpozijum iz projektnog menadžmenta, Zbornik radova, str. 59-63, ISBN 978-86-86385-10-9, COBISS.SR-ID 198640908, Zlatibor 07-09. Jun 2013.</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sidRPr="00765795">
        <w:rPr>
          <w:rFonts w:ascii="Times New Roman" w:hAnsi="Times New Roman"/>
          <w:spacing w:val="-2"/>
          <w:sz w:val="24"/>
          <w:lang w:val="en-GB"/>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lastRenderedPageBreak/>
        <w:t xml:space="preserve">Лазар Живковић, Дијана Штрбац, Ђуро Кутлача, Душица Семенченко, Марија Мосуровић Ружичић: "У корак са Европом 2020 - примена стратегије </w:t>
      </w:r>
      <w:r w:rsidRPr="00765795">
        <w:rPr>
          <w:rFonts w:ascii="Times New Roman" w:hAnsi="Times New Roman"/>
          <w:i/>
          <w:iCs/>
          <w:sz w:val="22"/>
          <w:lang w:val="sr-Cyrl-RS"/>
        </w:rPr>
        <w:t>смарт специалисатион</w:t>
      </w:r>
      <w:r w:rsidRPr="00765795">
        <w:rPr>
          <w:rFonts w:ascii="Times New Roman" w:hAnsi="Times New Roman"/>
          <w:sz w:val="22"/>
          <w:lang w:val="sr-Cyrl-RS"/>
        </w:rPr>
        <w:t>", Зборник радова SYM-OP-IS 2013, XL Симпозијум о операционим истраживањима SYM-OP-IS 2013, Златибор, 8-12. Септембар 2013, Стр. 431-436, ISBN 978-86-7680-286-9</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Pr="00EA04DF">
        <w:rPr>
          <w:rFonts w:ascii="Times New Roman" w:hAnsi="Times New Roman"/>
          <w:spacing w:val="-2"/>
          <w:sz w:val="24"/>
          <w:lang w:val="sr-Cyrl-RS"/>
        </w:rPr>
        <w:t>0,36</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Дијана Штрбац, Лазар Живковић, Ђуро Кутлача, Душица Семенченко, Марија Мосуровић Ружичић: "Успостављање система евалуације у науци и иновацијама у Југоисточној Европи", Зборник радова SYM-OP-IS 2013, XV Симпозијум о операционим истраживањима SYM-OP-IS 2013, Златибор, 8-12. Септембар 2013, стр. 425-430, ISBN 978-86-7680-286-9</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Pr="00EA04DF">
        <w:rPr>
          <w:rFonts w:ascii="Times New Roman" w:hAnsi="Times New Roman"/>
          <w:spacing w:val="-2"/>
          <w:sz w:val="24"/>
          <w:lang w:val="sr-Cyrl-RS"/>
        </w:rPr>
        <w:t>0,36</w:t>
      </w:r>
    </w:p>
    <w:p w:rsidR="00F66D40" w:rsidRPr="00765795" w:rsidRDefault="00F66D40" w:rsidP="00F66D40">
      <w:pPr>
        <w:numPr>
          <w:ilvl w:val="0"/>
          <w:numId w:val="33"/>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Л. Живковић, Ђуро Кутлача, Дијана Штрбац, Upravljanje inovacionim projektima u MSP, Upravljanje projektima u IT okruženju, XVIII internacionalni simpozijum iz projektnog menadžmenta, pp. 152 - 156, COBISS.SR-ID 207044876, 978-86-86385-11-6, Beograd, 12. - 13. May, 2014</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Дијана Штрбац, Ђуро Кутлача, Лазар Живковић: “Оцена квалитета научних публикација применом h-индекса“, XLI Симпозијум о операционим истраживањима SYM-OP-IS 2014, Зборник радова, стр. 203-207, Дивчибаре, 16-19. Септембар 2014, ISBN 978-86-7395-325-0, COBISS.SR-ID 209612556, CIP 519.8(082)(0.034.2)</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Лазар Живковић, Ђуро Кутлача, Дијана Штрбац: „Међународна научна сарадња српских истраживача“, XLI Симпозијум о операционим истраживањима SYM-OP-IS 2014, Зборник радова, стр. 214-219, Дивчибаре, 16-19. Септембар 2014, ISBN 978-86-7395-325-0, COBISS.SR-ID 209612556, CIP 519.8(082)(0.034.2)</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Нена Васојевић, Ђуро Кутлача, Nostrifikacija, istorijat i primena u visokoobrazovnom sistemu Srbije,</w:t>
      </w:r>
      <w:r w:rsidRPr="00765795">
        <w:rPr>
          <w:rFonts w:ascii="Times New Roman" w:hAnsi="Times New Roman"/>
          <w:sz w:val="22"/>
          <w:lang w:val="en-GB"/>
        </w:rPr>
        <w:t xml:space="preserve"> </w:t>
      </w:r>
      <w:r w:rsidRPr="00765795">
        <w:rPr>
          <w:rFonts w:ascii="Times New Roman" w:hAnsi="Times New Roman"/>
          <w:sz w:val="22"/>
          <w:lang w:val="sr-Cyrl-RS"/>
        </w:rPr>
        <w:t>XLI Симпозијум о операционим истраживањима SYM-OP-IS 2014, Зборник радова, стр. 208 213, 978-86-7395-325-0,, Дивчибаре, 16-19. Септембар 2014, ISBN 978-86-7395-325-0, COBISS.SR-ID 209612556, CIP 519.8(082)(0.034.2)</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Лазар Живковић, Ђуро Кутлача, Дијана Штрбац: „Управљање пројектима као препрека међународној ИР сарадњи“, 19. Интернационални симпозијум из пројектног менаџмента – YUPMA, 2015, 12 – 14. jun 2015, Златибор, стр. 261-266,  ISBN 978-86-86385-12-3</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Душица Семенченко, Ђуро Кутлача, Лазар Живковић, Дијана Штрбац: „Истраживање препрека за научноистраживачку сарадњу у Дунавском региону“, XLII Симпозијум о операционим истраживањима, SYM-OP-IS 2015, Зборник радова, стр. 195-198, Сребрно Језеро, 15-18, ISBN 978-86-80593-55-5, Септембар 2015</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Pr="00EA04DF">
        <w:rPr>
          <w:rFonts w:ascii="Times New Roman" w:hAnsi="Times New Roman"/>
          <w:spacing w:val="-2"/>
          <w:sz w:val="24"/>
          <w:lang w:val="sr-Cyrl-RS"/>
        </w:rPr>
        <w:t>0,42</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Дијана Штрбац, Ђуро Кутлача, Лазар Живковић: “Индикатори технолошких промена у Републици Србији“, XLII Симпозијум о операционим истраживањима, SYM-OP-IS 2015, Зборник радова, стр. 199-202, Сребрно Језеро, 15-18, ISBN 978-86-80593-55-5, Септембар 2015</w:t>
      </w:r>
    </w:p>
    <w:p w:rsidR="00F66D40" w:rsidRPr="00765795" w:rsidRDefault="00F66D40" w:rsidP="00F66D4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Драган Бабић, Биљана Стошић, Ђуро Кутлача, Радул Милутиновић: “Анализа глобалног иновационог индекса – могући развојни правци и циљеви Србије”, X Скуп привредника и научника СПИН’15, Иновативна решења операционог менаџмента за ревитализацију привреде Србије, 5 - 6. новембар 2015, Београд, Србија Зборник радова, 27-34 (2015). ISBN 978-86-7680-320-0 Зборник апстраката, 9 (2015), ISBN 978-86-7680-319-4, 2015</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Pr="00EA04DF">
        <w:rPr>
          <w:rFonts w:ascii="Times New Roman" w:hAnsi="Times New Roman"/>
          <w:spacing w:val="-2"/>
          <w:sz w:val="24"/>
          <w:lang w:val="sr-Cyrl-RS"/>
        </w:rPr>
        <w:t>0,42</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Ђуро Кутлача, Лазар Живковић, Дијана Штрбац, “Agile project management: How to implement in Serbia”, XX интернационални симпозијум из пројектног менаџмента - YUPMA, зборник радова, Београд, 19-20. Мај 2016, ISBN 978-86-86385-13-0, стр. 201-205</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Dj. Kutlaca, D. Strbac, D. Semencenko, M. Pesic, V. Nedovic: "Strategic research and innovation agenda for traditional food industry: case of traditional sweet fruit sector in Serbia", XLIII International Symposium on Operational Research SYM-OP-IS, Symposium Proceedings, </w:t>
      </w:r>
      <w:r w:rsidRPr="00765795">
        <w:rPr>
          <w:rFonts w:ascii="Times New Roman" w:hAnsi="Times New Roman"/>
          <w:sz w:val="22"/>
          <w:lang w:val="en-GB"/>
        </w:rPr>
        <w:t xml:space="preserve">September 20-23, 2016, </w:t>
      </w:r>
      <w:r w:rsidRPr="00765795">
        <w:rPr>
          <w:rFonts w:ascii="Times New Roman" w:hAnsi="Times New Roman"/>
          <w:sz w:val="22"/>
          <w:lang w:val="sr-Cyrl-RS"/>
        </w:rPr>
        <w:t xml:space="preserve">ISBN 978-86-335-0535-2, </w:t>
      </w:r>
      <w:r w:rsidRPr="00765795">
        <w:rPr>
          <w:rFonts w:ascii="Times New Roman" w:hAnsi="Times New Roman"/>
          <w:sz w:val="22"/>
          <w:lang w:val="en-GB"/>
        </w:rPr>
        <w:t>pp</w:t>
      </w:r>
      <w:r w:rsidRPr="00765795">
        <w:rPr>
          <w:rFonts w:ascii="Times New Roman" w:hAnsi="Times New Roman"/>
          <w:sz w:val="22"/>
          <w:lang w:val="sr-Cyrl-RS"/>
        </w:rPr>
        <w:t>. 255-258</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lastRenderedPageBreak/>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Pr="00EA04DF">
        <w:rPr>
          <w:rFonts w:ascii="Times New Roman" w:hAnsi="Times New Roman"/>
          <w:spacing w:val="-2"/>
          <w:sz w:val="24"/>
          <w:lang w:val="sr-Cyrl-RS"/>
        </w:rPr>
        <w:t>0,36</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 xml:space="preserve">Lazar Živković, Đuro Kutlača, “Mapiranje ključnih istraživačkih institucija iz oblasti operacionih istraživanja i njihova saradnja sa drugim institucijama u Srbiji u periodu od 1996-2015”, XLIII International Symposium on Operational Research SYM-OP-IS, Symposium Proceedings, </w:t>
      </w:r>
      <w:r w:rsidRPr="00765795">
        <w:rPr>
          <w:rFonts w:ascii="Times New Roman" w:hAnsi="Times New Roman"/>
          <w:sz w:val="22"/>
          <w:lang w:val="en-GB"/>
        </w:rPr>
        <w:t xml:space="preserve">September 20-23, 2016, </w:t>
      </w:r>
      <w:r w:rsidRPr="00765795">
        <w:rPr>
          <w:rFonts w:ascii="Times New Roman" w:hAnsi="Times New Roman"/>
          <w:sz w:val="22"/>
          <w:lang w:val="sr-Cyrl-RS"/>
        </w:rPr>
        <w:t xml:space="preserve">ISBN 978-86-335-0535-2, </w:t>
      </w:r>
      <w:r w:rsidRPr="00765795">
        <w:rPr>
          <w:rFonts w:ascii="Times New Roman" w:hAnsi="Times New Roman"/>
          <w:sz w:val="22"/>
          <w:lang w:val="en-GB"/>
        </w:rPr>
        <w:t>pp</w:t>
      </w:r>
      <w:r w:rsidRPr="00765795">
        <w:rPr>
          <w:rFonts w:ascii="Times New Roman" w:hAnsi="Times New Roman"/>
          <w:sz w:val="22"/>
          <w:lang w:val="sr-Cyrl-RS"/>
        </w:rPr>
        <w:t>. 259-262</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Lazar Živković, Đuro Kutlača, Sanja Popović-Pantić: „EU level support programmes for young innovators and entrepreneurs“, XLIV International Symposium on Operational Research SYM-OP-IS, Symposium Proceedings, Zlatibor, 25-28 September 2017, CIP 519.8(082)(0.034.2), ISBN 978-86-7488-135-4, COBISS.SR-ID 244711948</w:t>
      </w:r>
      <w:r w:rsidRPr="00765795">
        <w:rPr>
          <w:rFonts w:ascii="Times New Roman" w:hAnsi="Times New Roman"/>
          <w:sz w:val="22"/>
          <w:lang w:val="en-GB"/>
        </w:rPr>
        <w:t xml:space="preserve">, </w:t>
      </w:r>
      <w:r w:rsidRPr="00765795">
        <w:rPr>
          <w:rFonts w:ascii="Times New Roman" w:hAnsi="Times New Roman"/>
          <w:sz w:val="22"/>
          <w:lang w:val="sr-Cyrl-RS"/>
        </w:rPr>
        <w:t>pp. 214-219</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Dušica Semenčenko, Dijana Štrbac, Đuro Kutlača: „Fostering cooperation between Triple Helix Institutions in the Danube Region“, XLIV International Symposium on Operational Research SYM-OP-IS, Symposium Proceedings, Zlatibor, 25-28 September 2017, CIP 519.8(082)(0.034.2), ISBN 978-86-7488-135-4, COBISS.SR-ID 244711948</w:t>
      </w:r>
      <w:r w:rsidRPr="00765795">
        <w:rPr>
          <w:rFonts w:ascii="Times New Roman" w:hAnsi="Times New Roman"/>
          <w:sz w:val="22"/>
          <w:lang w:val="en-GB"/>
        </w:rPr>
        <w:t xml:space="preserve">, </w:t>
      </w:r>
      <w:r w:rsidRPr="00765795">
        <w:rPr>
          <w:rFonts w:ascii="Times New Roman" w:hAnsi="Times New Roman"/>
          <w:sz w:val="22"/>
          <w:lang w:val="sr-Cyrl-RS"/>
        </w:rPr>
        <w:t>pp. 220-224</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Lazar Živković, Đuro Kutlača: „Povezanost ključnih institucija u oblasti operacionih istraživanja i njihov uticaj na transfer znanja - primena metode mrežne analize“, XLV Simpozijum o operacionim istraživanjima SYM-OP-IS 2018, Zbornik radova, Zlatibor, 16-18 September 2018, CIP 519.8(082)(0.034.2), ISBN 978-86-7488-135-4, COBISS.SR-ID 244711948, str. 102-108</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Đuro Kutlača, Dušica Semenčenko: „Silent Transition – Structural Changes in Science and Research System in Serbia“, XLV Simpozijum o operacionim istraživanjima SYM-OP-IS 2018, Zbornik radova, Zlatibor, 16-18 September 2018, CIP 519.8(082)(0.034.2), ISBN 978-86-7488-135-4, COBISS.SR-ID 244711948, str. 95-101</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Kutlača, Dj., Vasilić, N., Živković, L. (2019). R&amp;D expenditures: comparative analysis between Serbia and</w:t>
      </w:r>
      <w:r w:rsidRPr="00765795">
        <w:rPr>
          <w:rFonts w:ascii="Times New Roman" w:hAnsi="Times New Roman"/>
          <w:sz w:val="22"/>
          <w:lang w:val="en-GB"/>
        </w:rPr>
        <w:t xml:space="preserve"> </w:t>
      </w:r>
      <w:r w:rsidRPr="00765795">
        <w:rPr>
          <w:rFonts w:ascii="Times New Roman" w:hAnsi="Times New Roman"/>
          <w:sz w:val="22"/>
          <w:lang w:val="sr-Cyrl-RS"/>
        </w:rPr>
        <w:t>selected countries, XLVI International Symposium on Operational Research, SYM-OP-IS 2019,</w:t>
      </w:r>
      <w:r w:rsidRPr="00765795">
        <w:rPr>
          <w:rFonts w:ascii="Times New Roman" w:hAnsi="Times New Roman"/>
          <w:sz w:val="22"/>
          <w:lang w:val="en-GB"/>
        </w:rPr>
        <w:t xml:space="preserve"> </w:t>
      </w:r>
      <w:r w:rsidRPr="00765795">
        <w:rPr>
          <w:rFonts w:ascii="Times New Roman" w:hAnsi="Times New Roman"/>
          <w:sz w:val="22"/>
          <w:lang w:val="sr-Cyrl-RS"/>
        </w:rPr>
        <w:t>Kladovo,</w:t>
      </w:r>
      <w:r w:rsidRPr="00765795">
        <w:rPr>
          <w:rFonts w:ascii="Times New Roman" w:hAnsi="Times New Roman"/>
          <w:sz w:val="22"/>
          <w:lang w:val="en-GB"/>
        </w:rPr>
        <w:t xml:space="preserve"> </w:t>
      </w:r>
      <w:r w:rsidRPr="00765795">
        <w:rPr>
          <w:rFonts w:ascii="Times New Roman" w:hAnsi="Times New Roman"/>
          <w:sz w:val="22"/>
          <w:lang w:val="sr-Cyrl-RS"/>
        </w:rPr>
        <w:t>September 15– 18, 2019, Conference Proceedings, ISBN: 978-86-7680-363-7, pp. 259-264</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Vasilić, N., Kutlača, Dj., Štrbac, D. (2019). Trends of business enterprise expenditure on R&amp;D before and</w:t>
      </w:r>
      <w:r w:rsidRPr="00765795">
        <w:rPr>
          <w:rFonts w:ascii="Times New Roman" w:hAnsi="Times New Roman"/>
          <w:sz w:val="22"/>
          <w:lang w:val="en-GB"/>
        </w:rPr>
        <w:t xml:space="preserve"> </w:t>
      </w:r>
      <w:r w:rsidRPr="00765795">
        <w:rPr>
          <w:rFonts w:ascii="Times New Roman" w:hAnsi="Times New Roman"/>
          <w:sz w:val="22"/>
          <w:lang w:val="sr-Cyrl-RS"/>
        </w:rPr>
        <w:t>after global economic crisis: evidence from selected SEE countries, XLVI International Symposium on</w:t>
      </w:r>
      <w:r w:rsidRPr="00765795">
        <w:rPr>
          <w:rFonts w:ascii="Times New Roman" w:hAnsi="Times New Roman"/>
          <w:sz w:val="22"/>
          <w:lang w:val="en-GB"/>
        </w:rPr>
        <w:t xml:space="preserve"> </w:t>
      </w:r>
      <w:r w:rsidRPr="00765795">
        <w:rPr>
          <w:rFonts w:ascii="Times New Roman" w:hAnsi="Times New Roman"/>
          <w:sz w:val="22"/>
          <w:lang w:val="sr-Cyrl-RS"/>
        </w:rPr>
        <w:t>Operational Research, SYM-OP-IS 2019, Kladovo, September 15– 18, 2019, Conference Proceedings,</w:t>
      </w:r>
      <w:r w:rsidRPr="00765795">
        <w:rPr>
          <w:rFonts w:ascii="Times New Roman" w:hAnsi="Times New Roman"/>
          <w:sz w:val="22"/>
          <w:lang w:val="en-GB"/>
        </w:rPr>
        <w:t xml:space="preserve"> </w:t>
      </w:r>
      <w:r w:rsidRPr="00765795">
        <w:rPr>
          <w:rFonts w:ascii="Times New Roman" w:hAnsi="Times New Roman"/>
          <w:sz w:val="22"/>
          <w:lang w:val="sr-Cyrl-RS"/>
        </w:rPr>
        <w:t>ISBN: 978-86-7680-363-7, pp. 253-258</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F66D40" w:rsidRPr="00765795" w:rsidRDefault="00F66D40" w:rsidP="00F66D40">
      <w:pPr>
        <w:numPr>
          <w:ilvl w:val="0"/>
          <w:numId w:val="33"/>
        </w:numPr>
        <w:jc w:val="both"/>
        <w:rPr>
          <w:rFonts w:ascii="Times New Roman" w:hAnsi="Times New Roman"/>
          <w:sz w:val="22"/>
          <w:lang w:val="sr-Cyrl-RS"/>
        </w:rPr>
      </w:pPr>
      <w:r w:rsidRPr="00765795">
        <w:rPr>
          <w:rFonts w:ascii="Times New Roman" w:hAnsi="Times New Roman"/>
          <w:sz w:val="22"/>
          <w:lang w:val="sr-Cyrl-RS"/>
        </w:rPr>
        <w:t>Кутлача, Ђ., Семенченко, Д., Штрбац, Д., Живковић, Л. (2019). Дигитализација културне баштине у Стратегији паметне специјализације Србије, Научно-стручни скуп „Примена дигитализације у култури и науци“, Зборник радова,  стр. 43-59. Издавачи: Српска академија наука и уметности, Аудиовизуелни архив и центар за дигитализацију САНУ, Институт за упоредно право, Београд. ISBN 978-86-80186-41-2 (ИУП). ISBN  978-86-7025-836-5 (САНУ). COBISS.SR-ID 27920158</w:t>
      </w:r>
    </w:p>
    <w:p w:rsidR="00F66D40" w:rsidRPr="00765795" w:rsidRDefault="00F66D40" w:rsidP="00F66D4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Pr="00EA04DF">
        <w:rPr>
          <w:rFonts w:ascii="Times New Roman" w:hAnsi="Times New Roman"/>
          <w:spacing w:val="-2"/>
          <w:sz w:val="24"/>
          <w:lang w:val="sr-Cyrl-RS"/>
        </w:rPr>
        <w:t>0,42</w:t>
      </w:r>
    </w:p>
    <w:p w:rsidR="0060495A" w:rsidRPr="00C960CE" w:rsidRDefault="0060495A" w:rsidP="0060495A">
      <w:pPr>
        <w:tabs>
          <w:tab w:val="left" w:pos="-720"/>
          <w:tab w:val="left" w:pos="0"/>
        </w:tabs>
        <w:suppressAutoHyphens/>
        <w:jc w:val="right"/>
        <w:rPr>
          <w:rFonts w:ascii="Times New Roman" w:hAnsi="Times New Roman"/>
          <w:spacing w:val="-2"/>
          <w:sz w:val="22"/>
          <w:lang w:val="sr-Cyrl-RS"/>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Саопштење</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скупа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националног</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значаја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штампано</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изводу</w:t>
      </w:r>
      <w:r w:rsidR="005C4E93" w:rsidRPr="00C960CE">
        <w:rPr>
          <w:rFonts w:ascii="Times New Roman" w:hAnsi="Times New Roman"/>
          <w:b/>
          <w:spacing w:val="-2"/>
          <w:sz w:val="24"/>
          <w:lang w:val="sr-Cyrl-RS"/>
        </w:rPr>
        <w:t xml:space="preserve"> - </w:t>
      </w:r>
      <w:r w:rsidR="00B71196" w:rsidRPr="00C960CE">
        <w:rPr>
          <w:rFonts w:ascii="Times New Roman" w:hAnsi="Times New Roman"/>
          <w:b/>
          <w:spacing w:val="-2"/>
          <w:sz w:val="24"/>
          <w:lang w:val="en-GB"/>
        </w:rPr>
        <w:t>M</w:t>
      </w:r>
      <w:r w:rsidR="005C4E93" w:rsidRPr="00C960CE">
        <w:rPr>
          <w:rFonts w:ascii="Times New Roman" w:hAnsi="Times New Roman"/>
          <w:b/>
          <w:spacing w:val="-2"/>
          <w:sz w:val="24"/>
          <w:vertAlign w:val="subscript"/>
          <w:lang w:val="sr-Cyrl-RS"/>
        </w:rPr>
        <w:t>64</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C960CE" w:rsidRDefault="005C4E93" w:rsidP="00E31482">
      <w:pPr>
        <w:numPr>
          <w:ilvl w:val="0"/>
          <w:numId w:val="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Савремени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трендови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информационих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свету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(16 </w:t>
      </w:r>
      <w:r w:rsidR="00696D63" w:rsidRPr="00C960CE">
        <w:rPr>
          <w:rFonts w:ascii="Times New Roman" w:hAnsi="Times New Roman"/>
          <w:spacing w:val="-2"/>
          <w:sz w:val="22"/>
          <w:lang w:val="sr-Cyrl-RS"/>
        </w:rPr>
        <w:t>страна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позиву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Саветовање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ОС</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Врњачка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Бања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Март</w:t>
      </w:r>
      <w:r w:rsidRPr="00C960CE">
        <w:rPr>
          <w:rFonts w:ascii="Times New Roman" w:hAnsi="Times New Roman"/>
          <w:spacing w:val="-2"/>
          <w:sz w:val="22"/>
          <w:lang w:val="sr-Cyrl-RS"/>
        </w:rPr>
        <w:t xml:space="preserve"> 1990.</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64</w:t>
      </w:r>
      <w:r w:rsidR="005C4E93" w:rsidRPr="00C960CE">
        <w:rPr>
          <w:rFonts w:ascii="Times New Roman" w:hAnsi="Times New Roman"/>
          <w:spacing w:val="-2"/>
          <w:sz w:val="24"/>
          <w:lang w:val="sr-Cyrl-RS"/>
        </w:rPr>
        <w:t>=0,5</w:t>
      </w:r>
    </w:p>
    <w:p w:rsidR="005C4E93" w:rsidRPr="00C960CE" w:rsidRDefault="005C4E93" w:rsidP="00E31482">
      <w:pPr>
        <w:numPr>
          <w:ilvl w:val="0"/>
          <w:numId w:val="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Типски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модел</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институција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информационог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сервиса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подршку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иновационој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развојној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политици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III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Плитвице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семинар</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Југославији</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новациона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регионални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национални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контекст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Плитвице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Октобар</w:t>
      </w:r>
      <w:r w:rsidRPr="00C960CE">
        <w:rPr>
          <w:rFonts w:ascii="Times New Roman" w:hAnsi="Times New Roman"/>
          <w:spacing w:val="-2"/>
          <w:sz w:val="22"/>
          <w:lang w:val="sr-Cyrl-RS"/>
        </w:rPr>
        <w:t xml:space="preserve"> 1990.</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64</w:t>
      </w:r>
      <w:r w:rsidR="005C4E93" w:rsidRPr="00C960CE">
        <w:rPr>
          <w:rFonts w:ascii="Times New Roman" w:hAnsi="Times New Roman"/>
          <w:spacing w:val="-2"/>
          <w:sz w:val="24"/>
          <w:lang w:val="sr-Cyrl-RS"/>
        </w:rPr>
        <w:t>=0,5</w:t>
      </w:r>
    </w:p>
    <w:p w:rsidR="005C4E93" w:rsidRPr="00C960CE" w:rsidRDefault="005C4E93" w:rsidP="00E31482">
      <w:pPr>
        <w:numPr>
          <w:ilvl w:val="0"/>
          <w:numId w:val="8"/>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Логичке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мреже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подршку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дифузији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Y</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НФО</w:t>
      </w:r>
      <w:r w:rsidRPr="00C960CE">
        <w:rPr>
          <w:rFonts w:ascii="Times New Roman" w:hAnsi="Times New Roman"/>
          <w:spacing w:val="-2"/>
          <w:sz w:val="22"/>
          <w:lang w:val="sr-Cyrl-RS"/>
        </w:rPr>
        <w:t xml:space="preserve"> '95,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Симпозијум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рачунарским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наукама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информатици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Брезовица</w:t>
      </w:r>
      <w:r w:rsidRPr="00C960CE">
        <w:rPr>
          <w:rFonts w:ascii="Times New Roman" w:hAnsi="Times New Roman"/>
          <w:spacing w:val="-2"/>
          <w:sz w:val="22"/>
          <w:lang w:val="sr-Cyrl-RS"/>
        </w:rPr>
        <w:t xml:space="preserve">, 4-8 </w:t>
      </w:r>
      <w:r w:rsidR="00696D63" w:rsidRPr="00C960CE">
        <w:rPr>
          <w:rFonts w:ascii="Times New Roman" w:hAnsi="Times New Roman"/>
          <w:spacing w:val="-2"/>
          <w:sz w:val="22"/>
          <w:lang w:val="sr-Cyrl-RS"/>
        </w:rPr>
        <w:t>Април</w:t>
      </w:r>
      <w:r w:rsidRPr="00C960CE">
        <w:rPr>
          <w:rFonts w:ascii="Times New Roman" w:hAnsi="Times New Roman"/>
          <w:spacing w:val="-2"/>
          <w:sz w:val="22"/>
          <w:lang w:val="sr-Cyrl-RS"/>
        </w:rPr>
        <w:t xml:space="preserve"> 1995.</w:t>
      </w:r>
    </w:p>
    <w:p w:rsidR="005C4E93" w:rsidRPr="00C960CE" w:rsidRDefault="00696D63" w:rsidP="005C4E93">
      <w:pPr>
        <w:tabs>
          <w:tab w:val="left" w:pos="-720"/>
          <w:tab w:val="left" w:pos="0"/>
        </w:tabs>
        <w:suppressAutoHyphens/>
        <w:jc w:val="right"/>
        <w:rPr>
          <w:rFonts w:ascii="Times New Roman" w:hAnsi="Times New Roman"/>
          <w:spacing w:val="-2"/>
          <w:sz w:val="22"/>
          <w:lang w:val="en-GB"/>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64</w:t>
      </w:r>
      <w:r w:rsidR="005C4E93" w:rsidRPr="00C960CE">
        <w:rPr>
          <w:rFonts w:ascii="Times New Roman" w:hAnsi="Times New Roman"/>
          <w:spacing w:val="-2"/>
          <w:sz w:val="24"/>
          <w:lang w:val="sr-Cyrl-RS"/>
        </w:rPr>
        <w:t>=0,5</w:t>
      </w:r>
    </w:p>
    <w:p w:rsidR="005C4E93" w:rsidRPr="00C960CE" w:rsidRDefault="005C4E93" w:rsidP="00E31482">
      <w:pPr>
        <w:numPr>
          <w:ilvl w:val="0"/>
          <w:numId w:val="8"/>
        </w:numPr>
        <w:tabs>
          <w:tab w:val="left" w:pos="-72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lastRenderedPageBreak/>
        <w:t>“</w:t>
      </w:r>
      <w:r w:rsidR="00DC7879" w:rsidRPr="00C960CE">
        <w:rPr>
          <w:rFonts w:ascii="Times New Roman" w:hAnsi="Times New Roman"/>
          <w:spacing w:val="-2"/>
          <w:sz w:val="22"/>
          <w:lang w:val="sr-Cyrl-RS"/>
        </w:rPr>
        <w:t>I</w:t>
      </w:r>
      <w:r w:rsidR="00696D63" w:rsidRPr="00C960CE">
        <w:rPr>
          <w:rFonts w:ascii="Times New Roman" w:hAnsi="Times New Roman"/>
          <w:sz w:val="22"/>
          <w:lang w:val="sr-Cyrl-RS"/>
        </w:rPr>
        <w:t>новациона</w:t>
      </w:r>
      <w:r w:rsidRPr="00C960CE">
        <w:rPr>
          <w:rFonts w:ascii="Times New Roman" w:hAnsi="Times New Roman"/>
          <w:sz w:val="22"/>
          <w:lang w:val="sr-Cyrl-RS"/>
        </w:rPr>
        <w:t xml:space="preserve"> </w:t>
      </w:r>
      <w:r w:rsidR="00696D63" w:rsidRPr="00C960CE">
        <w:rPr>
          <w:rFonts w:ascii="Times New Roman" w:hAnsi="Times New Roman"/>
          <w:sz w:val="22"/>
          <w:lang w:val="sr-Cyrl-RS"/>
        </w:rPr>
        <w:t>делатност</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t>процесној</w:t>
      </w:r>
      <w:r w:rsidRPr="00C960CE">
        <w:rPr>
          <w:rFonts w:ascii="Times New Roman" w:hAnsi="Times New Roman"/>
          <w:sz w:val="22"/>
          <w:lang w:val="sr-Cyrl-RS"/>
        </w:rPr>
        <w:fldChar w:fldCharType="begin"/>
      </w:r>
      <w:r w:rsidRPr="00C960CE">
        <w:rPr>
          <w:rFonts w:ascii="Times New Roman" w:hAnsi="Times New Roman"/>
          <w:sz w:val="22"/>
          <w:lang w:val="sr-Cyrl-RS"/>
        </w:rPr>
        <w:instrText xml:space="preserve">PRIVATE </w:instrText>
      </w:r>
      <w:r w:rsidRPr="00C960CE">
        <w:rPr>
          <w:rFonts w:ascii="Times New Roman" w:hAnsi="Times New Roman"/>
          <w:sz w:val="22"/>
          <w:lang w:val="sr-Cyrl-RS"/>
        </w:rPr>
        <w:fldChar w:fldCharType="end"/>
      </w:r>
      <w:r w:rsidRPr="00C960CE">
        <w:rPr>
          <w:rFonts w:ascii="Times New Roman" w:hAnsi="Times New Roman"/>
          <w:sz w:val="22"/>
          <w:lang w:val="sr-Cyrl-RS"/>
        </w:rPr>
        <w:t xml:space="preserve"> </w:t>
      </w:r>
      <w:r w:rsidR="00696D63" w:rsidRPr="00C960CE">
        <w:rPr>
          <w:rFonts w:ascii="Times New Roman" w:hAnsi="Times New Roman"/>
          <w:sz w:val="22"/>
          <w:lang w:val="sr-Cyrl-RS"/>
        </w:rPr>
        <w:t>индустрији</w:t>
      </w:r>
      <w:r w:rsidRPr="00C960CE">
        <w:rPr>
          <w:rFonts w:ascii="Times New Roman" w:hAnsi="Times New Roman"/>
          <w:sz w:val="22"/>
          <w:lang w:val="sr-Cyrl-RS"/>
        </w:rPr>
        <w:t xml:space="preserve"> </w:t>
      </w:r>
      <w:r w:rsidR="00696D63" w:rsidRPr="00C960CE">
        <w:rPr>
          <w:rFonts w:ascii="Times New Roman" w:hAnsi="Times New Roman"/>
          <w:sz w:val="22"/>
          <w:lang w:val="sr-Cyrl-RS"/>
        </w:rPr>
        <w:t>Југославије</w:t>
      </w:r>
      <w:r w:rsidRPr="00C960CE">
        <w:rPr>
          <w:rFonts w:ascii="Times New Roman" w:hAnsi="Times New Roman"/>
          <w:sz w:val="22"/>
          <w:lang w:val="sr-Cyrl-RS"/>
        </w:rPr>
        <w:t xml:space="preserve">”, </w:t>
      </w:r>
      <w:r w:rsidR="00696D63" w:rsidRPr="00C960CE">
        <w:rPr>
          <w:rFonts w:ascii="Times New Roman" w:hAnsi="Times New Roman"/>
          <w:sz w:val="22"/>
          <w:lang w:val="sr-Cyrl-RS"/>
        </w:rPr>
        <w:t>Саветовање</w:t>
      </w:r>
      <w:r w:rsidRPr="00C960CE">
        <w:rPr>
          <w:rFonts w:ascii="Times New Roman" w:hAnsi="Times New Roman"/>
          <w:sz w:val="22"/>
          <w:lang w:val="sr-Cyrl-RS"/>
        </w:rPr>
        <w:t xml:space="preserve"> </w:t>
      </w:r>
      <w:r w:rsidR="00696D63" w:rsidRPr="00C960CE">
        <w:rPr>
          <w:rFonts w:ascii="Times New Roman" w:hAnsi="Times New Roman"/>
          <w:sz w:val="22"/>
          <w:lang w:val="sr-Cyrl-RS"/>
        </w:rPr>
        <w:t>са</w:t>
      </w:r>
      <w:r w:rsidRPr="00C960CE">
        <w:rPr>
          <w:rFonts w:ascii="Times New Roman" w:hAnsi="Times New Roman"/>
          <w:sz w:val="22"/>
          <w:lang w:val="sr-Cyrl-RS"/>
        </w:rPr>
        <w:t xml:space="preserve"> </w:t>
      </w:r>
      <w:r w:rsidR="00696D63" w:rsidRPr="00C960CE">
        <w:rPr>
          <w:rFonts w:ascii="Times New Roman" w:hAnsi="Times New Roman"/>
          <w:sz w:val="22"/>
          <w:lang w:val="sr-Cyrl-RS"/>
        </w:rPr>
        <w:t>међународним</w:t>
      </w:r>
      <w:r w:rsidRPr="00C960CE">
        <w:rPr>
          <w:rFonts w:ascii="Times New Roman" w:hAnsi="Times New Roman"/>
          <w:sz w:val="22"/>
          <w:lang w:val="sr-Cyrl-RS"/>
        </w:rPr>
        <w:t xml:space="preserve"> </w:t>
      </w:r>
      <w:r w:rsidR="00696D63" w:rsidRPr="00C960CE">
        <w:rPr>
          <w:rFonts w:ascii="Times New Roman" w:hAnsi="Times New Roman"/>
          <w:sz w:val="22"/>
          <w:lang w:val="sr-Cyrl-RS"/>
        </w:rPr>
        <w:t>учешћем</w:t>
      </w:r>
      <w:r w:rsidRPr="00C960CE">
        <w:rPr>
          <w:rFonts w:ascii="Times New Roman" w:hAnsi="Times New Roman"/>
          <w:sz w:val="22"/>
          <w:lang w:val="sr-Cyrl-RS"/>
        </w:rPr>
        <w:t xml:space="preserve"> </w:t>
      </w:r>
      <w:r w:rsidR="00696D63" w:rsidRPr="00C960CE">
        <w:rPr>
          <w:rFonts w:ascii="Times New Roman" w:hAnsi="Times New Roman"/>
          <w:sz w:val="22"/>
          <w:lang w:val="sr-Cyrl-RS"/>
        </w:rPr>
        <w:t>Југословенске</w:t>
      </w:r>
      <w:r w:rsidRPr="00C960CE">
        <w:rPr>
          <w:rFonts w:ascii="Times New Roman" w:hAnsi="Times New Roman"/>
          <w:sz w:val="22"/>
          <w:lang w:val="sr-Cyrl-RS"/>
        </w:rPr>
        <w:t xml:space="preserve"> </w:t>
      </w:r>
      <w:r w:rsidR="00696D63" w:rsidRPr="00C960CE">
        <w:rPr>
          <w:rFonts w:ascii="Times New Roman" w:hAnsi="Times New Roman"/>
          <w:sz w:val="22"/>
          <w:lang w:val="sr-Cyrl-RS"/>
        </w:rPr>
        <w:t>асоцијације</w:t>
      </w:r>
      <w:r w:rsidRPr="00C960CE">
        <w:rPr>
          <w:rFonts w:ascii="Times New Roman" w:hAnsi="Times New Roman"/>
          <w:sz w:val="22"/>
          <w:lang w:val="sr-Cyrl-RS"/>
        </w:rPr>
        <w:t xml:space="preserve"> </w:t>
      </w:r>
      <w:r w:rsidR="00696D63" w:rsidRPr="00C960CE">
        <w:rPr>
          <w:rFonts w:ascii="Times New Roman" w:hAnsi="Times New Roman"/>
          <w:sz w:val="22"/>
          <w:lang w:val="sr-Cyrl-RS"/>
        </w:rPr>
        <w:t>за</w:t>
      </w:r>
      <w:r w:rsidRPr="00C960CE">
        <w:rPr>
          <w:rFonts w:ascii="Times New Roman" w:hAnsi="Times New Roman"/>
          <w:sz w:val="22"/>
          <w:lang w:val="sr-Cyrl-RS"/>
        </w:rPr>
        <w:t xml:space="preserve"> </w:t>
      </w:r>
      <w:r w:rsidR="00696D63" w:rsidRPr="00C960CE">
        <w:rPr>
          <w:rFonts w:ascii="Times New Roman" w:hAnsi="Times New Roman"/>
          <w:sz w:val="22"/>
          <w:lang w:val="sr-Cyrl-RS"/>
        </w:rPr>
        <w:t>нафту</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гас</w:t>
      </w:r>
      <w:r w:rsidRPr="00C960CE">
        <w:rPr>
          <w:rFonts w:ascii="Times New Roman" w:hAnsi="Times New Roman"/>
          <w:sz w:val="22"/>
          <w:lang w:val="sr-Cyrl-RS"/>
        </w:rPr>
        <w:t xml:space="preserve">, </w:t>
      </w:r>
      <w:r w:rsidRPr="00C960CE">
        <w:rPr>
          <w:rFonts w:ascii="Times New Roman" w:hAnsi="Times New Roman"/>
          <w:spacing w:val="-2"/>
          <w:sz w:val="22"/>
          <w:lang w:val="sr-Cyrl-RS"/>
        </w:rPr>
        <w:t>Y</w:t>
      </w:r>
      <w:r w:rsidR="00696D63" w:rsidRPr="00C960CE">
        <w:rPr>
          <w:rFonts w:ascii="Times New Roman" w:hAnsi="Times New Roman"/>
          <w:spacing w:val="-2"/>
          <w:sz w:val="22"/>
          <w:lang w:val="sr-Cyrl-RS"/>
        </w:rPr>
        <w:t>УНГ</w:t>
      </w:r>
      <w:r w:rsidRPr="00C960CE">
        <w:rPr>
          <w:rFonts w:ascii="Times New Roman" w:hAnsi="Times New Roman"/>
          <w:spacing w:val="-2"/>
          <w:sz w:val="22"/>
          <w:lang w:val="sr-Cyrl-RS"/>
        </w:rPr>
        <w:t xml:space="preserve"> 4</w:t>
      </w:r>
      <w:r w:rsidR="00696D63" w:rsidRPr="00C960CE">
        <w:rPr>
          <w:rFonts w:ascii="Times New Roman" w:hAnsi="Times New Roman"/>
          <w:spacing w:val="-2"/>
          <w:sz w:val="22"/>
          <w:lang w:val="sr-Cyrl-RS"/>
        </w:rPr>
        <w:t>П</w:t>
      </w:r>
      <w:r w:rsidRPr="00C960CE">
        <w:rPr>
          <w:rFonts w:ascii="Times New Roman" w:hAnsi="Times New Roman"/>
          <w:spacing w:val="-2"/>
          <w:sz w:val="22"/>
          <w:lang w:val="sr-Cyrl-RS"/>
        </w:rPr>
        <w:t xml:space="preserve"> ‘95,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Врњачка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Бања</w:t>
      </w:r>
      <w:r w:rsidRPr="00C960CE">
        <w:rPr>
          <w:rFonts w:ascii="Times New Roman" w:hAnsi="Times New Roman"/>
          <w:spacing w:val="-2"/>
          <w:sz w:val="22"/>
          <w:lang w:val="sr-Cyrl-RS"/>
        </w:rPr>
        <w:t>, 18-20.10.1995.</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64</w:t>
      </w:r>
      <w:r w:rsidR="005C4E93" w:rsidRPr="00C960CE">
        <w:rPr>
          <w:rFonts w:ascii="Times New Roman" w:hAnsi="Times New Roman"/>
          <w:spacing w:val="-2"/>
          <w:sz w:val="24"/>
          <w:lang w:val="sr-Cyrl-RS"/>
        </w:rPr>
        <w:t>=0,5</w:t>
      </w:r>
    </w:p>
    <w:p w:rsidR="005C4E93" w:rsidRPr="00C960CE" w:rsidRDefault="005C4E93" w:rsidP="005C4E93">
      <w:pPr>
        <w:tabs>
          <w:tab w:val="left" w:pos="-720"/>
        </w:tabs>
        <w:suppressAutoHyphens/>
        <w:rPr>
          <w:rFonts w:ascii="Times New Roman" w:hAnsi="Times New Roman"/>
          <w:b/>
          <w:spacing w:val="-2"/>
          <w:sz w:val="24"/>
          <w:lang w:val="en-GB"/>
        </w:rPr>
      </w:pPr>
    </w:p>
    <w:p w:rsidR="00B71196" w:rsidRPr="00C960CE" w:rsidRDefault="00A364FF" w:rsidP="00B71196">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Уређивање зборника</w:t>
      </w:r>
      <w:r w:rsidRPr="00C960CE">
        <w:rPr>
          <w:rFonts w:ascii="Times New Roman" w:hAnsi="Times New Roman"/>
          <w:b/>
          <w:spacing w:val="-2"/>
          <w:sz w:val="24"/>
          <w:lang w:val="en-GB"/>
        </w:rPr>
        <w:t xml:space="preserve"> </w:t>
      </w:r>
      <w:r w:rsidRPr="00C960CE">
        <w:rPr>
          <w:rFonts w:ascii="Times New Roman" w:hAnsi="Times New Roman"/>
          <w:b/>
          <w:spacing w:val="-2"/>
          <w:sz w:val="24"/>
          <w:lang w:val="sr-Cyrl-RS"/>
        </w:rPr>
        <w:t xml:space="preserve">саопштења </w:t>
      </w:r>
      <w:r w:rsidRPr="00C960CE">
        <w:rPr>
          <w:rFonts w:ascii="Times New Roman" w:hAnsi="Times New Roman"/>
          <w:b/>
          <w:spacing w:val="-2"/>
          <w:sz w:val="24"/>
          <w:lang w:val="en-GB"/>
        </w:rPr>
        <w:t>скуп</w:t>
      </w:r>
      <w:r w:rsidRPr="00C960CE">
        <w:rPr>
          <w:rFonts w:ascii="Times New Roman" w:hAnsi="Times New Roman"/>
          <w:b/>
          <w:spacing w:val="-2"/>
          <w:sz w:val="24"/>
          <w:lang w:val="sr-Cyrl-RS"/>
        </w:rPr>
        <w:t>а националног значаја, ранга М</w:t>
      </w:r>
      <w:r w:rsidRPr="00C960CE">
        <w:rPr>
          <w:rFonts w:ascii="Times New Roman" w:hAnsi="Times New Roman"/>
          <w:b/>
          <w:spacing w:val="-2"/>
          <w:sz w:val="24"/>
          <w:vertAlign w:val="subscript"/>
          <w:lang w:val="en-GB"/>
        </w:rPr>
        <w:t>66</w:t>
      </w:r>
      <w:r w:rsidR="00B71196" w:rsidRPr="00C960CE">
        <w:rPr>
          <w:rFonts w:ascii="Times New Roman" w:hAnsi="Times New Roman"/>
          <w:b/>
          <w:spacing w:val="-2"/>
          <w:sz w:val="24"/>
          <w:lang w:val="sr-Cyrl-RS"/>
        </w:rPr>
        <w:t>:</w:t>
      </w:r>
    </w:p>
    <w:p w:rsidR="00B71196" w:rsidRPr="00C960CE" w:rsidRDefault="00B71196" w:rsidP="005C4E93">
      <w:pPr>
        <w:tabs>
          <w:tab w:val="left" w:pos="-720"/>
        </w:tabs>
        <w:suppressAutoHyphens/>
        <w:rPr>
          <w:rFonts w:ascii="Times New Roman" w:hAnsi="Times New Roman"/>
          <w:b/>
          <w:spacing w:val="-2"/>
          <w:sz w:val="24"/>
          <w:lang w:val="en-GB"/>
        </w:rPr>
      </w:pPr>
    </w:p>
    <w:p w:rsidR="00625C1C" w:rsidRPr="00C960CE" w:rsidRDefault="00625C1C" w:rsidP="00625C1C">
      <w:pPr>
        <w:numPr>
          <w:ilvl w:val="0"/>
          <w:numId w:val="35"/>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“Iновациона култура у Србији – мит или реалност”, стр. 232, уредник монографије: Ђуро Кутлача, IСБН 86-85067-14-6, ЦОБIСС.СР-IД 211694343, издавач: Факултет за менаџмент, Нови Сад, 2006.</w:t>
      </w:r>
    </w:p>
    <w:p w:rsidR="00625C1C" w:rsidRPr="00C960CE" w:rsidRDefault="00625C1C" w:rsidP="00625C1C">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en-GB"/>
        </w:rPr>
        <w:t>66</w:t>
      </w:r>
      <w:r w:rsidRPr="00C960CE">
        <w:rPr>
          <w:rFonts w:ascii="Times New Roman" w:hAnsi="Times New Roman"/>
          <w:spacing w:val="-2"/>
          <w:sz w:val="24"/>
          <w:lang w:val="sr-Cyrl-RS"/>
        </w:rPr>
        <w:t>=1</w:t>
      </w:r>
    </w:p>
    <w:p w:rsidR="00625C1C" w:rsidRPr="00C960CE" w:rsidRDefault="00625C1C" w:rsidP="00625C1C">
      <w:pPr>
        <w:numPr>
          <w:ilvl w:val="0"/>
          <w:numId w:val="35"/>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“СНТПI–Систем научних, технолошких и пословних информација Србије”, стр. 95, Зборник радова приредио: Ђуро Кутлача, IСБН 86-7035-146-3, ЦОБIСС.СР-IД 134339084, Фрушка Гора, 12-14.10.2006.</w:t>
      </w:r>
    </w:p>
    <w:p w:rsidR="00625C1C" w:rsidRPr="00C960CE" w:rsidRDefault="00625C1C" w:rsidP="00625C1C">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en-GB"/>
        </w:rPr>
        <w:t>66</w:t>
      </w:r>
      <w:r w:rsidRPr="00C960CE">
        <w:rPr>
          <w:rFonts w:ascii="Times New Roman" w:hAnsi="Times New Roman"/>
          <w:spacing w:val="-2"/>
          <w:sz w:val="24"/>
          <w:lang w:val="sr-Cyrl-RS"/>
        </w:rPr>
        <w:t>=1</w:t>
      </w:r>
    </w:p>
    <w:p w:rsidR="0004116A" w:rsidRPr="00C960CE" w:rsidRDefault="0004116A" w:rsidP="00625C1C">
      <w:pPr>
        <w:numPr>
          <w:ilvl w:val="0"/>
          <w:numId w:val="35"/>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“СНТПI '09 – Научно – стручни скуп Систем научних, технолошких и пословних информација, са посебном темом: СНТПI као подршка за доношење одлука у управљању и вредновању научно-истраживачког и истраживачко-развојног рада”, Зборник радова, страна 103, зборник приредио: Ђуро Кутлача, IСБН 987-86-912685-0-3, ЦОБIСС.СР-IД 167850508, издавач Факултет информационих технологија, Београд, 19-20.06.2009.</w:t>
      </w:r>
    </w:p>
    <w:p w:rsidR="0004116A" w:rsidRPr="00C960CE" w:rsidRDefault="0004116A" w:rsidP="0004116A">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00625C1C" w:rsidRPr="00C960CE">
        <w:rPr>
          <w:rFonts w:ascii="Times New Roman" w:hAnsi="Times New Roman"/>
          <w:spacing w:val="-2"/>
          <w:sz w:val="24"/>
          <w:vertAlign w:val="subscript"/>
          <w:lang w:val="en-GB"/>
        </w:rPr>
        <w:t>66</w:t>
      </w:r>
      <w:r w:rsidRPr="00C960CE">
        <w:rPr>
          <w:rFonts w:ascii="Times New Roman" w:hAnsi="Times New Roman"/>
          <w:spacing w:val="-2"/>
          <w:sz w:val="24"/>
          <w:lang w:val="sr-Cyrl-RS"/>
        </w:rPr>
        <w:t>=1</w:t>
      </w:r>
    </w:p>
    <w:p w:rsidR="00B71196" w:rsidRPr="00C960CE" w:rsidRDefault="00B71196" w:rsidP="00625C1C">
      <w:pPr>
        <w:numPr>
          <w:ilvl w:val="0"/>
          <w:numId w:val="35"/>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 xml:space="preserve">Научни-стручни скуп “Примена дигитализације у култури и науци”, Зборник радова, Издавачи: Српска академија наука и уметности, Аудиовизуелни архив и центар за дигитализацију САНУ, Институт за упоредно право, Београд. ISBN 978-86-80186-41-2 (ИУП). ISBN  978-86-7025-836-5 (САНУ). COBISS.SR-ID 27920158, страна 103, зборник приредили: Ђуро Кутлача, Драган Прља, </w:t>
      </w:r>
      <w:r w:rsidRPr="00C960CE">
        <w:rPr>
          <w:rFonts w:ascii="Times New Roman" w:hAnsi="Times New Roman"/>
          <w:spacing w:val="-2"/>
          <w:sz w:val="22"/>
          <w:lang w:val="en-GB"/>
        </w:rPr>
        <w:t>2019.</w:t>
      </w:r>
    </w:p>
    <w:p w:rsidR="00B71196" w:rsidRPr="00C960CE" w:rsidRDefault="00B71196" w:rsidP="00B71196">
      <w:pPr>
        <w:tabs>
          <w:tab w:val="left" w:pos="-720"/>
          <w:tab w:val="left" w:pos="0"/>
        </w:tabs>
        <w:suppressAutoHyphens/>
        <w:jc w:val="right"/>
        <w:rPr>
          <w:rFonts w:ascii="Times New Roman" w:hAnsi="Times New Roman"/>
          <w:spacing w:val="-2"/>
          <w:sz w:val="24"/>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en-GB"/>
        </w:rPr>
        <w:t>66</w:t>
      </w:r>
      <w:r w:rsidRPr="00C960CE">
        <w:rPr>
          <w:rFonts w:ascii="Times New Roman" w:hAnsi="Times New Roman"/>
          <w:spacing w:val="-2"/>
          <w:sz w:val="24"/>
          <w:lang w:val="sr-Cyrl-RS"/>
        </w:rPr>
        <w:t>=1</w:t>
      </w:r>
    </w:p>
    <w:p w:rsidR="00B71196" w:rsidRPr="00C960CE" w:rsidRDefault="00B71196" w:rsidP="005C4E93">
      <w:pPr>
        <w:tabs>
          <w:tab w:val="left" w:pos="-720"/>
        </w:tabs>
        <w:suppressAutoHyphens/>
        <w:rPr>
          <w:rFonts w:ascii="Times New Roman" w:hAnsi="Times New Roman"/>
          <w:b/>
          <w:spacing w:val="-2"/>
          <w:sz w:val="24"/>
          <w:lang w:val="en-GB"/>
        </w:rPr>
      </w:pPr>
    </w:p>
    <w:p w:rsidR="005279C0" w:rsidRDefault="005279C0" w:rsidP="005C4E93">
      <w:pPr>
        <w:tabs>
          <w:tab w:val="left" w:pos="-720"/>
        </w:tabs>
        <w:suppressAutoHyphens/>
        <w:rPr>
          <w:rFonts w:ascii="Times New Roman" w:hAnsi="Times New Roman"/>
          <w:b/>
          <w:spacing w:val="-2"/>
          <w:sz w:val="24"/>
          <w:lang w:val="en-GB"/>
        </w:rPr>
      </w:pPr>
    </w:p>
    <w:p w:rsidR="008178C6" w:rsidRPr="00C960CE" w:rsidRDefault="008178C6" w:rsidP="005C4E93">
      <w:pPr>
        <w:tabs>
          <w:tab w:val="left" w:pos="-720"/>
        </w:tabs>
        <w:suppressAutoHyphens/>
        <w:rPr>
          <w:rFonts w:ascii="Times New Roman" w:hAnsi="Times New Roman"/>
          <w:b/>
          <w:spacing w:val="-2"/>
          <w:sz w:val="24"/>
          <w:lang w:val="en-GB"/>
        </w:rPr>
      </w:pPr>
    </w:p>
    <w:p w:rsidR="005C4E93" w:rsidRPr="00C960CE" w:rsidRDefault="005279C0" w:rsidP="005C4E93">
      <w:pPr>
        <w:tabs>
          <w:tab w:val="left" w:pos="-720"/>
          <w:tab w:val="left" w:pos="0"/>
          <w:tab w:val="left" w:pos="720"/>
        </w:tabs>
        <w:suppressAutoHyphens/>
        <w:ind w:left="1440" w:hanging="1440"/>
        <w:jc w:val="both"/>
        <w:rPr>
          <w:rFonts w:ascii="Times New Roman" w:hAnsi="Times New Roman"/>
          <w:b/>
          <w:spacing w:val="-2"/>
          <w:sz w:val="28"/>
          <w:lang w:val="sr-Cyrl-RS"/>
        </w:rPr>
      </w:pPr>
      <w:r w:rsidRPr="00C960CE">
        <w:rPr>
          <w:rFonts w:ascii="Times New Roman" w:hAnsi="Times New Roman"/>
          <w:b/>
          <w:spacing w:val="-2"/>
          <w:sz w:val="32"/>
          <w:lang w:val="sr-Cyrl-RS"/>
        </w:rPr>
        <w:t>V</w:t>
      </w:r>
      <w:r w:rsidR="00DC7879" w:rsidRPr="00C960CE">
        <w:rPr>
          <w:rFonts w:ascii="Times New Roman" w:hAnsi="Times New Roman"/>
          <w:b/>
          <w:spacing w:val="-2"/>
          <w:sz w:val="32"/>
          <w:lang w:val="sr-Cyrl-RS"/>
        </w:rPr>
        <w:t>II</w:t>
      </w:r>
      <w:r w:rsidR="005C4E93"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Магистарске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и</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докторске</w:t>
      </w:r>
      <w:r w:rsidR="005C4E93"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тезе</w:t>
      </w:r>
      <w:r w:rsidR="005C4E93" w:rsidRPr="00C960CE">
        <w:rPr>
          <w:rFonts w:ascii="Times New Roman" w:hAnsi="Times New Roman"/>
          <w:b/>
          <w:spacing w:val="-2"/>
          <w:sz w:val="28"/>
          <w:lang w:val="sr-Cyrl-RS"/>
        </w:rPr>
        <w:t>:</w:t>
      </w:r>
    </w:p>
    <w:p w:rsidR="005C4E93" w:rsidRDefault="005C4E93"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8178C6" w:rsidRPr="008178C6" w:rsidRDefault="008178C6"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Одбрањена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докторска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дисертација</w:t>
      </w:r>
      <w:r w:rsidR="005C4E93" w:rsidRPr="00C960CE">
        <w:rPr>
          <w:rFonts w:ascii="Times New Roman" w:hAnsi="Times New Roman"/>
          <w:b/>
          <w:spacing w:val="-2"/>
          <w:sz w:val="24"/>
          <w:lang w:val="sr-Cyrl-RS"/>
        </w:rPr>
        <w:t xml:space="preserve"> -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71</w:t>
      </w:r>
      <w:r w:rsidR="005C4E93" w:rsidRPr="00C960CE">
        <w:rPr>
          <w:rFonts w:ascii="Times New Roman" w:hAnsi="Times New Roman"/>
          <w:b/>
          <w:spacing w:val="-2"/>
          <w:sz w:val="24"/>
          <w:lang w:val="sr-Cyrl-RS"/>
        </w:rPr>
        <w:t xml:space="preserve"> :</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C960CE" w:rsidRDefault="005C4E93" w:rsidP="005C4E93">
      <w:pPr>
        <w:pStyle w:val="BodyTextIndent2"/>
        <w:ind w:left="720"/>
        <w:rPr>
          <w:rFonts w:ascii="Times New Roman" w:hAnsi="Times New Roman"/>
          <w:lang w:val="sr-Cyrl-RS"/>
        </w:rPr>
      </w:pPr>
      <w:r w:rsidRPr="00C960CE">
        <w:rPr>
          <w:rFonts w:ascii="Times New Roman" w:hAnsi="Times New Roman"/>
          <w:lang w:val="sr-Cyrl-RS"/>
        </w:rPr>
        <w:t xml:space="preserve"> “</w:t>
      </w:r>
      <w:r w:rsidR="00696D63" w:rsidRPr="00C960CE">
        <w:rPr>
          <w:rFonts w:ascii="Times New Roman" w:hAnsi="Times New Roman"/>
          <w:lang w:val="sr-Cyrl-RS"/>
        </w:rPr>
        <w:t>Синтеза</w:t>
      </w:r>
      <w:r w:rsidRPr="00C960CE">
        <w:rPr>
          <w:rFonts w:ascii="Times New Roman" w:hAnsi="Times New Roman"/>
          <w:lang w:val="sr-Cyrl-RS"/>
        </w:rPr>
        <w:t xml:space="preserve"> </w:t>
      </w:r>
      <w:r w:rsidR="00696D63" w:rsidRPr="00C960CE">
        <w:rPr>
          <w:rFonts w:ascii="Times New Roman" w:hAnsi="Times New Roman"/>
          <w:lang w:val="sr-Cyrl-RS"/>
        </w:rPr>
        <w:t>вишекритеријумске</w:t>
      </w:r>
      <w:r w:rsidRPr="00C960CE">
        <w:rPr>
          <w:rFonts w:ascii="Times New Roman" w:hAnsi="Times New Roman"/>
          <w:lang w:val="sr-Cyrl-RS"/>
        </w:rPr>
        <w:t xml:space="preserve"> </w:t>
      </w:r>
      <w:r w:rsidR="00696D63" w:rsidRPr="00C960CE">
        <w:rPr>
          <w:rFonts w:ascii="Times New Roman" w:hAnsi="Times New Roman"/>
          <w:lang w:val="sr-Cyrl-RS"/>
        </w:rPr>
        <w:t>методологије</w:t>
      </w:r>
      <w:r w:rsidRPr="00C960CE">
        <w:rPr>
          <w:rFonts w:ascii="Times New Roman" w:hAnsi="Times New Roman"/>
          <w:lang w:val="sr-Cyrl-RS"/>
        </w:rPr>
        <w:t xml:space="preserve"> </w:t>
      </w:r>
      <w:r w:rsidR="00696D63" w:rsidRPr="00C960CE">
        <w:rPr>
          <w:rFonts w:ascii="Times New Roman" w:hAnsi="Times New Roman"/>
          <w:lang w:val="sr-Cyrl-RS"/>
        </w:rPr>
        <w:t>за</w:t>
      </w:r>
      <w:r w:rsidRPr="00C960CE">
        <w:rPr>
          <w:rFonts w:ascii="Times New Roman" w:hAnsi="Times New Roman"/>
          <w:lang w:val="sr-Cyrl-RS"/>
        </w:rPr>
        <w:t xml:space="preserve"> </w:t>
      </w:r>
      <w:r w:rsidR="00696D63" w:rsidRPr="00C960CE">
        <w:rPr>
          <w:rFonts w:ascii="Times New Roman" w:hAnsi="Times New Roman"/>
          <w:lang w:val="sr-Cyrl-RS"/>
        </w:rPr>
        <w:t>оцењивање</w:t>
      </w:r>
      <w:r w:rsidRPr="00C960CE">
        <w:rPr>
          <w:rFonts w:ascii="Times New Roman" w:hAnsi="Times New Roman"/>
          <w:lang w:val="sr-Cyrl-RS"/>
        </w:rPr>
        <w:t xml:space="preserve"> </w:t>
      </w:r>
      <w:r w:rsidR="00696D63" w:rsidRPr="00C960CE">
        <w:rPr>
          <w:rFonts w:ascii="Times New Roman" w:hAnsi="Times New Roman"/>
          <w:lang w:val="sr-Cyrl-RS"/>
        </w:rPr>
        <w:t>достигнутог</w:t>
      </w:r>
      <w:r w:rsidRPr="00C960CE">
        <w:rPr>
          <w:rFonts w:ascii="Times New Roman" w:hAnsi="Times New Roman"/>
          <w:lang w:val="sr-Cyrl-RS"/>
        </w:rPr>
        <w:t xml:space="preserve"> </w:t>
      </w:r>
      <w:r w:rsidR="00696D63" w:rsidRPr="00C960CE">
        <w:rPr>
          <w:rFonts w:ascii="Times New Roman" w:hAnsi="Times New Roman"/>
          <w:lang w:val="sr-Cyrl-RS"/>
        </w:rPr>
        <w:t>технолошког</w:t>
      </w:r>
      <w:r w:rsidRPr="00C960CE">
        <w:rPr>
          <w:rFonts w:ascii="Times New Roman" w:hAnsi="Times New Roman"/>
          <w:lang w:val="sr-Cyrl-RS"/>
        </w:rPr>
        <w:t xml:space="preserve"> </w:t>
      </w:r>
      <w:r w:rsidR="00696D63" w:rsidRPr="00C960CE">
        <w:rPr>
          <w:rFonts w:ascii="Times New Roman" w:hAnsi="Times New Roman"/>
          <w:lang w:val="sr-Cyrl-RS"/>
        </w:rPr>
        <w:t>нивоа</w:t>
      </w:r>
      <w:r w:rsidRPr="00C960CE">
        <w:rPr>
          <w:rFonts w:ascii="Times New Roman" w:hAnsi="Times New Roman"/>
          <w:lang w:val="sr-Cyrl-RS"/>
        </w:rPr>
        <w:t xml:space="preserve"> </w:t>
      </w:r>
      <w:r w:rsidR="00696D63" w:rsidRPr="00C960CE">
        <w:rPr>
          <w:rFonts w:ascii="Times New Roman" w:hAnsi="Times New Roman"/>
          <w:lang w:val="sr-Cyrl-RS"/>
        </w:rPr>
        <w:t>сектора</w:t>
      </w:r>
      <w:r w:rsidRPr="00C960CE">
        <w:rPr>
          <w:rFonts w:ascii="Times New Roman" w:hAnsi="Times New Roman"/>
          <w:lang w:val="sr-Cyrl-RS"/>
        </w:rPr>
        <w:t xml:space="preserve"> </w:t>
      </w:r>
      <w:r w:rsidR="00696D63" w:rsidRPr="00C960CE">
        <w:rPr>
          <w:rFonts w:ascii="Times New Roman" w:hAnsi="Times New Roman"/>
          <w:lang w:val="sr-Cyrl-RS"/>
        </w:rPr>
        <w:t>националне</w:t>
      </w:r>
      <w:r w:rsidRPr="00C960CE">
        <w:rPr>
          <w:rFonts w:ascii="Times New Roman" w:hAnsi="Times New Roman"/>
          <w:lang w:val="sr-Cyrl-RS"/>
        </w:rPr>
        <w:t xml:space="preserve"> </w:t>
      </w:r>
      <w:r w:rsidR="00696D63" w:rsidRPr="00C960CE">
        <w:rPr>
          <w:rFonts w:ascii="Times New Roman" w:hAnsi="Times New Roman"/>
          <w:lang w:val="sr-Cyrl-RS"/>
        </w:rPr>
        <w:t>привреде</w:t>
      </w:r>
      <w:r w:rsidRPr="00C960CE">
        <w:rPr>
          <w:rFonts w:ascii="Times New Roman" w:hAnsi="Times New Roman"/>
          <w:lang w:val="sr-Cyrl-RS"/>
        </w:rPr>
        <w:t xml:space="preserve">”, </w:t>
      </w:r>
      <w:r w:rsidR="00696D63" w:rsidRPr="00C960CE">
        <w:rPr>
          <w:rFonts w:ascii="Times New Roman" w:hAnsi="Times New Roman"/>
          <w:lang w:val="sr-Cyrl-RS"/>
        </w:rPr>
        <w:t>Факултет</w:t>
      </w:r>
      <w:r w:rsidRPr="00C960CE">
        <w:rPr>
          <w:rFonts w:ascii="Times New Roman" w:hAnsi="Times New Roman"/>
          <w:lang w:val="sr-Cyrl-RS"/>
        </w:rPr>
        <w:t xml:space="preserve"> </w:t>
      </w:r>
      <w:r w:rsidR="00696D63" w:rsidRPr="00C960CE">
        <w:rPr>
          <w:rFonts w:ascii="Times New Roman" w:hAnsi="Times New Roman"/>
          <w:lang w:val="sr-Cyrl-RS"/>
        </w:rPr>
        <w:t>организационих</w:t>
      </w:r>
      <w:r w:rsidRPr="00C960CE">
        <w:rPr>
          <w:rFonts w:ascii="Times New Roman" w:hAnsi="Times New Roman"/>
          <w:lang w:val="sr-Cyrl-RS"/>
        </w:rPr>
        <w:t xml:space="preserve"> </w:t>
      </w:r>
      <w:r w:rsidR="00696D63" w:rsidRPr="00C960CE">
        <w:rPr>
          <w:rFonts w:ascii="Times New Roman" w:hAnsi="Times New Roman"/>
          <w:lang w:val="sr-Cyrl-RS"/>
        </w:rPr>
        <w:t>наука</w:t>
      </w:r>
      <w:r w:rsidRPr="00C960CE">
        <w:rPr>
          <w:rFonts w:ascii="Times New Roman" w:hAnsi="Times New Roman"/>
          <w:lang w:val="sr-Cyrl-RS"/>
        </w:rPr>
        <w:t xml:space="preserve"> </w:t>
      </w:r>
      <w:r w:rsidR="00696D63" w:rsidRPr="00C960CE">
        <w:rPr>
          <w:rFonts w:ascii="Times New Roman" w:hAnsi="Times New Roman"/>
          <w:lang w:val="sr-Cyrl-RS"/>
        </w:rPr>
        <w:t>Универзитета</w:t>
      </w:r>
      <w:r w:rsidRPr="00C960CE">
        <w:rPr>
          <w:rFonts w:ascii="Times New Roman" w:hAnsi="Times New Roman"/>
          <w:lang w:val="sr-Cyrl-RS"/>
        </w:rPr>
        <w:t xml:space="preserve"> </w:t>
      </w:r>
      <w:r w:rsidR="00696D63" w:rsidRPr="00C960CE">
        <w:rPr>
          <w:rFonts w:ascii="Times New Roman" w:hAnsi="Times New Roman"/>
          <w:lang w:val="sr-Cyrl-RS"/>
        </w:rPr>
        <w:t>у</w:t>
      </w:r>
      <w:r w:rsidRPr="00C960CE">
        <w:rPr>
          <w:rFonts w:ascii="Times New Roman" w:hAnsi="Times New Roman"/>
          <w:lang w:val="sr-Cyrl-RS"/>
        </w:rPr>
        <w:t xml:space="preserve"> </w:t>
      </w:r>
      <w:r w:rsidR="00696D63" w:rsidRPr="00C960CE">
        <w:rPr>
          <w:rFonts w:ascii="Times New Roman" w:hAnsi="Times New Roman"/>
          <w:lang w:val="sr-Cyrl-RS"/>
        </w:rPr>
        <w:t>Београду</w:t>
      </w:r>
      <w:r w:rsidRPr="00C960CE">
        <w:rPr>
          <w:rFonts w:ascii="Times New Roman" w:hAnsi="Times New Roman"/>
          <w:lang w:val="sr-Cyrl-RS"/>
        </w:rPr>
        <w:t xml:space="preserve">, </w:t>
      </w:r>
      <w:r w:rsidR="00696D63" w:rsidRPr="00C960CE">
        <w:rPr>
          <w:rFonts w:ascii="Times New Roman" w:hAnsi="Times New Roman"/>
          <w:lang w:val="sr-Cyrl-RS"/>
        </w:rPr>
        <w:t>одбрањена</w:t>
      </w:r>
      <w:r w:rsidRPr="00C960CE">
        <w:rPr>
          <w:rFonts w:ascii="Times New Roman" w:hAnsi="Times New Roman"/>
          <w:lang w:val="sr-Cyrl-RS"/>
        </w:rPr>
        <w:t xml:space="preserve"> 25.03.1998. </w:t>
      </w:r>
      <w:r w:rsidR="00696D63" w:rsidRPr="00C960CE">
        <w:rPr>
          <w:rFonts w:ascii="Times New Roman" w:hAnsi="Times New Roman"/>
          <w:lang w:val="sr-Cyrl-RS"/>
        </w:rPr>
        <w:t>године</w:t>
      </w:r>
      <w:r w:rsidRPr="00C960CE">
        <w:rPr>
          <w:rFonts w:ascii="Times New Roman" w:hAnsi="Times New Roman"/>
          <w:lang w:val="sr-Cyrl-RS"/>
        </w:rPr>
        <w:t>.</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71</w:t>
      </w:r>
      <w:r w:rsidR="005C4E93" w:rsidRPr="00C960CE">
        <w:rPr>
          <w:rFonts w:ascii="Times New Roman" w:hAnsi="Times New Roman"/>
          <w:spacing w:val="-2"/>
          <w:sz w:val="24"/>
          <w:lang w:val="sr-Cyrl-RS"/>
        </w:rPr>
        <w:t>=6</w:t>
      </w:r>
    </w:p>
    <w:p w:rsidR="008178C6" w:rsidRPr="008178C6" w:rsidRDefault="008178C6"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5C4E93" w:rsidRPr="00C960CE"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Одбрањен</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магистарски</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рад</w:t>
      </w:r>
      <w:r w:rsidR="005C4E93" w:rsidRPr="00C960CE">
        <w:rPr>
          <w:rFonts w:ascii="Times New Roman" w:hAnsi="Times New Roman"/>
          <w:b/>
          <w:spacing w:val="-2"/>
          <w:sz w:val="24"/>
          <w:lang w:val="sr-Cyrl-RS"/>
        </w:rPr>
        <w:t xml:space="preserve"> -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72</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C960CE" w:rsidRDefault="005C4E93" w:rsidP="005C4E93">
      <w:pPr>
        <w:pStyle w:val="BodyText2"/>
        <w:ind w:left="720"/>
        <w:rPr>
          <w:rFonts w:ascii="Times New Roman" w:hAnsi="Times New Roman"/>
          <w:sz w:val="22"/>
          <w:lang w:val="sr-Cyrl-RS"/>
        </w:rPr>
      </w:pPr>
      <w:r w:rsidRPr="00C960CE">
        <w:rPr>
          <w:rFonts w:ascii="Times New Roman" w:hAnsi="Times New Roman"/>
          <w:sz w:val="22"/>
          <w:lang w:val="sr-Cyrl-RS"/>
        </w:rPr>
        <w:t>"</w:t>
      </w:r>
      <w:r w:rsidR="00696D63" w:rsidRPr="00C960CE">
        <w:rPr>
          <w:rFonts w:ascii="Times New Roman" w:hAnsi="Times New Roman"/>
          <w:sz w:val="22"/>
          <w:lang w:val="sr-Cyrl-RS"/>
        </w:rPr>
        <w:t>Вишекритеријумска</w:t>
      </w:r>
      <w:r w:rsidRPr="00C960CE">
        <w:rPr>
          <w:rFonts w:ascii="Times New Roman" w:hAnsi="Times New Roman"/>
          <w:sz w:val="22"/>
          <w:lang w:val="sr-Cyrl-RS"/>
        </w:rPr>
        <w:t xml:space="preserve"> </w:t>
      </w:r>
      <w:r w:rsidR="00696D63" w:rsidRPr="00C960CE">
        <w:rPr>
          <w:rFonts w:ascii="Times New Roman" w:hAnsi="Times New Roman"/>
          <w:sz w:val="22"/>
          <w:lang w:val="sr-Cyrl-RS"/>
        </w:rPr>
        <w:t>евалуација</w:t>
      </w:r>
      <w:r w:rsidRPr="00C960CE">
        <w:rPr>
          <w:rFonts w:ascii="Times New Roman" w:hAnsi="Times New Roman"/>
          <w:sz w:val="22"/>
          <w:lang w:val="sr-Cyrl-RS"/>
        </w:rPr>
        <w:t xml:space="preserve"> </w:t>
      </w:r>
      <w:r w:rsidR="00696D63" w:rsidRPr="00C960CE">
        <w:rPr>
          <w:rFonts w:ascii="Times New Roman" w:hAnsi="Times New Roman"/>
          <w:sz w:val="22"/>
          <w:lang w:val="sr-Cyrl-RS"/>
        </w:rPr>
        <w:t>конкурентности</w:t>
      </w:r>
      <w:r w:rsidRPr="00C960CE">
        <w:rPr>
          <w:rFonts w:ascii="Times New Roman" w:hAnsi="Times New Roman"/>
          <w:sz w:val="22"/>
          <w:lang w:val="sr-Cyrl-RS"/>
        </w:rPr>
        <w:t xml:space="preserve"> </w:t>
      </w:r>
      <w:r w:rsidR="00696D63" w:rsidRPr="00C960CE">
        <w:rPr>
          <w:rFonts w:ascii="Times New Roman" w:hAnsi="Times New Roman"/>
          <w:sz w:val="22"/>
          <w:lang w:val="sr-Cyrl-RS"/>
        </w:rPr>
        <w:t>електро</w:t>
      </w:r>
      <w:r w:rsidRPr="00C960CE">
        <w:rPr>
          <w:rFonts w:ascii="Times New Roman" w:hAnsi="Times New Roman"/>
          <w:sz w:val="22"/>
          <w:lang w:val="sr-Cyrl-RS"/>
        </w:rPr>
        <w:t xml:space="preserve"> </w:t>
      </w:r>
      <w:r w:rsidR="00696D63" w:rsidRPr="00C960CE">
        <w:rPr>
          <w:rFonts w:ascii="Times New Roman" w:hAnsi="Times New Roman"/>
          <w:sz w:val="22"/>
          <w:lang w:val="sr-Cyrl-RS"/>
        </w:rPr>
        <w:t>и</w:t>
      </w:r>
      <w:r w:rsidRPr="00C960CE">
        <w:rPr>
          <w:rFonts w:ascii="Times New Roman" w:hAnsi="Times New Roman"/>
          <w:sz w:val="22"/>
          <w:lang w:val="sr-Cyrl-RS"/>
        </w:rPr>
        <w:t xml:space="preserve"> </w:t>
      </w:r>
      <w:r w:rsidR="00696D63" w:rsidRPr="00C960CE">
        <w:rPr>
          <w:rFonts w:ascii="Times New Roman" w:hAnsi="Times New Roman"/>
          <w:sz w:val="22"/>
          <w:lang w:val="sr-Cyrl-RS"/>
        </w:rPr>
        <w:t>електронске</w:t>
      </w:r>
      <w:r w:rsidRPr="00C960CE">
        <w:rPr>
          <w:rFonts w:ascii="Times New Roman" w:hAnsi="Times New Roman"/>
          <w:sz w:val="22"/>
          <w:lang w:val="sr-Cyrl-RS"/>
        </w:rPr>
        <w:t xml:space="preserve"> </w:t>
      </w:r>
      <w:r w:rsidR="00696D63" w:rsidRPr="00C960CE">
        <w:rPr>
          <w:rFonts w:ascii="Times New Roman" w:hAnsi="Times New Roman"/>
          <w:sz w:val="22"/>
          <w:lang w:val="sr-Cyrl-RS"/>
        </w:rPr>
        <w:t>индустрије</w:t>
      </w:r>
      <w:r w:rsidRPr="00C960CE">
        <w:rPr>
          <w:rFonts w:ascii="Times New Roman" w:hAnsi="Times New Roman"/>
          <w:sz w:val="22"/>
          <w:lang w:val="sr-Cyrl-RS"/>
        </w:rPr>
        <w:t xml:space="preserve"> </w:t>
      </w:r>
      <w:r w:rsidR="00696D63" w:rsidRPr="00C960CE">
        <w:rPr>
          <w:rFonts w:ascii="Times New Roman" w:hAnsi="Times New Roman"/>
          <w:sz w:val="22"/>
          <w:lang w:val="sr-Cyrl-RS"/>
        </w:rPr>
        <w:t>Југославије</w:t>
      </w:r>
      <w:r w:rsidRPr="00C960CE">
        <w:rPr>
          <w:rFonts w:ascii="Times New Roman" w:hAnsi="Times New Roman"/>
          <w:sz w:val="22"/>
          <w:lang w:val="sr-Cyrl-RS"/>
        </w:rPr>
        <w:t xml:space="preserve"> </w:t>
      </w:r>
      <w:r w:rsidR="00696D63" w:rsidRPr="00C960CE">
        <w:rPr>
          <w:rFonts w:ascii="Times New Roman" w:hAnsi="Times New Roman"/>
          <w:sz w:val="22"/>
          <w:lang w:val="sr-Cyrl-RS"/>
        </w:rPr>
        <w:t>по</w:t>
      </w:r>
      <w:r w:rsidRPr="00C960CE">
        <w:rPr>
          <w:rFonts w:ascii="Times New Roman" w:hAnsi="Times New Roman"/>
          <w:sz w:val="22"/>
          <w:lang w:val="sr-Cyrl-RS"/>
        </w:rPr>
        <w:t xml:space="preserve"> </w:t>
      </w:r>
      <w:r w:rsidR="00696D63" w:rsidRPr="00C960CE">
        <w:rPr>
          <w:rFonts w:ascii="Times New Roman" w:hAnsi="Times New Roman"/>
          <w:sz w:val="22"/>
          <w:lang w:val="sr-Cyrl-RS"/>
        </w:rPr>
        <w:t>основи</w:t>
      </w:r>
      <w:r w:rsidRPr="00C960CE">
        <w:rPr>
          <w:rFonts w:ascii="Times New Roman" w:hAnsi="Times New Roman"/>
          <w:sz w:val="22"/>
          <w:lang w:val="sr-Cyrl-RS"/>
        </w:rPr>
        <w:t xml:space="preserve"> </w:t>
      </w:r>
      <w:r w:rsidR="00696D63" w:rsidRPr="00C960CE">
        <w:rPr>
          <w:rFonts w:ascii="Times New Roman" w:hAnsi="Times New Roman"/>
          <w:sz w:val="22"/>
          <w:lang w:val="sr-Cyrl-RS"/>
        </w:rPr>
        <w:t>технолошког</w:t>
      </w:r>
      <w:r w:rsidRPr="00C960CE">
        <w:rPr>
          <w:rFonts w:ascii="Times New Roman" w:hAnsi="Times New Roman"/>
          <w:sz w:val="22"/>
          <w:lang w:val="sr-Cyrl-RS"/>
        </w:rPr>
        <w:t xml:space="preserve"> </w:t>
      </w:r>
      <w:r w:rsidR="00696D63" w:rsidRPr="00C960CE">
        <w:rPr>
          <w:rFonts w:ascii="Times New Roman" w:hAnsi="Times New Roman"/>
          <w:sz w:val="22"/>
          <w:lang w:val="sr-Cyrl-RS"/>
        </w:rPr>
        <w:t>садржаја</w:t>
      </w:r>
      <w:r w:rsidRPr="00C960CE">
        <w:rPr>
          <w:rFonts w:ascii="Times New Roman" w:hAnsi="Times New Roman"/>
          <w:sz w:val="22"/>
          <w:lang w:val="sr-Cyrl-RS"/>
        </w:rPr>
        <w:t xml:space="preserve">", </w:t>
      </w:r>
      <w:r w:rsidR="00696D63" w:rsidRPr="00C960CE">
        <w:rPr>
          <w:rFonts w:ascii="Times New Roman" w:hAnsi="Times New Roman"/>
          <w:sz w:val="22"/>
          <w:lang w:val="sr-Cyrl-RS"/>
        </w:rPr>
        <w:t>Електротехнички</w:t>
      </w:r>
      <w:r w:rsidRPr="00C960CE">
        <w:rPr>
          <w:rFonts w:ascii="Times New Roman" w:hAnsi="Times New Roman"/>
          <w:sz w:val="22"/>
          <w:lang w:val="sr-Cyrl-RS"/>
        </w:rPr>
        <w:t xml:space="preserve"> </w:t>
      </w:r>
      <w:r w:rsidR="00696D63" w:rsidRPr="00C960CE">
        <w:rPr>
          <w:rFonts w:ascii="Times New Roman" w:hAnsi="Times New Roman"/>
          <w:sz w:val="22"/>
          <w:lang w:val="sr-Cyrl-RS"/>
        </w:rPr>
        <w:t>факултет</w:t>
      </w:r>
      <w:r w:rsidRPr="00C960CE">
        <w:rPr>
          <w:rFonts w:ascii="Times New Roman" w:hAnsi="Times New Roman"/>
          <w:sz w:val="22"/>
          <w:lang w:val="sr-Cyrl-RS"/>
        </w:rPr>
        <w:t xml:space="preserve"> </w:t>
      </w:r>
      <w:r w:rsidR="00696D63" w:rsidRPr="00C960CE">
        <w:rPr>
          <w:rFonts w:ascii="Times New Roman" w:hAnsi="Times New Roman"/>
          <w:sz w:val="22"/>
          <w:lang w:val="sr-Cyrl-RS"/>
        </w:rPr>
        <w:t>Универзитета</w:t>
      </w:r>
      <w:r w:rsidRPr="00C960CE">
        <w:rPr>
          <w:rFonts w:ascii="Times New Roman" w:hAnsi="Times New Roman"/>
          <w:sz w:val="22"/>
          <w:lang w:val="sr-Cyrl-RS"/>
        </w:rPr>
        <w:t xml:space="preserve"> </w:t>
      </w:r>
      <w:r w:rsidR="00696D63" w:rsidRPr="00C960CE">
        <w:rPr>
          <w:rFonts w:ascii="Times New Roman" w:hAnsi="Times New Roman"/>
          <w:sz w:val="22"/>
          <w:lang w:val="sr-Cyrl-RS"/>
        </w:rPr>
        <w:t>у</w:t>
      </w:r>
      <w:r w:rsidRPr="00C960CE">
        <w:rPr>
          <w:rFonts w:ascii="Times New Roman" w:hAnsi="Times New Roman"/>
          <w:sz w:val="22"/>
          <w:lang w:val="sr-Cyrl-RS"/>
        </w:rPr>
        <w:t xml:space="preserve"> </w:t>
      </w:r>
      <w:r w:rsidR="00696D63" w:rsidRPr="00C960CE">
        <w:rPr>
          <w:rFonts w:ascii="Times New Roman" w:hAnsi="Times New Roman"/>
          <w:sz w:val="22"/>
          <w:lang w:val="sr-Cyrl-RS"/>
        </w:rPr>
        <w:t>Београду</w:t>
      </w:r>
      <w:r w:rsidRPr="00C960CE">
        <w:rPr>
          <w:rFonts w:ascii="Times New Roman" w:hAnsi="Times New Roman"/>
          <w:sz w:val="22"/>
          <w:lang w:val="sr-Cyrl-RS"/>
        </w:rPr>
        <w:t xml:space="preserve">, </w:t>
      </w:r>
      <w:r w:rsidR="00696D63" w:rsidRPr="00C960CE">
        <w:rPr>
          <w:rFonts w:ascii="Times New Roman" w:hAnsi="Times New Roman"/>
          <w:sz w:val="22"/>
          <w:lang w:val="sr-Cyrl-RS"/>
        </w:rPr>
        <w:t>одбрањена</w:t>
      </w:r>
      <w:r w:rsidRPr="00C960CE">
        <w:rPr>
          <w:rFonts w:ascii="Times New Roman" w:hAnsi="Times New Roman"/>
          <w:sz w:val="22"/>
          <w:lang w:val="sr-Cyrl-RS"/>
        </w:rPr>
        <w:t xml:space="preserve"> 29.05.1987. </w:t>
      </w:r>
      <w:r w:rsidR="00696D63" w:rsidRPr="00C960CE">
        <w:rPr>
          <w:rFonts w:ascii="Times New Roman" w:hAnsi="Times New Roman"/>
          <w:sz w:val="22"/>
          <w:lang w:val="sr-Cyrl-RS"/>
        </w:rPr>
        <w:t>године</w:t>
      </w:r>
      <w:r w:rsidRPr="00C960CE">
        <w:rPr>
          <w:rFonts w:ascii="Times New Roman" w:hAnsi="Times New Roman"/>
          <w:sz w:val="22"/>
          <w:lang w:val="sr-Cyrl-RS"/>
        </w:rPr>
        <w:t>.</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72</w:t>
      </w:r>
      <w:r w:rsidR="005C4E93" w:rsidRPr="00C960CE">
        <w:rPr>
          <w:rFonts w:ascii="Times New Roman" w:hAnsi="Times New Roman"/>
          <w:spacing w:val="-2"/>
          <w:sz w:val="24"/>
          <w:lang w:val="sr-Cyrl-RS"/>
        </w:rPr>
        <w:t>=3</w:t>
      </w:r>
    </w:p>
    <w:p w:rsidR="005C4E93" w:rsidRDefault="005C4E93" w:rsidP="005C4E93">
      <w:pPr>
        <w:tabs>
          <w:tab w:val="left" w:pos="-720"/>
          <w:tab w:val="left" w:pos="0"/>
          <w:tab w:val="left" w:pos="720"/>
        </w:tabs>
        <w:suppressAutoHyphens/>
        <w:ind w:left="720" w:hanging="720"/>
        <w:jc w:val="both"/>
        <w:rPr>
          <w:rFonts w:ascii="Times New Roman" w:hAnsi="Times New Roman"/>
          <w:b/>
          <w:spacing w:val="-2"/>
          <w:sz w:val="24"/>
          <w:szCs w:val="24"/>
          <w:lang w:val="en-GB"/>
        </w:rPr>
      </w:pPr>
    </w:p>
    <w:p w:rsidR="008178C6" w:rsidRPr="008178C6" w:rsidRDefault="008178C6" w:rsidP="005C4E93">
      <w:pPr>
        <w:tabs>
          <w:tab w:val="left" w:pos="-720"/>
          <w:tab w:val="left" w:pos="0"/>
          <w:tab w:val="left" w:pos="720"/>
        </w:tabs>
        <w:suppressAutoHyphens/>
        <w:ind w:left="720" w:hanging="720"/>
        <w:jc w:val="both"/>
        <w:rPr>
          <w:rFonts w:ascii="Times New Roman" w:hAnsi="Times New Roman"/>
          <w:b/>
          <w:spacing w:val="-2"/>
          <w:sz w:val="24"/>
          <w:szCs w:val="24"/>
          <w:lang w:val="en-GB"/>
        </w:rPr>
      </w:pPr>
    </w:p>
    <w:p w:rsidR="005C4E93" w:rsidRPr="00C960CE" w:rsidRDefault="005279C0" w:rsidP="005C4E93">
      <w:pPr>
        <w:jc w:val="both"/>
        <w:rPr>
          <w:rFonts w:ascii="Times New Roman" w:hAnsi="Times New Roman"/>
          <w:b/>
          <w:sz w:val="22"/>
          <w:lang w:val="sr-Cyrl-RS"/>
        </w:rPr>
      </w:pPr>
      <w:r w:rsidRPr="00C960CE">
        <w:rPr>
          <w:rFonts w:ascii="Times New Roman" w:hAnsi="Times New Roman"/>
          <w:b/>
          <w:spacing w:val="-2"/>
          <w:sz w:val="32"/>
          <w:lang w:val="sr-Cyrl-RS"/>
        </w:rPr>
        <w:t>V</w:t>
      </w:r>
      <w:r w:rsidR="00DC7879" w:rsidRPr="00C960CE">
        <w:rPr>
          <w:rFonts w:ascii="Times New Roman" w:hAnsi="Times New Roman"/>
          <w:b/>
          <w:spacing w:val="-2"/>
          <w:sz w:val="32"/>
          <w:lang w:val="sr-Cyrl-RS"/>
        </w:rPr>
        <w:t>III</w:t>
      </w:r>
      <w:r w:rsidR="005C4E93" w:rsidRPr="00C960CE">
        <w:rPr>
          <w:rFonts w:ascii="Times New Roman" w:hAnsi="Times New Roman"/>
          <w:b/>
          <w:sz w:val="22"/>
          <w:lang w:val="sr-Cyrl-RS"/>
        </w:rPr>
        <w:tab/>
      </w:r>
      <w:r w:rsidR="00696D63" w:rsidRPr="00C960CE">
        <w:rPr>
          <w:rFonts w:ascii="Times New Roman" w:hAnsi="Times New Roman"/>
          <w:b/>
          <w:sz w:val="28"/>
          <w:lang w:val="sr-Cyrl-RS"/>
        </w:rPr>
        <w:t>Техничка</w:t>
      </w:r>
      <w:r w:rsidR="005C4E93" w:rsidRPr="00C960CE">
        <w:rPr>
          <w:rFonts w:ascii="Times New Roman" w:hAnsi="Times New Roman"/>
          <w:b/>
          <w:sz w:val="28"/>
          <w:lang w:val="sr-Cyrl-RS"/>
        </w:rPr>
        <w:t xml:space="preserve"> </w:t>
      </w:r>
      <w:r w:rsidR="00696D63" w:rsidRPr="00C960CE">
        <w:rPr>
          <w:rFonts w:ascii="Times New Roman" w:hAnsi="Times New Roman"/>
          <w:b/>
          <w:sz w:val="28"/>
          <w:lang w:val="sr-Cyrl-RS"/>
        </w:rPr>
        <w:t>и</w:t>
      </w:r>
      <w:r w:rsidR="005C4E93" w:rsidRPr="00C960CE">
        <w:rPr>
          <w:rFonts w:ascii="Times New Roman" w:hAnsi="Times New Roman"/>
          <w:b/>
          <w:sz w:val="28"/>
          <w:lang w:val="sr-Cyrl-RS"/>
        </w:rPr>
        <w:t xml:space="preserve"> </w:t>
      </w:r>
      <w:r w:rsidR="00696D63" w:rsidRPr="00C960CE">
        <w:rPr>
          <w:rFonts w:ascii="Times New Roman" w:hAnsi="Times New Roman"/>
          <w:b/>
          <w:sz w:val="28"/>
          <w:lang w:val="sr-Cyrl-RS"/>
        </w:rPr>
        <w:t>развојна</w:t>
      </w:r>
      <w:r w:rsidR="005C4E93" w:rsidRPr="00C960CE">
        <w:rPr>
          <w:rFonts w:ascii="Times New Roman" w:hAnsi="Times New Roman"/>
          <w:b/>
          <w:sz w:val="28"/>
          <w:lang w:val="sr-Cyrl-RS"/>
        </w:rPr>
        <w:t xml:space="preserve"> </w:t>
      </w:r>
      <w:r w:rsidR="00696D63" w:rsidRPr="00C960CE">
        <w:rPr>
          <w:rFonts w:ascii="Times New Roman" w:hAnsi="Times New Roman"/>
          <w:b/>
          <w:sz w:val="28"/>
          <w:lang w:val="sr-Cyrl-RS"/>
        </w:rPr>
        <w:t>решења</w:t>
      </w:r>
      <w:r w:rsidR="005C4E93" w:rsidRPr="00C960CE">
        <w:rPr>
          <w:rFonts w:ascii="Times New Roman" w:hAnsi="Times New Roman"/>
          <w:b/>
          <w:sz w:val="28"/>
          <w:lang w:val="sr-Cyrl-RS"/>
        </w:rPr>
        <w:t>:</w:t>
      </w:r>
    </w:p>
    <w:p w:rsidR="005C4E93" w:rsidRPr="00C960CE" w:rsidRDefault="005C4E93" w:rsidP="005C4E93">
      <w:pPr>
        <w:tabs>
          <w:tab w:val="left" w:pos="-720"/>
          <w:tab w:val="left" w:pos="0"/>
          <w:tab w:val="left" w:pos="720"/>
        </w:tabs>
        <w:suppressAutoHyphens/>
        <w:ind w:left="720" w:hanging="720"/>
        <w:jc w:val="both"/>
        <w:rPr>
          <w:rFonts w:ascii="Times New Roman" w:hAnsi="Times New Roman"/>
          <w:b/>
          <w:spacing w:val="-2"/>
          <w:sz w:val="24"/>
          <w:lang w:val="sr-Cyrl-RS"/>
        </w:rPr>
      </w:pPr>
    </w:p>
    <w:p w:rsidR="005C4E93" w:rsidRPr="00C960CE" w:rsidRDefault="00696D63" w:rsidP="005C4E93">
      <w:pPr>
        <w:tabs>
          <w:tab w:val="left" w:pos="-720"/>
          <w:tab w:val="left" w:pos="0"/>
          <w:tab w:val="left" w:pos="720"/>
        </w:tabs>
        <w:suppressAutoHyphens/>
        <w:jc w:val="both"/>
        <w:rPr>
          <w:rFonts w:ascii="Times New Roman" w:hAnsi="Times New Roman"/>
          <w:b/>
          <w:spacing w:val="-2"/>
          <w:sz w:val="24"/>
          <w:lang w:val="sr-Cyrl-RS"/>
        </w:rPr>
      </w:pPr>
      <w:r w:rsidRPr="00C960CE">
        <w:rPr>
          <w:rFonts w:ascii="Times New Roman" w:hAnsi="Times New Roman"/>
          <w:b/>
          <w:spacing w:val="-2"/>
          <w:sz w:val="24"/>
          <w:lang w:val="sr-Cyrl-RS"/>
        </w:rPr>
        <w:t>Прототип</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нова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метода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софтвер</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стандардизован</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или</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атестиран</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инструмент</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нова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генска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проба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микроорганизми</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уз</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доказ</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ранга</w:t>
      </w:r>
      <w:r w:rsidR="005C4E93"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М</w:t>
      </w:r>
      <w:r w:rsidR="005C4E93" w:rsidRPr="00C960CE">
        <w:rPr>
          <w:rFonts w:ascii="Times New Roman" w:hAnsi="Times New Roman"/>
          <w:b/>
          <w:spacing w:val="-2"/>
          <w:sz w:val="24"/>
          <w:vertAlign w:val="subscript"/>
          <w:lang w:val="sr-Cyrl-RS"/>
        </w:rPr>
        <w:t>85</w:t>
      </w:r>
      <w:r w:rsidR="005C4E93"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jc w:val="both"/>
        <w:rPr>
          <w:rFonts w:ascii="Times New Roman" w:hAnsi="Times New Roman"/>
          <w:spacing w:val="-2"/>
          <w:sz w:val="24"/>
          <w:lang w:val="sr-Cyrl-RS"/>
        </w:rPr>
      </w:pPr>
    </w:p>
    <w:p w:rsidR="005C4E93" w:rsidRPr="00C960CE" w:rsidRDefault="005C4E93" w:rsidP="00E31482">
      <w:pPr>
        <w:numPr>
          <w:ilvl w:val="0"/>
          <w:numId w:val="9"/>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СПОТ</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Систем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подршку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одлучивању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нивоу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фирме</w:t>
      </w:r>
      <w:r w:rsidRPr="00C960CE">
        <w:rPr>
          <w:rFonts w:ascii="Times New Roman" w:hAnsi="Times New Roman"/>
          <w:spacing w:val="-2"/>
          <w:sz w:val="22"/>
          <w:lang w:val="sr-Cyrl-RS"/>
        </w:rPr>
        <w:t xml:space="preserve">", </w:t>
      </w:r>
      <w:r w:rsidR="00696D63" w:rsidRPr="00C960CE">
        <w:rPr>
          <w:rFonts w:ascii="Times New Roman" w:hAnsi="Times New Roman"/>
          <w:sz w:val="22"/>
          <w:lang w:val="sr-Cyrl-RS"/>
        </w:rPr>
        <w:t>софтверски</w:t>
      </w:r>
      <w:r w:rsidRPr="00C960CE">
        <w:rPr>
          <w:rFonts w:ascii="Times New Roman" w:hAnsi="Times New Roman"/>
          <w:sz w:val="22"/>
          <w:lang w:val="sr-Cyrl-RS"/>
        </w:rPr>
        <w:t xml:space="preserve"> </w:t>
      </w:r>
      <w:r w:rsidR="00696D63" w:rsidRPr="00C960CE">
        <w:rPr>
          <w:rFonts w:ascii="Times New Roman" w:hAnsi="Times New Roman"/>
          <w:sz w:val="22"/>
          <w:lang w:val="sr-Cyrl-RS"/>
        </w:rPr>
        <w:t>пакет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пакета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сарадник</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реализацији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софтвера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Александра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Мојсиловић</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ЕТФ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Београд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резултат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lastRenderedPageBreak/>
        <w:t>Србије</w:t>
      </w:r>
      <w:r w:rsidRPr="00C960CE">
        <w:rPr>
          <w:rFonts w:ascii="Times New Roman" w:hAnsi="Times New Roman"/>
          <w:spacing w:val="-2"/>
          <w:sz w:val="22"/>
          <w:lang w:val="sr-Cyrl-RS"/>
        </w:rPr>
        <w:t xml:space="preserve">, </w:t>
      </w:r>
      <w:r w:rsidR="00696D63" w:rsidRPr="00C960CE">
        <w:rPr>
          <w:rFonts w:ascii="Times New Roman" w:hAnsi="Times New Roman"/>
          <w:sz w:val="22"/>
          <w:lang w:val="sr-Cyrl-RS"/>
        </w:rPr>
        <w:t>С</w:t>
      </w:r>
      <w:r w:rsidRPr="00C960CE">
        <w:rPr>
          <w:rFonts w:ascii="Times New Roman" w:hAnsi="Times New Roman"/>
          <w:sz w:val="22"/>
          <w:lang w:val="sr-Cyrl-RS"/>
        </w:rPr>
        <w:t>.6.02.74.197</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нститут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Михајло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Пупин</w:t>
      </w:r>
      <w:r w:rsidRPr="00C960CE">
        <w:rPr>
          <w:rFonts w:ascii="Times New Roman" w:hAnsi="Times New Roman"/>
          <w:spacing w:val="-2"/>
          <w:sz w:val="22"/>
          <w:lang w:val="sr-Cyrl-RS"/>
        </w:rPr>
        <w:t xml:space="preserve">" – </w:t>
      </w:r>
      <w:r w:rsidR="00696D63" w:rsidRPr="00C960CE">
        <w:rPr>
          <w:rFonts w:ascii="Times New Roman" w:hAnsi="Times New Roman"/>
          <w:spacing w:val="-2"/>
          <w:sz w:val="22"/>
          <w:lang w:val="sr-Cyrl-RS"/>
        </w:rPr>
        <w:t>Центар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Београд</w:t>
      </w:r>
      <w:r w:rsidRPr="00C960CE">
        <w:rPr>
          <w:rFonts w:ascii="Times New Roman" w:hAnsi="Times New Roman"/>
          <w:spacing w:val="-2"/>
          <w:sz w:val="22"/>
          <w:lang w:val="sr-Cyrl-RS"/>
        </w:rPr>
        <w:t>, 1997.</w:t>
      </w:r>
    </w:p>
    <w:p w:rsidR="005C4E93" w:rsidRPr="00C960CE" w:rsidRDefault="00696D63" w:rsidP="005C4E93">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005C4E93" w:rsidRPr="00C960CE">
        <w:rPr>
          <w:rFonts w:ascii="Times New Roman" w:hAnsi="Times New Roman"/>
          <w:spacing w:val="-2"/>
          <w:sz w:val="24"/>
          <w:vertAlign w:val="subscript"/>
          <w:lang w:val="sr-Cyrl-RS"/>
        </w:rPr>
        <w:t>85</w:t>
      </w:r>
      <w:r w:rsidR="005C4E93" w:rsidRPr="00C960CE">
        <w:rPr>
          <w:rFonts w:ascii="Times New Roman" w:hAnsi="Times New Roman"/>
          <w:spacing w:val="-2"/>
          <w:sz w:val="24"/>
          <w:lang w:val="sr-Cyrl-RS"/>
        </w:rPr>
        <w:t>=2</w:t>
      </w:r>
    </w:p>
    <w:p w:rsidR="00EA776A" w:rsidRPr="00C960CE" w:rsidRDefault="00EA776A" w:rsidP="00EA776A">
      <w:pPr>
        <w:tabs>
          <w:tab w:val="left" w:pos="-720"/>
          <w:tab w:val="left" w:pos="0"/>
          <w:tab w:val="left" w:pos="720"/>
        </w:tabs>
        <w:suppressAutoHyphens/>
        <w:jc w:val="both"/>
        <w:rPr>
          <w:rFonts w:ascii="Times New Roman" w:hAnsi="Times New Roman"/>
          <w:spacing w:val="-2"/>
          <w:sz w:val="24"/>
          <w:lang w:val="en-GB"/>
        </w:rPr>
      </w:pPr>
    </w:p>
    <w:p w:rsidR="00EA776A" w:rsidRPr="00C960CE" w:rsidRDefault="00EA776A" w:rsidP="00EA776A">
      <w:pPr>
        <w:tabs>
          <w:tab w:val="left" w:pos="-720"/>
          <w:tab w:val="left" w:pos="0"/>
          <w:tab w:val="left" w:pos="720"/>
        </w:tabs>
        <w:suppressAutoHyphens/>
        <w:jc w:val="both"/>
        <w:rPr>
          <w:rFonts w:ascii="Times New Roman" w:hAnsi="Times New Roman"/>
          <w:b/>
          <w:spacing w:val="-2"/>
          <w:sz w:val="24"/>
          <w:lang w:val="en-GB"/>
        </w:rPr>
      </w:pPr>
      <w:r w:rsidRPr="00C960CE">
        <w:rPr>
          <w:rFonts w:ascii="Times New Roman" w:hAnsi="Times New Roman"/>
          <w:b/>
          <w:spacing w:val="-2"/>
          <w:sz w:val="24"/>
          <w:lang w:val="sr-Cyrl-RS"/>
        </w:rPr>
        <w:t>Техничко решење, ранга М</w:t>
      </w:r>
      <w:r w:rsidRPr="00C960CE">
        <w:rPr>
          <w:rFonts w:ascii="Times New Roman" w:hAnsi="Times New Roman"/>
          <w:b/>
          <w:spacing w:val="-2"/>
          <w:sz w:val="24"/>
          <w:vertAlign w:val="subscript"/>
          <w:lang w:val="sr-Cyrl-RS"/>
        </w:rPr>
        <w:t>8</w:t>
      </w:r>
      <w:r w:rsidRPr="00C960CE">
        <w:rPr>
          <w:rFonts w:ascii="Times New Roman" w:hAnsi="Times New Roman"/>
          <w:b/>
          <w:spacing w:val="-2"/>
          <w:sz w:val="24"/>
          <w:vertAlign w:val="subscript"/>
          <w:lang w:val="en-GB"/>
        </w:rPr>
        <w:t>5</w:t>
      </w:r>
      <w:r w:rsidRPr="00C960CE">
        <w:rPr>
          <w:rFonts w:ascii="Times New Roman" w:hAnsi="Times New Roman"/>
          <w:b/>
          <w:spacing w:val="-2"/>
          <w:sz w:val="24"/>
          <w:lang w:val="sr-Cyrl-RS"/>
        </w:rPr>
        <w:t>:</w:t>
      </w:r>
    </w:p>
    <w:p w:rsidR="00EA776A" w:rsidRPr="00C960CE" w:rsidRDefault="00EA776A" w:rsidP="00EA776A">
      <w:pPr>
        <w:tabs>
          <w:tab w:val="left" w:pos="-720"/>
          <w:tab w:val="left" w:pos="0"/>
          <w:tab w:val="left" w:pos="720"/>
        </w:tabs>
        <w:suppressAutoHyphens/>
        <w:jc w:val="both"/>
        <w:rPr>
          <w:rFonts w:ascii="Times New Roman" w:hAnsi="Times New Roman"/>
          <w:spacing w:val="-2"/>
          <w:sz w:val="24"/>
          <w:lang w:val="sr-Cyrl-RS"/>
        </w:rPr>
      </w:pPr>
    </w:p>
    <w:p w:rsidR="00EA776A" w:rsidRPr="00C960CE" w:rsidRDefault="00EA776A" w:rsidP="00E31482">
      <w:pPr>
        <w:numPr>
          <w:ilvl w:val="0"/>
          <w:numId w:val="17"/>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 xml:space="preserve">Ђуро Кутлача, Драган Бабић, Душица Семенченко, Лазар Живковић, Дијана Штрбац: База података научних публикација из Србије за мапирање српске науке и подршку одлучивању  о научном и технолошком развоју Србије </w:t>
      </w:r>
    </w:p>
    <w:p w:rsidR="00EA776A" w:rsidRPr="00C960CE" w:rsidRDefault="00EA776A" w:rsidP="00EA776A">
      <w:pPr>
        <w:tabs>
          <w:tab w:val="left" w:pos="-720"/>
          <w:tab w:val="left" w:pos="0"/>
        </w:tabs>
        <w:suppressAutoHyphens/>
        <w:jc w:val="right"/>
        <w:rPr>
          <w:rFonts w:ascii="Times New Roman" w:hAnsi="Times New Roman"/>
          <w:spacing w:val="-2"/>
          <w:sz w:val="22"/>
          <w:lang w:val="sr-Cyrl-RS"/>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8</w:t>
      </w:r>
      <w:r w:rsidRPr="00C960CE">
        <w:rPr>
          <w:rFonts w:ascii="Times New Roman" w:hAnsi="Times New Roman"/>
          <w:spacing w:val="-2"/>
          <w:sz w:val="24"/>
          <w:vertAlign w:val="subscript"/>
          <w:lang w:val="en-GB"/>
        </w:rPr>
        <w:t>5</w:t>
      </w:r>
      <w:r w:rsidRPr="00C960CE">
        <w:rPr>
          <w:rFonts w:ascii="Times New Roman" w:hAnsi="Times New Roman"/>
          <w:spacing w:val="-2"/>
          <w:sz w:val="24"/>
          <w:lang w:val="sr-Cyrl-RS"/>
        </w:rPr>
        <w:t>=2</w:t>
      </w:r>
    </w:p>
    <w:p w:rsidR="00063EF3" w:rsidRPr="00C960CE" w:rsidRDefault="00063EF3" w:rsidP="00063EF3">
      <w:pPr>
        <w:tabs>
          <w:tab w:val="left" w:pos="-720"/>
          <w:tab w:val="left" w:pos="0"/>
          <w:tab w:val="left" w:pos="720"/>
        </w:tabs>
        <w:suppressAutoHyphens/>
        <w:jc w:val="both"/>
        <w:rPr>
          <w:rFonts w:ascii="Times New Roman" w:hAnsi="Times New Roman"/>
          <w:b/>
          <w:spacing w:val="-2"/>
          <w:sz w:val="24"/>
          <w:lang w:val="sr-Cyrl-RS"/>
        </w:rPr>
      </w:pPr>
      <w:r w:rsidRPr="00C960CE">
        <w:rPr>
          <w:rFonts w:ascii="Times New Roman" w:hAnsi="Times New Roman"/>
          <w:b/>
          <w:spacing w:val="-2"/>
          <w:sz w:val="24"/>
          <w:lang w:val="sr-Cyrl-RS"/>
        </w:rPr>
        <w:t>Патент, ранга М</w:t>
      </w:r>
      <w:r w:rsidRPr="00C960CE">
        <w:rPr>
          <w:rFonts w:ascii="Times New Roman" w:hAnsi="Times New Roman"/>
          <w:b/>
          <w:spacing w:val="-2"/>
          <w:sz w:val="24"/>
          <w:vertAlign w:val="subscript"/>
          <w:lang w:val="sr-Cyrl-RS"/>
        </w:rPr>
        <w:t>92</w:t>
      </w:r>
      <w:r w:rsidRPr="00C960CE">
        <w:rPr>
          <w:rFonts w:ascii="Times New Roman" w:hAnsi="Times New Roman"/>
          <w:b/>
          <w:spacing w:val="-2"/>
          <w:sz w:val="24"/>
          <w:lang w:val="sr-Cyrl-RS"/>
        </w:rPr>
        <w:t>:</w:t>
      </w:r>
    </w:p>
    <w:p w:rsidR="00063EF3" w:rsidRPr="00C960CE" w:rsidRDefault="00063EF3" w:rsidP="00063EF3">
      <w:pPr>
        <w:tabs>
          <w:tab w:val="left" w:pos="-720"/>
          <w:tab w:val="left" w:pos="0"/>
          <w:tab w:val="left" w:pos="720"/>
        </w:tabs>
        <w:suppressAutoHyphens/>
        <w:jc w:val="both"/>
        <w:rPr>
          <w:rFonts w:ascii="Times New Roman" w:hAnsi="Times New Roman"/>
          <w:spacing w:val="-2"/>
          <w:sz w:val="24"/>
          <w:lang w:val="sr-Cyrl-RS"/>
        </w:rPr>
      </w:pPr>
    </w:p>
    <w:p w:rsidR="00063EF3" w:rsidRPr="00C960CE" w:rsidRDefault="00063EF3" w:rsidP="00E31482">
      <w:pPr>
        <w:numPr>
          <w:ilvl w:val="0"/>
          <w:numId w:val="24"/>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DITERPENE COMPOUNDS WITH ANTINEOPLASTIC ACTIVITIES AND PHARMACEUTICAL COMPOSITIONS COMPRISING SAME, Application Number: PCT/RS2010/000004; Filing Date: 06 May 2010 (06.05.2010); Publication number: WO2011/139172; Publication date: 10 November 2011 (10.11.2011); International Patent Classification: C07C 69/78 (2006.01); C07D 213/79 (2006.01); A61K 36/47 (2006.01); A61K 31/455 (2006.01); A61K 31/216 (2006.01); A61P 35/00 (2006.01); Inventor(s): MILOSAVLjEVIC, Goran; IVKOVIC, Nada; TESEVIC, Vele; VAJS, Vlatka; ALjANCIC, lvana; SENK, Vojin; POVRENOVIC, Dragan; KUTLACA, Djuro; PESIC, Milica; BANKOVIC, Jasna; TANIC, Nikola; RUZDIJIC, Sabera; JADRANIN, Milka; TODOROVIC, Nina; MILOSAVLjEVIC, Slobodan</w:t>
      </w:r>
      <w:r w:rsidRPr="00C960CE">
        <w:rPr>
          <w:rFonts w:ascii="Times New Roman" w:hAnsi="Times New Roman"/>
          <w:spacing w:val="-2"/>
          <w:sz w:val="22"/>
          <w:lang w:val="en-GB"/>
        </w:rPr>
        <w:t>; Patent Published: 28.06.2013; Patent granted: 28.06.2019 - Intellectual Property Gazette 2019/6 The Intellectual Property Office of the Republic of Serbia</w:t>
      </w:r>
    </w:p>
    <w:p w:rsidR="00063EF3" w:rsidRPr="00C960CE" w:rsidRDefault="00063EF3" w:rsidP="00063EF3">
      <w:pPr>
        <w:tabs>
          <w:tab w:val="left" w:pos="-720"/>
          <w:tab w:val="left" w:pos="0"/>
        </w:tabs>
        <w:suppressAutoHyphens/>
        <w:jc w:val="right"/>
        <w:rPr>
          <w:rFonts w:ascii="Times New Roman" w:hAnsi="Times New Roman"/>
          <w:spacing w:val="-2"/>
          <w:sz w:val="22"/>
          <w:lang w:val="en-GB"/>
        </w:rPr>
      </w:pPr>
      <w:r w:rsidRPr="00C960CE">
        <w:rPr>
          <w:rFonts w:ascii="Times New Roman" w:hAnsi="Times New Roman"/>
          <w:spacing w:val="-2"/>
          <w:sz w:val="24"/>
          <w:lang w:val="sr-Cyrl-RS"/>
        </w:rPr>
        <w:t>М</w:t>
      </w:r>
      <w:r w:rsidRPr="00C960CE">
        <w:rPr>
          <w:rFonts w:ascii="Times New Roman" w:hAnsi="Times New Roman"/>
          <w:spacing w:val="-2"/>
          <w:sz w:val="24"/>
          <w:vertAlign w:val="subscript"/>
          <w:lang w:val="sr-Cyrl-RS"/>
        </w:rPr>
        <w:t>92</w:t>
      </w:r>
      <w:r w:rsidRPr="00C960CE">
        <w:rPr>
          <w:rFonts w:ascii="Times New Roman" w:hAnsi="Times New Roman"/>
          <w:spacing w:val="-2"/>
          <w:sz w:val="24"/>
          <w:lang w:val="sr-Cyrl-RS"/>
        </w:rPr>
        <w:t>=</w:t>
      </w:r>
      <w:r w:rsidR="0030095A" w:rsidRPr="00C960CE">
        <w:rPr>
          <w:rFonts w:ascii="Times New Roman" w:hAnsi="Times New Roman"/>
          <w:spacing w:val="-2"/>
          <w:sz w:val="24"/>
          <w:lang w:val="sr-Cyrl-RS"/>
        </w:rPr>
        <w:t>4.6</w:t>
      </w:r>
      <w:r w:rsidR="0030095A" w:rsidRPr="00C960CE">
        <w:rPr>
          <w:rFonts w:ascii="Times New Roman" w:hAnsi="Times New Roman"/>
          <w:spacing w:val="-2"/>
          <w:sz w:val="24"/>
          <w:lang w:val="en-GB"/>
        </w:rPr>
        <w:t>2</w:t>
      </w:r>
    </w:p>
    <w:p w:rsidR="00063EF3" w:rsidRPr="00C960CE" w:rsidRDefault="00063EF3" w:rsidP="00063EF3">
      <w:pPr>
        <w:tabs>
          <w:tab w:val="left" w:pos="-720"/>
          <w:tab w:val="left" w:pos="0"/>
          <w:tab w:val="left" w:pos="720"/>
        </w:tabs>
        <w:suppressAutoHyphens/>
        <w:jc w:val="both"/>
        <w:rPr>
          <w:rFonts w:ascii="Times New Roman" w:hAnsi="Times New Roman"/>
          <w:spacing w:val="-2"/>
          <w:sz w:val="24"/>
          <w:lang w:val="sr-Cyrl-RS"/>
        </w:rPr>
      </w:pPr>
    </w:p>
    <w:p w:rsidR="00C80FD2" w:rsidRPr="00C960CE" w:rsidRDefault="00C80FD2">
      <w:pPr>
        <w:overflowPunct/>
        <w:autoSpaceDE/>
        <w:autoSpaceDN/>
        <w:adjustRightInd/>
        <w:textAlignment w:val="auto"/>
        <w:rPr>
          <w:rFonts w:ascii="Times New Roman" w:hAnsi="Times New Roman"/>
          <w:spacing w:val="-2"/>
          <w:sz w:val="24"/>
          <w:lang w:val="en-GB"/>
        </w:rPr>
      </w:pPr>
    </w:p>
    <w:tbl>
      <w:tblPr>
        <w:tblW w:w="6240" w:type="dxa"/>
        <w:tblInd w:w="93" w:type="dxa"/>
        <w:tblLook w:val="04A0" w:firstRow="1" w:lastRow="0" w:firstColumn="1" w:lastColumn="0" w:noHBand="0" w:noVBand="1"/>
      </w:tblPr>
      <w:tblGrid>
        <w:gridCol w:w="1320"/>
        <w:gridCol w:w="2060"/>
        <w:gridCol w:w="1900"/>
        <w:gridCol w:w="960"/>
      </w:tblGrid>
      <w:tr w:rsidR="00C960CE" w:rsidRPr="00C960CE" w:rsidTr="00F66D40">
        <w:trPr>
          <w:trHeight w:val="300"/>
        </w:trPr>
        <w:tc>
          <w:tcPr>
            <w:tcW w:w="1320" w:type="dxa"/>
            <w:tcBorders>
              <w:top w:val="nil"/>
              <w:left w:val="nil"/>
              <w:bottom w:val="nil"/>
              <w:right w:val="nil"/>
            </w:tcBorders>
            <w:shd w:val="clear" w:color="auto" w:fill="auto"/>
            <w:noWrap/>
            <w:vAlign w:val="bottom"/>
          </w:tcPr>
          <w:p w:rsidR="00C960CE" w:rsidRPr="00C960CE" w:rsidRDefault="00C960CE" w:rsidP="00F66D40">
            <w:pPr>
              <w:overflowPunct/>
              <w:autoSpaceDE/>
              <w:autoSpaceDN/>
              <w:adjustRightInd/>
              <w:textAlignment w:val="auto"/>
              <w:rPr>
                <w:rFonts w:ascii="Times New Roman" w:hAnsi="Times New Roman"/>
                <w:color w:val="000000"/>
              </w:rPr>
            </w:pPr>
          </w:p>
        </w:tc>
        <w:tc>
          <w:tcPr>
            <w:tcW w:w="2060" w:type="dxa"/>
            <w:tcBorders>
              <w:top w:val="nil"/>
              <w:left w:val="nil"/>
              <w:bottom w:val="nil"/>
              <w:right w:val="nil"/>
            </w:tcBorders>
            <w:shd w:val="clear" w:color="auto" w:fill="auto"/>
            <w:noWrap/>
            <w:vAlign w:val="bottom"/>
          </w:tcPr>
          <w:p w:rsidR="00C960CE" w:rsidRPr="00C960CE" w:rsidRDefault="00C960CE">
            <w:pPr>
              <w:rPr>
                <w:rFonts w:ascii="Times New Roman" w:hAnsi="Times New Roman"/>
                <w:color w:val="000000"/>
              </w:rPr>
            </w:pPr>
          </w:p>
        </w:tc>
        <w:tc>
          <w:tcPr>
            <w:tcW w:w="1900" w:type="dxa"/>
            <w:tcBorders>
              <w:top w:val="nil"/>
              <w:left w:val="nil"/>
              <w:bottom w:val="nil"/>
              <w:right w:val="nil"/>
            </w:tcBorders>
            <w:shd w:val="clear" w:color="auto" w:fill="auto"/>
            <w:noWrap/>
            <w:vAlign w:val="bottom"/>
          </w:tcPr>
          <w:p w:rsidR="00C960CE" w:rsidRPr="00C960CE" w:rsidRDefault="00C960CE">
            <w:pPr>
              <w:rPr>
                <w:rFonts w:ascii="Times New Roman" w:hAnsi="Times New Roman"/>
                <w:color w:val="000000"/>
              </w:rPr>
            </w:pPr>
          </w:p>
        </w:tc>
        <w:tc>
          <w:tcPr>
            <w:tcW w:w="960" w:type="dxa"/>
            <w:tcBorders>
              <w:top w:val="nil"/>
              <w:left w:val="nil"/>
              <w:bottom w:val="nil"/>
              <w:right w:val="nil"/>
            </w:tcBorders>
            <w:shd w:val="clear" w:color="auto" w:fill="auto"/>
            <w:noWrap/>
            <w:vAlign w:val="bottom"/>
          </w:tcPr>
          <w:p w:rsidR="00C960CE" w:rsidRPr="00C960CE" w:rsidRDefault="00C960CE">
            <w:pPr>
              <w:rPr>
                <w:rFonts w:ascii="Times New Roman" w:hAnsi="Times New Roman"/>
                <w:color w:val="000000"/>
              </w:rPr>
            </w:pPr>
          </w:p>
        </w:tc>
      </w:tr>
    </w:tbl>
    <w:p w:rsidR="005C4E93" w:rsidRPr="00C960CE" w:rsidRDefault="005C4E93" w:rsidP="005C4E93">
      <w:pPr>
        <w:tabs>
          <w:tab w:val="left" w:pos="-720"/>
          <w:tab w:val="left" w:pos="0"/>
          <w:tab w:val="left" w:pos="720"/>
        </w:tabs>
        <w:suppressAutoHyphens/>
        <w:ind w:left="720" w:hanging="720"/>
        <w:jc w:val="both"/>
        <w:rPr>
          <w:rFonts w:ascii="Times New Roman" w:hAnsi="Times New Roman"/>
          <w:b/>
          <w:spacing w:val="-2"/>
          <w:sz w:val="24"/>
          <w:lang w:val="sr-Cyrl-RS"/>
        </w:rPr>
      </w:pPr>
      <w:r w:rsidRPr="00C960CE">
        <w:rPr>
          <w:rFonts w:ascii="Times New Roman" w:hAnsi="Times New Roman"/>
          <w:b/>
          <w:spacing w:val="-2"/>
          <w:sz w:val="32"/>
          <w:lang w:val="sr-Cyrl-RS"/>
        </w:rPr>
        <w:br w:type="page"/>
      </w:r>
      <w:r w:rsidR="00DC7879" w:rsidRPr="00C960CE">
        <w:rPr>
          <w:rFonts w:ascii="Times New Roman" w:hAnsi="Times New Roman"/>
          <w:b/>
          <w:spacing w:val="-2"/>
          <w:sz w:val="32"/>
          <w:lang w:val="sr-Cyrl-RS"/>
        </w:rPr>
        <w:lastRenderedPageBreak/>
        <w:t>I</w:t>
      </w:r>
      <w:r w:rsidRPr="00C960CE">
        <w:rPr>
          <w:rFonts w:ascii="Times New Roman" w:hAnsi="Times New Roman"/>
          <w:b/>
          <w:spacing w:val="-2"/>
          <w:sz w:val="32"/>
          <w:lang w:val="sr-Cyrl-RS"/>
        </w:rPr>
        <w:t>X</w:t>
      </w:r>
      <w:r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Сарадник</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у</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реализацији</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научноистраживачких</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пројеката</w:t>
      </w:r>
      <w:r w:rsidRPr="00C960CE">
        <w:rPr>
          <w:rFonts w:ascii="Times New Roman" w:hAnsi="Times New Roman"/>
          <w:b/>
          <w:spacing w:val="-2"/>
          <w:sz w:val="28"/>
          <w:lang w:val="sr-Cyrl-RS"/>
        </w:rPr>
        <w:t>:</w:t>
      </w:r>
    </w:p>
    <w:p w:rsidR="005C4E93" w:rsidRPr="00C960CE" w:rsidRDefault="005C4E93" w:rsidP="005C4E93">
      <w:pPr>
        <w:tabs>
          <w:tab w:val="left" w:pos="-720"/>
          <w:tab w:val="left" w:pos="0"/>
          <w:tab w:val="left" w:pos="720"/>
        </w:tabs>
        <w:suppressAutoHyphens/>
        <w:ind w:left="720" w:hanging="720"/>
        <w:jc w:val="both"/>
        <w:rPr>
          <w:rFonts w:ascii="Times New Roman" w:hAnsi="Times New Roman"/>
          <w:b/>
          <w:spacing w:val="-2"/>
          <w:sz w:val="24"/>
          <w:lang w:val="sr-Cyrl-RS"/>
        </w:rPr>
      </w:pPr>
      <w:r w:rsidRPr="00C960CE">
        <w:rPr>
          <w:rFonts w:ascii="Times New Roman" w:hAnsi="Times New Roman"/>
          <w:b/>
          <w:spacing w:val="-2"/>
          <w:sz w:val="24"/>
          <w:lang w:val="sr-Cyrl-RS"/>
        </w:rPr>
        <w:tab/>
        <w:t>(</w:t>
      </w:r>
      <w:r w:rsidR="00696D63" w:rsidRPr="00C960CE">
        <w:rPr>
          <w:rFonts w:ascii="Times New Roman" w:hAnsi="Times New Roman"/>
          <w:b/>
          <w:spacing w:val="-2"/>
          <w:sz w:val="24"/>
          <w:lang w:val="sr-Cyrl-RS"/>
        </w:rPr>
        <w:t>Н</w:t>
      </w:r>
      <w:r w:rsidR="00DC7879" w:rsidRPr="00C960CE">
        <w:rPr>
          <w:rFonts w:ascii="Times New Roman" w:hAnsi="Times New Roman"/>
          <w:b/>
          <w:spacing w:val="-2"/>
          <w:sz w:val="24"/>
          <w:lang w:val="sr-Cyrl-RS"/>
        </w:rPr>
        <w:t>I</w:t>
      </w:r>
      <w:r w:rsidR="00696D63" w:rsidRPr="00C960CE">
        <w:rPr>
          <w:rFonts w:ascii="Times New Roman" w:hAnsi="Times New Roman"/>
          <w:b/>
          <w:spacing w:val="-2"/>
          <w:sz w:val="24"/>
          <w:lang w:val="sr-Cyrl-RS"/>
        </w:rPr>
        <w:t>О</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реализатор</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наведених</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пројеката</w:t>
      </w:r>
      <w:r w:rsidRPr="00C960CE">
        <w:rPr>
          <w:rFonts w:ascii="Times New Roman" w:hAnsi="Times New Roman"/>
          <w:b/>
          <w:spacing w:val="-2"/>
          <w:sz w:val="24"/>
          <w:lang w:val="sr-Cyrl-RS"/>
        </w:rPr>
        <w:t xml:space="preserve">: </w:t>
      </w:r>
      <w:r w:rsidR="00DC7879" w:rsidRPr="00C960CE">
        <w:rPr>
          <w:rFonts w:ascii="Times New Roman" w:hAnsi="Times New Roman"/>
          <w:b/>
          <w:spacing w:val="-2"/>
          <w:sz w:val="24"/>
          <w:lang w:val="sr-Cyrl-RS"/>
        </w:rPr>
        <w:t>I</w:t>
      </w:r>
      <w:r w:rsidR="00696D63" w:rsidRPr="00C960CE">
        <w:rPr>
          <w:rFonts w:ascii="Times New Roman" w:hAnsi="Times New Roman"/>
          <w:b/>
          <w:spacing w:val="-2"/>
          <w:sz w:val="24"/>
          <w:lang w:val="sr-Cyrl-RS"/>
        </w:rPr>
        <w:t>нститут</w:t>
      </w:r>
      <w:r w:rsidRPr="00C960CE">
        <w:rPr>
          <w:rFonts w:ascii="Times New Roman" w:hAnsi="Times New Roman"/>
          <w:b/>
          <w:spacing w:val="-2"/>
          <w:sz w:val="24"/>
          <w:lang w:val="sr-Cyrl-RS"/>
        </w:rPr>
        <w:t>"</w:t>
      </w:r>
      <w:r w:rsidR="00696D63" w:rsidRPr="00C960CE">
        <w:rPr>
          <w:rFonts w:ascii="Times New Roman" w:hAnsi="Times New Roman"/>
          <w:b/>
          <w:spacing w:val="-2"/>
          <w:sz w:val="24"/>
          <w:lang w:val="sr-Cyrl-RS"/>
        </w:rPr>
        <w:t>Михајло</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Пупин</w:t>
      </w:r>
      <w:r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720" w:hanging="720"/>
        <w:jc w:val="both"/>
        <w:rPr>
          <w:rFonts w:ascii="Times New Roman" w:hAnsi="Times New Roman"/>
          <w:spacing w:val="-2"/>
          <w:lang w:val="sr-Cyrl-RS"/>
        </w:rPr>
      </w:pP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Анализа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прогнозирање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планирање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научноистраживачког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рада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организације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РЗН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период</w:t>
      </w:r>
      <w:r w:rsidRPr="00C960CE">
        <w:rPr>
          <w:rFonts w:ascii="Times New Roman" w:hAnsi="Times New Roman"/>
          <w:spacing w:val="-2"/>
          <w:sz w:val="22"/>
          <w:lang w:val="sr-Cyrl-RS"/>
        </w:rPr>
        <w:t xml:space="preserve"> 1981</w:t>
      </w:r>
      <w:r w:rsidRPr="00C960CE">
        <w:rPr>
          <w:rFonts w:ascii="Times New Roman" w:hAnsi="Times New Roman"/>
          <w:spacing w:val="-2"/>
          <w:sz w:val="22"/>
          <w:lang w:val="sr-Cyrl-RS"/>
        </w:rPr>
        <w:noBreakHyphen/>
        <w:t xml:space="preserve">1985,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1981-1985.</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Систем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планирања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праћења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реализације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научноистраживачких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потребе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РЗН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1982.</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Методологија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избора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потребе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Основне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заједнице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Београда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1982.</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Основни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циљеви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СОУР</w:t>
      </w:r>
      <w:r w:rsidRPr="00C960CE">
        <w:rPr>
          <w:rFonts w:ascii="Times New Roman" w:hAnsi="Times New Roman"/>
          <w:spacing w:val="-2"/>
          <w:sz w:val="22"/>
          <w:lang w:val="sr-Cyrl-RS"/>
        </w:rPr>
        <w:noBreakHyphen/>
      </w:r>
      <w:r w:rsidR="00696D63" w:rsidRPr="00C960CE">
        <w:rPr>
          <w:rFonts w:ascii="Times New Roman" w:hAnsi="Times New Roman"/>
          <w:spacing w:val="-2"/>
          <w:sz w:val="22"/>
          <w:lang w:val="sr-Cyrl-RS"/>
        </w:rPr>
        <w:t>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Заводи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Црвена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Застава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до</w:t>
      </w:r>
      <w:r w:rsidRPr="00C960CE">
        <w:rPr>
          <w:rFonts w:ascii="Times New Roman" w:hAnsi="Times New Roman"/>
          <w:spacing w:val="-2"/>
          <w:sz w:val="22"/>
          <w:lang w:val="sr-Cyrl-RS"/>
        </w:rPr>
        <w:t xml:space="preserve"> 2000.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области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постојећих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програма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производње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наменских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производа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1985.</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Стандарди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нормативи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РЗН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потребе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РЗН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1985.</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Научно</w:t>
      </w:r>
      <w:r w:rsidRPr="00C960CE">
        <w:rPr>
          <w:rFonts w:ascii="Times New Roman" w:hAnsi="Times New Roman"/>
          <w:spacing w:val="-2"/>
          <w:sz w:val="22"/>
          <w:lang w:val="sr-Cyrl-RS"/>
        </w:rPr>
        <w:noBreakHyphen/>
      </w:r>
      <w:r w:rsidR="00696D63" w:rsidRPr="00C960CE">
        <w:rPr>
          <w:rFonts w:ascii="Times New Roman" w:hAnsi="Times New Roman"/>
          <w:spacing w:val="-2"/>
          <w:sz w:val="22"/>
          <w:lang w:val="sr-Cyrl-RS"/>
        </w:rPr>
        <w:t>технолошка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национални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извештај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припремљен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ОЕЦД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координатор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израде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извештаја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1986.</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Формирање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центара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дифузију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савремених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СФР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студија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изводљивости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потребе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Савезног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секретаријата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1990.</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Предвиђање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процењивање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њихових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импликација</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Фаза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мпликације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релевантног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окружења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њен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посебним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нагласком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улогу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утицај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Европи</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Савезног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животну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средину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дрВ</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,1988-95.</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Домени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елементи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целина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оквиру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Републичког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фонда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1990.</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Нове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руковођење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предузећем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посебним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фокусом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руковођење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истраживањем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.7.0402,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Обрад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Микић</w:t>
      </w:r>
      <w:r w:rsidRPr="00C960CE">
        <w:rPr>
          <w:rFonts w:ascii="Times New Roman" w:hAnsi="Times New Roman"/>
          <w:spacing w:val="-2"/>
          <w:sz w:val="22"/>
          <w:lang w:val="sr-Cyrl-RS"/>
        </w:rPr>
        <w:t>, 1991</w:t>
      </w:r>
      <w:r w:rsidRPr="00C960CE">
        <w:rPr>
          <w:rFonts w:ascii="Times New Roman" w:hAnsi="Times New Roman"/>
          <w:spacing w:val="-2"/>
          <w:sz w:val="22"/>
          <w:lang w:val="sr-Cyrl-RS"/>
        </w:rPr>
        <w:noBreakHyphen/>
        <w:t>1993.</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иновационог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z w:val="22"/>
          <w:lang w:val="sr-Cyrl-RS"/>
        </w:rPr>
        <w:t>С</w:t>
      </w:r>
      <w:r w:rsidRPr="00C960CE">
        <w:rPr>
          <w:rFonts w:ascii="Times New Roman" w:hAnsi="Times New Roman"/>
          <w:sz w:val="22"/>
          <w:lang w:val="sr-Cyrl-RS"/>
        </w:rPr>
        <w:t>.6.02.74.197</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Обрад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Микић</w:t>
      </w:r>
      <w:r w:rsidRPr="00C960CE">
        <w:rPr>
          <w:rFonts w:ascii="Times New Roman" w:hAnsi="Times New Roman"/>
          <w:spacing w:val="-2"/>
          <w:sz w:val="22"/>
          <w:lang w:val="sr-Cyrl-RS"/>
        </w:rPr>
        <w:t>, 1994-1997.</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Социјално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економски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преображај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14</w:t>
      </w:r>
      <w:r w:rsidR="00696D63" w:rsidRPr="00C960CE">
        <w:rPr>
          <w:rFonts w:ascii="Times New Roman" w:hAnsi="Times New Roman"/>
          <w:spacing w:val="-2"/>
          <w:sz w:val="22"/>
          <w:lang w:val="sr-Cyrl-RS"/>
        </w:rPr>
        <w:t>Т</w:t>
      </w:r>
      <w:r w:rsidRPr="00C960CE">
        <w:rPr>
          <w:rFonts w:ascii="Times New Roman" w:hAnsi="Times New Roman"/>
          <w:spacing w:val="-2"/>
          <w:sz w:val="22"/>
          <w:lang w:val="sr-Cyrl-RS"/>
        </w:rPr>
        <w:t xml:space="preserve">23, </w:t>
      </w:r>
      <w:r w:rsidR="00696D63" w:rsidRPr="00C960CE">
        <w:rPr>
          <w:rFonts w:ascii="Times New Roman" w:hAnsi="Times New Roman"/>
          <w:spacing w:val="-2"/>
          <w:sz w:val="22"/>
          <w:lang w:val="sr-Cyrl-RS"/>
        </w:rPr>
        <w:t>подпројекат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модернизација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XX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деценији</w:t>
      </w:r>
      <w:r w:rsidRPr="00C960CE">
        <w:rPr>
          <w:rFonts w:ascii="Times New Roman" w:hAnsi="Times New Roman"/>
          <w:spacing w:val="-2"/>
          <w:sz w:val="22"/>
          <w:lang w:val="sr-Cyrl-RS"/>
        </w:rPr>
        <w:t xml:space="preserve"> XX</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века</w:t>
      </w:r>
      <w:r w:rsidRPr="00C960CE">
        <w:rPr>
          <w:rFonts w:ascii="Times New Roman" w:hAnsi="Times New Roman"/>
          <w:spacing w:val="-2"/>
          <w:sz w:val="22"/>
          <w:lang w:val="sr-Cyrl-RS"/>
        </w:rPr>
        <w:t>”, 1996-2000.</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PUBLIC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MEASURES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SUPPORT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INNOVATION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CONSULTANC</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SERVICES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EUROPE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finansiran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Komisije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Evropske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Unije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DG</w:t>
      </w:r>
      <w:r w:rsidRPr="00C960CE">
        <w:rPr>
          <w:rFonts w:ascii="Times New Roman" w:hAnsi="Times New Roman"/>
          <w:spacing w:val="-2"/>
          <w:sz w:val="22"/>
          <w:lang w:val="sr-Cyrl-RS"/>
        </w:rPr>
        <w:t xml:space="preserve"> X</w:t>
      </w:r>
      <w:r w:rsidR="00DC7879" w:rsidRPr="00C960CE">
        <w:rPr>
          <w:rFonts w:ascii="Times New Roman" w:hAnsi="Times New Roman"/>
          <w:spacing w:val="-2"/>
          <w:sz w:val="22"/>
          <w:lang w:val="sr-Cyrl-RS"/>
        </w:rPr>
        <w:t>III</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C</w:t>
      </w:r>
      <w:r w:rsidRPr="00C960CE">
        <w:rPr>
          <w:rFonts w:ascii="Times New Roman" w:hAnsi="Times New Roman"/>
          <w:spacing w:val="-2"/>
          <w:sz w:val="22"/>
          <w:lang w:val="sr-Cyrl-RS"/>
        </w:rPr>
        <w:t xml:space="preserve">, </w:t>
      </w:r>
      <w:r w:rsidR="00DC7879" w:rsidRPr="00C960CE">
        <w:rPr>
          <w:rFonts w:ascii="Times New Roman" w:hAnsi="Times New Roman"/>
          <w:sz w:val="22"/>
          <w:lang w:val="sr-Cyrl-RS"/>
        </w:rPr>
        <w:t>Novembar</w:t>
      </w:r>
      <w:r w:rsidRPr="00C960CE">
        <w:rPr>
          <w:rFonts w:ascii="Times New Roman" w:hAnsi="Times New Roman"/>
          <w:sz w:val="22"/>
          <w:lang w:val="sr-Cyrl-RS"/>
        </w:rPr>
        <w:t xml:space="preserve"> 1991</w:t>
      </w:r>
      <w:r w:rsidRPr="00C960CE">
        <w:rPr>
          <w:rFonts w:ascii="Times New Roman" w:hAnsi="Times New Roman"/>
          <w:sz w:val="22"/>
          <w:lang w:val="sr-Cyrl-RS"/>
        </w:rPr>
        <w:noBreakHyphen/>
      </w:r>
      <w:r w:rsidR="00DC7879" w:rsidRPr="00C960CE">
        <w:rPr>
          <w:rFonts w:ascii="Times New Roman" w:hAnsi="Times New Roman"/>
          <w:sz w:val="22"/>
          <w:lang w:val="sr-Cyrl-RS"/>
        </w:rPr>
        <w:t>Januar</w:t>
      </w:r>
      <w:r w:rsidRPr="00C960CE">
        <w:rPr>
          <w:rFonts w:ascii="Times New Roman" w:hAnsi="Times New Roman"/>
          <w:sz w:val="22"/>
          <w:lang w:val="sr-Cyrl-RS"/>
        </w:rPr>
        <w:t xml:space="preserve"> 1992. (</w:t>
      </w:r>
      <w:r w:rsidR="00DC7879" w:rsidRPr="00C960CE">
        <w:rPr>
          <w:rFonts w:ascii="Times New Roman" w:hAnsi="Times New Roman"/>
          <w:sz w:val="22"/>
          <w:lang w:val="sr-Cyrl-RS"/>
        </w:rPr>
        <w:t>kao</w:t>
      </w:r>
      <w:r w:rsidRPr="00C960CE">
        <w:rPr>
          <w:rFonts w:ascii="Times New Roman" w:hAnsi="Times New Roman"/>
          <w:sz w:val="22"/>
          <w:lang w:val="sr-Cyrl-RS"/>
        </w:rPr>
        <w:t xml:space="preserve"> </w:t>
      </w:r>
      <w:r w:rsidR="00DC7879" w:rsidRPr="00C960CE">
        <w:rPr>
          <w:rFonts w:ascii="Times New Roman" w:hAnsi="Times New Roman"/>
          <w:sz w:val="22"/>
          <w:lang w:val="sr-Cyrl-RS"/>
        </w:rPr>
        <w:t>gostujući</w:t>
      </w:r>
      <w:r w:rsidRPr="00C960CE">
        <w:rPr>
          <w:rFonts w:ascii="Times New Roman" w:hAnsi="Times New Roman"/>
          <w:sz w:val="22"/>
          <w:lang w:val="sr-Cyrl-RS"/>
        </w:rPr>
        <w:t xml:space="preserve"> </w:t>
      </w:r>
      <w:r w:rsidR="00DC7879" w:rsidRPr="00C960CE">
        <w:rPr>
          <w:rFonts w:ascii="Times New Roman" w:hAnsi="Times New Roman"/>
          <w:sz w:val="22"/>
          <w:lang w:val="sr-Cyrl-RS"/>
        </w:rPr>
        <w:t>istraživač</w:t>
      </w:r>
      <w:r w:rsidRPr="00C960CE">
        <w:rPr>
          <w:rFonts w:ascii="Times New Roman" w:hAnsi="Times New Roman"/>
          <w:sz w:val="22"/>
          <w:lang w:val="sr-Cyrl-RS"/>
        </w:rPr>
        <w:t xml:space="preserve"> </w:t>
      </w:r>
      <w:r w:rsidR="00DC7879" w:rsidRPr="00C960CE">
        <w:rPr>
          <w:rFonts w:ascii="Times New Roman" w:hAnsi="Times New Roman"/>
          <w:sz w:val="22"/>
          <w:lang w:val="sr-Cyrl-RS"/>
        </w:rPr>
        <w:t>u</w:t>
      </w:r>
      <w:r w:rsidRPr="00C960CE">
        <w:rPr>
          <w:rFonts w:ascii="Times New Roman" w:hAnsi="Times New Roman"/>
          <w:sz w:val="22"/>
          <w:lang w:val="sr-Cyrl-RS"/>
        </w:rPr>
        <w:t xml:space="preserve"> </w:t>
      </w:r>
      <w:r w:rsidR="00DC7879" w:rsidRPr="00C960CE">
        <w:rPr>
          <w:rFonts w:ascii="Times New Roman" w:hAnsi="Times New Roman"/>
          <w:sz w:val="22"/>
          <w:lang w:val="sr-Cyrl-RS"/>
        </w:rPr>
        <w:t>FhG</w:t>
      </w:r>
      <w:r w:rsidRPr="00C960CE">
        <w:rPr>
          <w:rFonts w:ascii="Times New Roman" w:hAnsi="Times New Roman"/>
          <w:sz w:val="22"/>
          <w:lang w:val="sr-Cyrl-RS"/>
        </w:rPr>
        <w:t xml:space="preserve"> </w:t>
      </w:r>
      <w:r w:rsidR="00DC7879" w:rsidRPr="00C960CE">
        <w:rPr>
          <w:rFonts w:ascii="Times New Roman" w:hAnsi="Times New Roman"/>
          <w:sz w:val="22"/>
          <w:lang w:val="sr-Cyrl-RS"/>
        </w:rPr>
        <w:t>Institut</w:t>
      </w:r>
      <w:r w:rsidRPr="00C960CE">
        <w:rPr>
          <w:rFonts w:ascii="Times New Roman" w:hAnsi="Times New Roman"/>
          <w:sz w:val="22"/>
          <w:lang w:val="sr-Cyrl-RS"/>
        </w:rPr>
        <w:t xml:space="preserve"> </w:t>
      </w:r>
      <w:r w:rsidR="00DC7879" w:rsidRPr="00C960CE">
        <w:rPr>
          <w:rFonts w:ascii="Times New Roman" w:hAnsi="Times New Roman"/>
          <w:sz w:val="22"/>
          <w:lang w:val="sr-Cyrl-RS"/>
        </w:rPr>
        <w:t>f</w:t>
      </w:r>
      <w:r w:rsidRPr="00C960CE">
        <w:rPr>
          <w:rFonts w:ascii="Times New Roman" w:hAnsi="Times New Roman"/>
          <w:sz w:val="22"/>
          <w:lang w:val="sr-Cyrl-RS"/>
        </w:rPr>
        <w:t>ü</w:t>
      </w:r>
      <w:r w:rsidR="00DC7879" w:rsidRPr="00C960CE">
        <w:rPr>
          <w:rFonts w:ascii="Times New Roman" w:hAnsi="Times New Roman"/>
          <w:sz w:val="22"/>
          <w:lang w:val="sr-Cyrl-RS"/>
        </w:rPr>
        <w:t>r</w:t>
      </w:r>
      <w:r w:rsidRPr="00C960CE">
        <w:rPr>
          <w:rFonts w:ascii="Times New Roman" w:hAnsi="Times New Roman"/>
          <w:sz w:val="22"/>
          <w:lang w:val="sr-Cyrl-RS"/>
        </w:rPr>
        <w:t xml:space="preserve"> </w:t>
      </w:r>
      <w:r w:rsidR="00DC7879" w:rsidRPr="00C960CE">
        <w:rPr>
          <w:rFonts w:ascii="Times New Roman" w:hAnsi="Times New Roman"/>
          <w:sz w:val="22"/>
          <w:lang w:val="sr-Cyrl-RS"/>
        </w:rPr>
        <w:t>S</w:t>
      </w:r>
      <w:r w:rsidRPr="00C960CE">
        <w:rPr>
          <w:rFonts w:ascii="Times New Roman" w:hAnsi="Times New Roman"/>
          <w:sz w:val="22"/>
          <w:lang w:val="sr-Cyrl-RS"/>
        </w:rPr>
        <w:t>y</w:t>
      </w:r>
      <w:r w:rsidR="00DC7879" w:rsidRPr="00C960CE">
        <w:rPr>
          <w:rFonts w:ascii="Times New Roman" w:hAnsi="Times New Roman"/>
          <w:sz w:val="22"/>
          <w:lang w:val="sr-Cyrl-RS"/>
        </w:rPr>
        <w:t>stemtechnik</w:t>
      </w:r>
      <w:r w:rsidRPr="00C960CE">
        <w:rPr>
          <w:rFonts w:ascii="Times New Roman" w:hAnsi="Times New Roman"/>
          <w:sz w:val="22"/>
          <w:lang w:val="sr-Cyrl-RS"/>
        </w:rPr>
        <w:t xml:space="preserve"> </w:t>
      </w:r>
      <w:r w:rsidR="00DC7879" w:rsidRPr="00C960CE">
        <w:rPr>
          <w:rFonts w:ascii="Times New Roman" w:hAnsi="Times New Roman"/>
          <w:sz w:val="22"/>
          <w:lang w:val="sr-Cyrl-RS"/>
        </w:rPr>
        <w:t>und</w:t>
      </w:r>
      <w:r w:rsidRPr="00C960CE">
        <w:rPr>
          <w:rFonts w:ascii="Times New Roman" w:hAnsi="Times New Roman"/>
          <w:sz w:val="22"/>
          <w:lang w:val="sr-Cyrl-RS"/>
        </w:rPr>
        <w:t xml:space="preserve"> </w:t>
      </w:r>
      <w:r w:rsidR="00DC7879" w:rsidRPr="00C960CE">
        <w:rPr>
          <w:rFonts w:ascii="Times New Roman" w:hAnsi="Times New Roman"/>
          <w:sz w:val="22"/>
          <w:lang w:val="sr-Cyrl-RS"/>
        </w:rPr>
        <w:t>Innovationsforschung</w:t>
      </w:r>
      <w:r w:rsidRPr="00C960CE">
        <w:rPr>
          <w:rFonts w:ascii="Times New Roman" w:hAnsi="Times New Roman"/>
          <w:sz w:val="22"/>
          <w:lang w:val="sr-Cyrl-RS"/>
        </w:rPr>
        <w:t xml:space="preserve">, </w:t>
      </w:r>
      <w:r w:rsidR="00DC7879" w:rsidRPr="00C960CE">
        <w:rPr>
          <w:rFonts w:ascii="Times New Roman" w:hAnsi="Times New Roman"/>
          <w:sz w:val="22"/>
          <w:lang w:val="sr-Cyrl-RS"/>
        </w:rPr>
        <w:t>Karlsruhe</w:t>
      </w:r>
      <w:r w:rsidRPr="00C960CE">
        <w:rPr>
          <w:rFonts w:ascii="Times New Roman" w:hAnsi="Times New Roman"/>
          <w:sz w:val="22"/>
          <w:lang w:val="sr-Cyrl-RS"/>
        </w:rPr>
        <w:t xml:space="preserve">, </w:t>
      </w:r>
      <w:r w:rsidR="00DC7879" w:rsidRPr="00C960CE">
        <w:rPr>
          <w:rFonts w:ascii="Times New Roman" w:hAnsi="Times New Roman"/>
          <w:sz w:val="22"/>
          <w:lang w:val="sr-Cyrl-RS"/>
        </w:rPr>
        <w:t>German</w:t>
      </w:r>
      <w:r w:rsidRPr="00C960CE">
        <w:rPr>
          <w:rFonts w:ascii="Times New Roman" w:hAnsi="Times New Roman"/>
          <w:sz w:val="22"/>
          <w:lang w:val="sr-Cyrl-RS"/>
        </w:rPr>
        <w:t>y).</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bCs/>
          <w:spacing w:val="-2"/>
          <w:sz w:val="22"/>
          <w:lang w:val="sr-Cyrl-RS"/>
        </w:rPr>
        <w:t>“</w:t>
      </w:r>
      <w:r w:rsidR="00DC7879" w:rsidRPr="00C960CE">
        <w:rPr>
          <w:rFonts w:ascii="Times New Roman" w:hAnsi="Times New Roman"/>
          <w:bCs/>
          <w:spacing w:val="-2"/>
          <w:sz w:val="22"/>
          <w:lang w:val="sr-Cyrl-RS"/>
        </w:rPr>
        <w:t>RESTRUCTURING</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AND</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REINTEGRATION</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OF</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SCIENCE</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AND</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TECHNOLOG</w:t>
      </w:r>
      <w:r w:rsidRPr="00C960CE">
        <w:rPr>
          <w:rFonts w:ascii="Times New Roman" w:hAnsi="Times New Roman"/>
          <w:bCs/>
          <w:spacing w:val="-2"/>
          <w:sz w:val="22"/>
          <w:lang w:val="sr-Cyrl-RS"/>
        </w:rPr>
        <w:t xml:space="preserve">Y </w:t>
      </w:r>
      <w:r w:rsidR="00DC7879" w:rsidRPr="00C960CE">
        <w:rPr>
          <w:rFonts w:ascii="Times New Roman" w:hAnsi="Times New Roman"/>
          <w:bCs/>
          <w:spacing w:val="-2"/>
          <w:sz w:val="22"/>
          <w:lang w:val="sr-Cyrl-RS"/>
        </w:rPr>
        <w:t>S</w:t>
      </w:r>
      <w:r w:rsidRPr="00C960CE">
        <w:rPr>
          <w:rFonts w:ascii="Times New Roman" w:hAnsi="Times New Roman"/>
          <w:bCs/>
          <w:spacing w:val="-2"/>
          <w:sz w:val="22"/>
          <w:lang w:val="sr-Cyrl-RS"/>
        </w:rPr>
        <w:t>Y</w:t>
      </w:r>
      <w:r w:rsidR="00DC7879" w:rsidRPr="00C960CE">
        <w:rPr>
          <w:rFonts w:ascii="Times New Roman" w:hAnsi="Times New Roman"/>
          <w:bCs/>
          <w:spacing w:val="-2"/>
          <w:sz w:val="22"/>
          <w:lang w:val="sr-Cyrl-RS"/>
        </w:rPr>
        <w:t>STEMS</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IN</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ECONOMIES</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IN</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TRANSITION</w:t>
      </w:r>
      <w:r w:rsidRPr="00C960CE">
        <w:rPr>
          <w:rFonts w:ascii="Times New Roman" w:hAnsi="Times New Roman"/>
          <w:bCs/>
          <w:spacing w:val="-2"/>
          <w:sz w:val="22"/>
          <w:lang w:val="sr-Cyrl-RS"/>
        </w:rPr>
        <w:t xml:space="preserve">”, </w:t>
      </w:r>
      <w:r w:rsidR="00DC7879" w:rsidRPr="00C960CE">
        <w:rPr>
          <w:rFonts w:ascii="Times New Roman" w:hAnsi="Times New Roman"/>
          <w:spacing w:val="-2"/>
          <w:sz w:val="22"/>
          <w:lang w:val="sr-Cyrl-RS"/>
        </w:rPr>
        <w:t>finansiran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Komisije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Evropske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Unije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DG</w:t>
      </w:r>
      <w:r w:rsidRPr="00C960CE">
        <w:rPr>
          <w:rFonts w:ascii="Times New Roman" w:hAnsi="Times New Roman"/>
          <w:spacing w:val="-2"/>
          <w:sz w:val="22"/>
          <w:lang w:val="sr-Cyrl-RS"/>
        </w:rPr>
        <w:t xml:space="preserve"> X</w:t>
      </w:r>
      <w:r w:rsidR="00DC7879" w:rsidRPr="00C960CE">
        <w:rPr>
          <w:rFonts w:ascii="Times New Roman" w:hAnsi="Times New Roman"/>
          <w:spacing w:val="-2"/>
          <w:sz w:val="22"/>
          <w:lang w:val="sr-Cyrl-RS"/>
        </w:rPr>
        <w:t>II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okviru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Četvrtog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okvirnog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programa</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Target</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socio</w:t>
      </w:r>
      <w:r w:rsidRPr="00C960CE">
        <w:rPr>
          <w:rFonts w:ascii="Times New Roman" w:hAnsi="Times New Roman"/>
          <w:bCs/>
          <w:spacing w:val="-2"/>
          <w:sz w:val="22"/>
          <w:lang w:val="sr-Cyrl-RS"/>
        </w:rPr>
        <w:t>-</w:t>
      </w:r>
      <w:r w:rsidR="00DC7879" w:rsidRPr="00C960CE">
        <w:rPr>
          <w:rFonts w:ascii="Times New Roman" w:hAnsi="Times New Roman"/>
          <w:bCs/>
          <w:spacing w:val="-2"/>
          <w:sz w:val="22"/>
          <w:lang w:val="sr-Cyrl-RS"/>
        </w:rPr>
        <w:t>economic</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research</w:t>
      </w:r>
      <w:r w:rsidRPr="00C960CE">
        <w:rPr>
          <w:rFonts w:ascii="Times New Roman" w:hAnsi="Times New Roman"/>
          <w:bCs/>
          <w:spacing w:val="-2"/>
          <w:sz w:val="22"/>
          <w:lang w:val="sr-Cyrl-RS"/>
        </w:rPr>
        <w:t>” (</w:t>
      </w:r>
      <w:r w:rsidR="00DC7879" w:rsidRPr="00C960CE">
        <w:rPr>
          <w:rFonts w:ascii="Times New Roman" w:hAnsi="Times New Roman"/>
          <w:bCs/>
          <w:spacing w:val="-2"/>
          <w:sz w:val="22"/>
          <w:lang w:val="sr-Cyrl-RS"/>
        </w:rPr>
        <w:t>TSER</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od</w:t>
      </w:r>
      <w:r w:rsidRPr="00C960CE">
        <w:rPr>
          <w:rFonts w:ascii="Times New Roman" w:hAnsi="Times New Roman"/>
          <w:bCs/>
          <w:spacing w:val="-2"/>
          <w:sz w:val="22"/>
          <w:lang w:val="sr-Cyrl-RS"/>
        </w:rPr>
        <w:t xml:space="preserve"> </w:t>
      </w:r>
      <w:r w:rsidR="00DC7879" w:rsidRPr="00C960CE">
        <w:rPr>
          <w:rFonts w:ascii="Times New Roman" w:hAnsi="Times New Roman"/>
          <w:sz w:val="22"/>
          <w:lang w:val="sr-Cyrl-RS"/>
        </w:rPr>
        <w:t>Jula</w:t>
      </w:r>
      <w:r w:rsidRPr="00C960CE">
        <w:rPr>
          <w:rFonts w:ascii="Times New Roman" w:hAnsi="Times New Roman"/>
          <w:sz w:val="22"/>
          <w:lang w:val="sr-Cyrl-RS"/>
        </w:rPr>
        <w:t xml:space="preserve"> </w:t>
      </w:r>
      <w:r w:rsidR="00DC7879" w:rsidRPr="00C960CE">
        <w:rPr>
          <w:rFonts w:ascii="Times New Roman" w:hAnsi="Times New Roman"/>
          <w:sz w:val="22"/>
          <w:lang w:val="sr-Cyrl-RS"/>
        </w:rPr>
        <w:t>do</w:t>
      </w:r>
      <w:r w:rsidRPr="00C960CE">
        <w:rPr>
          <w:rFonts w:ascii="Times New Roman" w:hAnsi="Times New Roman"/>
          <w:sz w:val="22"/>
          <w:lang w:val="sr-Cyrl-RS"/>
        </w:rPr>
        <w:t xml:space="preserve"> </w:t>
      </w:r>
      <w:r w:rsidR="00DC7879" w:rsidRPr="00C960CE">
        <w:rPr>
          <w:rFonts w:ascii="Times New Roman" w:hAnsi="Times New Roman"/>
          <w:sz w:val="22"/>
          <w:lang w:val="sr-Cyrl-RS"/>
        </w:rPr>
        <w:t>Decembra</w:t>
      </w:r>
      <w:r w:rsidRPr="00C960CE">
        <w:rPr>
          <w:rFonts w:ascii="Times New Roman" w:hAnsi="Times New Roman"/>
          <w:sz w:val="22"/>
          <w:lang w:val="sr-Cyrl-RS"/>
        </w:rPr>
        <w:t xml:space="preserve"> 1996 </w:t>
      </w:r>
      <w:r w:rsidR="00DC7879" w:rsidRPr="00C960CE">
        <w:rPr>
          <w:rFonts w:ascii="Times New Roman" w:hAnsi="Times New Roman"/>
          <w:sz w:val="22"/>
          <w:lang w:val="sr-Cyrl-RS"/>
        </w:rPr>
        <w:t>i</w:t>
      </w:r>
      <w:r w:rsidRPr="00C960CE">
        <w:rPr>
          <w:rFonts w:ascii="Times New Roman" w:hAnsi="Times New Roman"/>
          <w:sz w:val="22"/>
          <w:lang w:val="sr-Cyrl-RS"/>
        </w:rPr>
        <w:t xml:space="preserve"> </w:t>
      </w:r>
      <w:r w:rsidR="00DC7879" w:rsidRPr="00C960CE">
        <w:rPr>
          <w:rFonts w:ascii="Times New Roman" w:hAnsi="Times New Roman"/>
          <w:sz w:val="22"/>
          <w:lang w:val="sr-Cyrl-RS"/>
        </w:rPr>
        <w:t>od</w:t>
      </w:r>
      <w:r w:rsidRPr="00C960CE">
        <w:rPr>
          <w:rFonts w:ascii="Times New Roman" w:hAnsi="Times New Roman"/>
          <w:sz w:val="22"/>
          <w:lang w:val="sr-Cyrl-RS"/>
        </w:rPr>
        <w:t xml:space="preserve"> </w:t>
      </w:r>
      <w:r w:rsidR="00DC7879" w:rsidRPr="00C960CE">
        <w:rPr>
          <w:rFonts w:ascii="Times New Roman" w:hAnsi="Times New Roman"/>
          <w:sz w:val="22"/>
          <w:lang w:val="sr-Cyrl-RS"/>
        </w:rPr>
        <w:t>Jula</w:t>
      </w:r>
      <w:r w:rsidRPr="00C960CE">
        <w:rPr>
          <w:rFonts w:ascii="Times New Roman" w:hAnsi="Times New Roman"/>
          <w:sz w:val="22"/>
          <w:lang w:val="sr-Cyrl-RS"/>
        </w:rPr>
        <w:t xml:space="preserve"> </w:t>
      </w:r>
      <w:r w:rsidR="00DC7879" w:rsidRPr="00C960CE">
        <w:rPr>
          <w:rFonts w:ascii="Times New Roman" w:hAnsi="Times New Roman"/>
          <w:sz w:val="22"/>
          <w:lang w:val="sr-Cyrl-RS"/>
        </w:rPr>
        <w:t>do</w:t>
      </w:r>
      <w:r w:rsidRPr="00C960CE">
        <w:rPr>
          <w:rFonts w:ascii="Times New Roman" w:hAnsi="Times New Roman"/>
          <w:sz w:val="22"/>
          <w:lang w:val="sr-Cyrl-RS"/>
        </w:rPr>
        <w:t xml:space="preserve"> </w:t>
      </w:r>
      <w:r w:rsidR="00DC7879" w:rsidRPr="00C960CE">
        <w:rPr>
          <w:rFonts w:ascii="Times New Roman" w:hAnsi="Times New Roman"/>
          <w:sz w:val="22"/>
          <w:lang w:val="sr-Cyrl-RS"/>
        </w:rPr>
        <w:t>Avgusta</w:t>
      </w:r>
      <w:r w:rsidRPr="00C960CE">
        <w:rPr>
          <w:rFonts w:ascii="Times New Roman" w:hAnsi="Times New Roman"/>
          <w:sz w:val="22"/>
          <w:lang w:val="sr-Cyrl-RS"/>
        </w:rPr>
        <w:t xml:space="preserve"> 1997 (</w:t>
      </w:r>
      <w:r w:rsidR="00DC7879" w:rsidRPr="00C960CE">
        <w:rPr>
          <w:rFonts w:ascii="Times New Roman" w:hAnsi="Times New Roman"/>
          <w:sz w:val="22"/>
          <w:lang w:val="sr-Cyrl-RS"/>
        </w:rPr>
        <w:t>kao</w:t>
      </w:r>
      <w:r w:rsidRPr="00C960CE">
        <w:rPr>
          <w:rFonts w:ascii="Times New Roman" w:hAnsi="Times New Roman"/>
          <w:sz w:val="22"/>
          <w:lang w:val="sr-Cyrl-RS"/>
        </w:rPr>
        <w:t xml:space="preserve"> </w:t>
      </w:r>
      <w:r w:rsidR="00DC7879" w:rsidRPr="00C960CE">
        <w:rPr>
          <w:rFonts w:ascii="Times New Roman" w:hAnsi="Times New Roman"/>
          <w:sz w:val="22"/>
          <w:lang w:val="sr-Cyrl-RS"/>
        </w:rPr>
        <w:t>gostujući</w:t>
      </w:r>
      <w:r w:rsidRPr="00C960CE">
        <w:rPr>
          <w:rFonts w:ascii="Times New Roman" w:hAnsi="Times New Roman"/>
          <w:sz w:val="22"/>
          <w:lang w:val="sr-Cyrl-RS"/>
        </w:rPr>
        <w:t xml:space="preserve"> </w:t>
      </w:r>
      <w:r w:rsidR="00DC7879" w:rsidRPr="00C960CE">
        <w:rPr>
          <w:rFonts w:ascii="Times New Roman" w:hAnsi="Times New Roman"/>
          <w:sz w:val="22"/>
          <w:lang w:val="sr-Cyrl-RS"/>
        </w:rPr>
        <w:t>istraživač</w:t>
      </w:r>
      <w:r w:rsidRPr="00C960CE">
        <w:rPr>
          <w:rFonts w:ascii="Times New Roman" w:hAnsi="Times New Roman"/>
          <w:sz w:val="22"/>
          <w:lang w:val="sr-Cyrl-RS"/>
        </w:rPr>
        <w:t xml:space="preserve"> </w:t>
      </w:r>
      <w:r w:rsidR="00DC7879" w:rsidRPr="00C960CE">
        <w:rPr>
          <w:rFonts w:ascii="Times New Roman" w:hAnsi="Times New Roman"/>
          <w:sz w:val="22"/>
          <w:lang w:val="sr-Cyrl-RS"/>
        </w:rPr>
        <w:t>u</w:t>
      </w:r>
      <w:r w:rsidRPr="00C960CE">
        <w:rPr>
          <w:rFonts w:ascii="Times New Roman" w:hAnsi="Times New Roman"/>
          <w:sz w:val="22"/>
          <w:lang w:val="sr-Cyrl-RS"/>
        </w:rPr>
        <w:t xml:space="preserve"> </w:t>
      </w:r>
      <w:r w:rsidR="00DC7879" w:rsidRPr="00C960CE">
        <w:rPr>
          <w:rFonts w:ascii="Times New Roman" w:hAnsi="Times New Roman"/>
          <w:sz w:val="22"/>
          <w:lang w:val="sr-Cyrl-RS"/>
        </w:rPr>
        <w:t>Science</w:t>
      </w:r>
      <w:r w:rsidRPr="00C960CE">
        <w:rPr>
          <w:rFonts w:ascii="Times New Roman" w:hAnsi="Times New Roman"/>
          <w:sz w:val="22"/>
          <w:lang w:val="sr-Cyrl-RS"/>
        </w:rPr>
        <w:t xml:space="preserve"> </w:t>
      </w:r>
      <w:r w:rsidR="00DC7879" w:rsidRPr="00C960CE">
        <w:rPr>
          <w:rFonts w:ascii="Times New Roman" w:hAnsi="Times New Roman"/>
          <w:sz w:val="22"/>
          <w:lang w:val="sr-Cyrl-RS"/>
        </w:rPr>
        <w:t>Polic</w:t>
      </w:r>
      <w:r w:rsidRPr="00C960CE">
        <w:rPr>
          <w:rFonts w:ascii="Times New Roman" w:hAnsi="Times New Roman"/>
          <w:sz w:val="22"/>
          <w:lang w:val="sr-Cyrl-RS"/>
        </w:rPr>
        <w:t xml:space="preserve">y </w:t>
      </w:r>
      <w:r w:rsidR="00DC7879" w:rsidRPr="00C960CE">
        <w:rPr>
          <w:rFonts w:ascii="Times New Roman" w:hAnsi="Times New Roman"/>
          <w:sz w:val="22"/>
          <w:lang w:val="sr-Cyrl-RS"/>
        </w:rPr>
        <w:t>Research</w:t>
      </w:r>
      <w:r w:rsidRPr="00C960CE">
        <w:rPr>
          <w:rFonts w:ascii="Times New Roman" w:hAnsi="Times New Roman"/>
          <w:sz w:val="22"/>
          <w:lang w:val="sr-Cyrl-RS"/>
        </w:rPr>
        <w:t xml:space="preserve"> </w:t>
      </w:r>
      <w:r w:rsidR="00DC7879" w:rsidRPr="00C960CE">
        <w:rPr>
          <w:rFonts w:ascii="Times New Roman" w:hAnsi="Times New Roman"/>
          <w:sz w:val="22"/>
          <w:lang w:val="sr-Cyrl-RS"/>
        </w:rPr>
        <w:t>Unit</w:t>
      </w:r>
      <w:r w:rsidRPr="00C960CE">
        <w:rPr>
          <w:rFonts w:ascii="Times New Roman" w:hAnsi="Times New Roman"/>
          <w:sz w:val="22"/>
          <w:lang w:val="sr-Cyrl-RS"/>
        </w:rPr>
        <w:t xml:space="preserve">, </w:t>
      </w:r>
      <w:r w:rsidR="00DC7879" w:rsidRPr="00C960CE">
        <w:rPr>
          <w:rFonts w:ascii="Times New Roman" w:hAnsi="Times New Roman"/>
          <w:sz w:val="22"/>
          <w:lang w:val="sr-Cyrl-RS"/>
        </w:rPr>
        <w:t>Universit</w:t>
      </w:r>
      <w:r w:rsidRPr="00C960CE">
        <w:rPr>
          <w:rFonts w:ascii="Times New Roman" w:hAnsi="Times New Roman"/>
          <w:sz w:val="22"/>
          <w:lang w:val="sr-Cyrl-RS"/>
        </w:rPr>
        <w:t xml:space="preserve">y </w:t>
      </w:r>
      <w:r w:rsidR="00DC7879" w:rsidRPr="00C960CE">
        <w:rPr>
          <w:rFonts w:ascii="Times New Roman" w:hAnsi="Times New Roman"/>
          <w:sz w:val="22"/>
          <w:lang w:val="sr-Cyrl-RS"/>
        </w:rPr>
        <w:t>of</w:t>
      </w:r>
      <w:r w:rsidRPr="00C960CE">
        <w:rPr>
          <w:rFonts w:ascii="Times New Roman" w:hAnsi="Times New Roman"/>
          <w:sz w:val="22"/>
          <w:lang w:val="sr-Cyrl-RS"/>
        </w:rPr>
        <w:t xml:space="preserve"> </w:t>
      </w:r>
      <w:r w:rsidR="00DC7879" w:rsidRPr="00C960CE">
        <w:rPr>
          <w:rFonts w:ascii="Times New Roman" w:hAnsi="Times New Roman"/>
          <w:sz w:val="22"/>
          <w:lang w:val="sr-Cyrl-RS"/>
        </w:rPr>
        <w:t>Susse</w:t>
      </w:r>
      <w:r w:rsidRPr="00C960CE">
        <w:rPr>
          <w:rFonts w:ascii="Times New Roman" w:hAnsi="Times New Roman"/>
          <w:sz w:val="22"/>
          <w:lang w:val="sr-Cyrl-RS"/>
        </w:rPr>
        <w:t xml:space="preserve">x, </w:t>
      </w:r>
      <w:r w:rsidR="00DC7879" w:rsidRPr="00C960CE">
        <w:rPr>
          <w:rFonts w:ascii="Times New Roman" w:hAnsi="Times New Roman"/>
          <w:sz w:val="22"/>
          <w:lang w:val="sr-Cyrl-RS"/>
        </w:rPr>
        <w:t>Brighton</w:t>
      </w:r>
      <w:r w:rsidRPr="00C960CE">
        <w:rPr>
          <w:rFonts w:ascii="Times New Roman" w:hAnsi="Times New Roman"/>
          <w:sz w:val="22"/>
          <w:lang w:val="sr-Cyrl-RS"/>
        </w:rPr>
        <w:t xml:space="preserve">, </w:t>
      </w:r>
      <w:r w:rsidR="00DC7879" w:rsidRPr="00C960CE">
        <w:rPr>
          <w:rFonts w:ascii="Times New Roman" w:hAnsi="Times New Roman"/>
          <w:sz w:val="22"/>
          <w:lang w:val="sr-Cyrl-RS"/>
        </w:rPr>
        <w:t>United</w:t>
      </w:r>
      <w:r w:rsidRPr="00C960CE">
        <w:rPr>
          <w:rFonts w:ascii="Times New Roman" w:hAnsi="Times New Roman"/>
          <w:sz w:val="22"/>
          <w:lang w:val="sr-Cyrl-RS"/>
        </w:rPr>
        <w:t xml:space="preserve"> </w:t>
      </w:r>
      <w:r w:rsidR="00DC7879" w:rsidRPr="00C960CE">
        <w:rPr>
          <w:rFonts w:ascii="Times New Roman" w:hAnsi="Times New Roman"/>
          <w:sz w:val="22"/>
          <w:lang w:val="sr-Cyrl-RS"/>
        </w:rPr>
        <w:t>Kingdom</w:t>
      </w:r>
      <w:r w:rsidRPr="00C960CE">
        <w:rPr>
          <w:rFonts w:ascii="Times New Roman" w:hAnsi="Times New Roman"/>
          <w:sz w:val="22"/>
          <w:lang w:val="sr-Cyrl-RS"/>
        </w:rPr>
        <w:t>).</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bCs/>
          <w:spacing w:val="-2"/>
          <w:sz w:val="22"/>
          <w:lang w:val="sr-Cyrl-RS"/>
        </w:rPr>
        <w:t>“</w:t>
      </w:r>
      <w:r w:rsidR="00DC7879" w:rsidRPr="00C960CE">
        <w:rPr>
          <w:rFonts w:ascii="Times New Roman" w:hAnsi="Times New Roman"/>
          <w:bCs/>
          <w:spacing w:val="-2"/>
          <w:sz w:val="22"/>
          <w:lang w:val="sr-Cyrl-RS"/>
        </w:rPr>
        <w:t>SECTORAL</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EFFECTS</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OF</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MACROECONOMIC</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POLICIES</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IN</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CENTRAL</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AND</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EASTERN</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EUROPEAN</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COUNTRIES</w:t>
      </w:r>
      <w:r w:rsidRPr="00C960CE">
        <w:rPr>
          <w:rFonts w:ascii="Times New Roman" w:hAnsi="Times New Roman"/>
          <w:bCs/>
          <w:spacing w:val="-2"/>
          <w:sz w:val="22"/>
          <w:lang w:val="sr-Cyrl-RS"/>
        </w:rPr>
        <w:t xml:space="preserve">”, </w:t>
      </w:r>
      <w:r w:rsidR="00DC7879" w:rsidRPr="00C960CE">
        <w:rPr>
          <w:rFonts w:ascii="Times New Roman" w:hAnsi="Times New Roman"/>
          <w:spacing w:val="-2"/>
          <w:sz w:val="22"/>
          <w:lang w:val="sr-Cyrl-RS"/>
        </w:rPr>
        <w:t>finansiran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Komisije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Evropske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Unije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DG</w:t>
      </w:r>
      <w:r w:rsidRPr="00C960CE">
        <w:rPr>
          <w:rFonts w:ascii="Times New Roman" w:hAnsi="Times New Roman"/>
          <w:spacing w:val="-2"/>
          <w:sz w:val="22"/>
          <w:lang w:val="sr-Cyrl-RS"/>
        </w:rPr>
        <w:t xml:space="preserve"> X</w:t>
      </w:r>
      <w:r w:rsidR="00DC7879" w:rsidRPr="00C960CE">
        <w:rPr>
          <w:rFonts w:ascii="Times New Roman" w:hAnsi="Times New Roman"/>
          <w:spacing w:val="-2"/>
          <w:sz w:val="22"/>
          <w:lang w:val="sr-Cyrl-RS"/>
        </w:rPr>
        <w:t>II</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okviru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Petog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okvirnog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programa</w:t>
      </w:r>
      <w:r w:rsidRPr="00C960CE">
        <w:rPr>
          <w:rFonts w:ascii="Times New Roman" w:hAnsi="Times New Roman"/>
          <w:spacing w:val="-2"/>
          <w:sz w:val="22"/>
          <w:lang w:val="sr-Cyrl-RS"/>
        </w:rPr>
        <w:t>,</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od</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Jula</w:t>
      </w:r>
      <w:r w:rsidRPr="00C960CE">
        <w:rPr>
          <w:rFonts w:ascii="Times New Roman" w:hAnsi="Times New Roman"/>
          <w:bCs/>
          <w:spacing w:val="-2"/>
          <w:sz w:val="22"/>
          <w:lang w:val="sr-Cyrl-RS"/>
        </w:rPr>
        <w:t xml:space="preserve"> 2001 </w:t>
      </w:r>
      <w:r w:rsidR="00DC7879" w:rsidRPr="00C960CE">
        <w:rPr>
          <w:rFonts w:ascii="Times New Roman" w:hAnsi="Times New Roman"/>
          <w:bCs/>
          <w:spacing w:val="-2"/>
          <w:sz w:val="22"/>
          <w:lang w:val="sr-Cyrl-RS"/>
        </w:rPr>
        <w:t>do</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kraja</w:t>
      </w:r>
      <w:r w:rsidRPr="00C960CE">
        <w:rPr>
          <w:rFonts w:ascii="Times New Roman" w:hAnsi="Times New Roman"/>
          <w:bCs/>
          <w:spacing w:val="-2"/>
          <w:sz w:val="22"/>
          <w:lang w:val="sr-Cyrl-RS"/>
        </w:rPr>
        <w:t xml:space="preserve"> </w:t>
      </w:r>
      <w:r w:rsidR="00DC7879" w:rsidRPr="00C960CE">
        <w:rPr>
          <w:rFonts w:ascii="Times New Roman" w:hAnsi="Times New Roman"/>
          <w:bCs/>
          <w:spacing w:val="-2"/>
          <w:sz w:val="22"/>
          <w:lang w:val="sr-Cyrl-RS"/>
        </w:rPr>
        <w:t>Oktobra</w:t>
      </w:r>
      <w:r w:rsidRPr="00C960CE">
        <w:rPr>
          <w:rFonts w:ascii="Times New Roman" w:hAnsi="Times New Roman"/>
          <w:bCs/>
          <w:spacing w:val="-2"/>
          <w:sz w:val="22"/>
          <w:lang w:val="sr-Cyrl-RS"/>
        </w:rPr>
        <w:t xml:space="preserve"> 2002</w:t>
      </w:r>
      <w:r w:rsidRPr="00C960CE">
        <w:rPr>
          <w:rFonts w:ascii="Times New Roman" w:hAnsi="Times New Roman"/>
          <w:sz w:val="22"/>
          <w:lang w:val="sr-Cyrl-RS"/>
        </w:rPr>
        <w:t xml:space="preserve"> (</w:t>
      </w:r>
      <w:r w:rsidR="00DC7879" w:rsidRPr="00C960CE">
        <w:rPr>
          <w:rFonts w:ascii="Times New Roman" w:hAnsi="Times New Roman"/>
          <w:sz w:val="22"/>
          <w:lang w:val="sr-Cyrl-RS"/>
        </w:rPr>
        <w:t>kao</w:t>
      </w:r>
      <w:r w:rsidRPr="00C960CE">
        <w:rPr>
          <w:rFonts w:ascii="Times New Roman" w:hAnsi="Times New Roman"/>
          <w:sz w:val="22"/>
          <w:lang w:val="sr-Cyrl-RS"/>
        </w:rPr>
        <w:t xml:space="preserve"> </w:t>
      </w:r>
      <w:r w:rsidR="00DC7879" w:rsidRPr="00C960CE">
        <w:rPr>
          <w:rFonts w:ascii="Times New Roman" w:hAnsi="Times New Roman"/>
          <w:sz w:val="22"/>
          <w:lang w:val="sr-Cyrl-RS"/>
        </w:rPr>
        <w:t>gostujući</w:t>
      </w:r>
      <w:r w:rsidRPr="00C960CE">
        <w:rPr>
          <w:rFonts w:ascii="Times New Roman" w:hAnsi="Times New Roman"/>
          <w:sz w:val="22"/>
          <w:lang w:val="sr-Cyrl-RS"/>
        </w:rPr>
        <w:t xml:space="preserve"> </w:t>
      </w:r>
      <w:r w:rsidR="00DC7879" w:rsidRPr="00C960CE">
        <w:rPr>
          <w:rFonts w:ascii="Times New Roman" w:hAnsi="Times New Roman"/>
          <w:sz w:val="22"/>
          <w:lang w:val="sr-Cyrl-RS"/>
        </w:rPr>
        <w:t>istraživač</w:t>
      </w:r>
      <w:r w:rsidRPr="00C960CE">
        <w:rPr>
          <w:rFonts w:ascii="Times New Roman" w:hAnsi="Times New Roman"/>
          <w:sz w:val="22"/>
          <w:lang w:val="sr-Cyrl-RS"/>
        </w:rPr>
        <w:t xml:space="preserve"> </w:t>
      </w:r>
      <w:r w:rsidR="00DC7879" w:rsidRPr="00C960CE">
        <w:rPr>
          <w:rFonts w:ascii="Times New Roman" w:hAnsi="Times New Roman"/>
          <w:sz w:val="22"/>
          <w:lang w:val="sr-Cyrl-RS"/>
        </w:rPr>
        <w:t>u</w:t>
      </w:r>
      <w:r w:rsidRPr="00C960CE">
        <w:rPr>
          <w:rFonts w:ascii="Times New Roman" w:hAnsi="Times New Roman"/>
          <w:sz w:val="22"/>
          <w:lang w:val="sr-Cyrl-RS"/>
        </w:rPr>
        <w:t xml:space="preserve"> </w:t>
      </w:r>
      <w:r w:rsidR="00DC7879" w:rsidRPr="00C960CE">
        <w:rPr>
          <w:rFonts w:ascii="Times New Roman" w:hAnsi="Times New Roman"/>
          <w:sz w:val="22"/>
          <w:lang w:val="sr-Cyrl-RS"/>
        </w:rPr>
        <w:t>Science</w:t>
      </w:r>
      <w:r w:rsidRPr="00C960CE">
        <w:rPr>
          <w:rFonts w:ascii="Times New Roman" w:hAnsi="Times New Roman"/>
          <w:sz w:val="22"/>
          <w:lang w:val="sr-Cyrl-RS"/>
        </w:rPr>
        <w:t xml:space="preserve"> </w:t>
      </w:r>
      <w:r w:rsidR="00DC7879" w:rsidRPr="00C960CE">
        <w:rPr>
          <w:rFonts w:ascii="Times New Roman" w:hAnsi="Times New Roman"/>
          <w:sz w:val="22"/>
          <w:lang w:val="sr-Cyrl-RS"/>
        </w:rPr>
        <w:t>Polic</w:t>
      </w:r>
      <w:r w:rsidRPr="00C960CE">
        <w:rPr>
          <w:rFonts w:ascii="Times New Roman" w:hAnsi="Times New Roman"/>
          <w:sz w:val="22"/>
          <w:lang w:val="sr-Cyrl-RS"/>
        </w:rPr>
        <w:t xml:space="preserve">y </w:t>
      </w:r>
      <w:r w:rsidR="00DC7879" w:rsidRPr="00C960CE">
        <w:rPr>
          <w:rFonts w:ascii="Times New Roman" w:hAnsi="Times New Roman"/>
          <w:sz w:val="22"/>
          <w:lang w:val="sr-Cyrl-RS"/>
        </w:rPr>
        <w:t>Research</w:t>
      </w:r>
      <w:r w:rsidRPr="00C960CE">
        <w:rPr>
          <w:rFonts w:ascii="Times New Roman" w:hAnsi="Times New Roman"/>
          <w:sz w:val="22"/>
          <w:lang w:val="sr-Cyrl-RS"/>
        </w:rPr>
        <w:t xml:space="preserve"> </w:t>
      </w:r>
      <w:r w:rsidR="00DC7879" w:rsidRPr="00C960CE">
        <w:rPr>
          <w:rFonts w:ascii="Times New Roman" w:hAnsi="Times New Roman"/>
          <w:sz w:val="22"/>
          <w:lang w:val="sr-Cyrl-RS"/>
        </w:rPr>
        <w:t>Unit</w:t>
      </w:r>
      <w:r w:rsidRPr="00C960CE">
        <w:rPr>
          <w:rFonts w:ascii="Times New Roman" w:hAnsi="Times New Roman"/>
          <w:sz w:val="22"/>
          <w:lang w:val="sr-Cyrl-RS"/>
        </w:rPr>
        <w:t xml:space="preserve">, </w:t>
      </w:r>
      <w:r w:rsidR="00DC7879" w:rsidRPr="00C960CE">
        <w:rPr>
          <w:rFonts w:ascii="Times New Roman" w:hAnsi="Times New Roman"/>
          <w:sz w:val="22"/>
          <w:lang w:val="sr-Cyrl-RS"/>
        </w:rPr>
        <w:t>Universit</w:t>
      </w:r>
      <w:r w:rsidRPr="00C960CE">
        <w:rPr>
          <w:rFonts w:ascii="Times New Roman" w:hAnsi="Times New Roman"/>
          <w:sz w:val="22"/>
          <w:lang w:val="sr-Cyrl-RS"/>
        </w:rPr>
        <w:t xml:space="preserve">y </w:t>
      </w:r>
      <w:r w:rsidR="00DC7879" w:rsidRPr="00C960CE">
        <w:rPr>
          <w:rFonts w:ascii="Times New Roman" w:hAnsi="Times New Roman"/>
          <w:sz w:val="22"/>
          <w:lang w:val="sr-Cyrl-RS"/>
        </w:rPr>
        <w:t>of</w:t>
      </w:r>
      <w:r w:rsidRPr="00C960CE">
        <w:rPr>
          <w:rFonts w:ascii="Times New Roman" w:hAnsi="Times New Roman"/>
          <w:sz w:val="22"/>
          <w:lang w:val="sr-Cyrl-RS"/>
        </w:rPr>
        <w:t xml:space="preserve"> </w:t>
      </w:r>
      <w:r w:rsidR="00DC7879" w:rsidRPr="00C960CE">
        <w:rPr>
          <w:rFonts w:ascii="Times New Roman" w:hAnsi="Times New Roman"/>
          <w:sz w:val="22"/>
          <w:lang w:val="sr-Cyrl-RS"/>
        </w:rPr>
        <w:t>Susse</w:t>
      </w:r>
      <w:r w:rsidRPr="00C960CE">
        <w:rPr>
          <w:rFonts w:ascii="Times New Roman" w:hAnsi="Times New Roman"/>
          <w:sz w:val="22"/>
          <w:lang w:val="sr-Cyrl-RS"/>
        </w:rPr>
        <w:t xml:space="preserve">x, </w:t>
      </w:r>
      <w:r w:rsidR="00DC7879" w:rsidRPr="00C960CE">
        <w:rPr>
          <w:rFonts w:ascii="Times New Roman" w:hAnsi="Times New Roman"/>
          <w:sz w:val="22"/>
          <w:lang w:val="sr-Cyrl-RS"/>
        </w:rPr>
        <w:t>Brighton</w:t>
      </w:r>
      <w:r w:rsidRPr="00C960CE">
        <w:rPr>
          <w:rFonts w:ascii="Times New Roman" w:hAnsi="Times New Roman"/>
          <w:sz w:val="22"/>
          <w:lang w:val="sr-Cyrl-RS"/>
        </w:rPr>
        <w:t xml:space="preserve">, </w:t>
      </w:r>
      <w:r w:rsidR="00DC7879" w:rsidRPr="00C960CE">
        <w:rPr>
          <w:rFonts w:ascii="Times New Roman" w:hAnsi="Times New Roman"/>
          <w:sz w:val="22"/>
          <w:lang w:val="sr-Cyrl-RS"/>
        </w:rPr>
        <w:t>United</w:t>
      </w:r>
      <w:r w:rsidRPr="00C960CE">
        <w:rPr>
          <w:rFonts w:ascii="Times New Roman" w:hAnsi="Times New Roman"/>
          <w:sz w:val="22"/>
          <w:lang w:val="sr-Cyrl-RS"/>
        </w:rPr>
        <w:t xml:space="preserve"> </w:t>
      </w:r>
      <w:r w:rsidR="00DC7879" w:rsidRPr="00C960CE">
        <w:rPr>
          <w:rFonts w:ascii="Times New Roman" w:hAnsi="Times New Roman"/>
          <w:sz w:val="22"/>
          <w:lang w:val="sr-Cyrl-RS"/>
        </w:rPr>
        <w:t>Kingdom</w:t>
      </w:r>
      <w:r w:rsidRPr="00C960CE">
        <w:rPr>
          <w:rFonts w:ascii="Times New Roman" w:hAnsi="Times New Roman"/>
          <w:sz w:val="22"/>
          <w:lang w:val="sr-Cyrl-RS"/>
        </w:rPr>
        <w:t>).</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RECOGNIZING</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CENTRAL</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AND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EASTERN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EUROPEAN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CENTRES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RTD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PERSPECTIVES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FOR</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EUROPEAN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RESEARCH</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AREA</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ERA</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STRATA</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polic</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initiative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European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Commission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Contract</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Number</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HPV</w:t>
      </w:r>
      <w:r w:rsidRPr="00C960CE">
        <w:rPr>
          <w:rFonts w:ascii="Times New Roman" w:hAnsi="Times New Roman"/>
          <w:spacing w:val="-3"/>
          <w:sz w:val="22"/>
          <w:lang w:val="sr-Cyrl-RS"/>
        </w:rPr>
        <w:t>1-</w:t>
      </w:r>
      <w:r w:rsidR="00DC7879" w:rsidRPr="00C960CE">
        <w:rPr>
          <w:rFonts w:ascii="Times New Roman" w:hAnsi="Times New Roman"/>
          <w:spacing w:val="-3"/>
          <w:sz w:val="22"/>
          <w:lang w:val="sr-Cyrl-RS"/>
        </w:rPr>
        <w:t>CT</w:t>
      </w:r>
      <w:r w:rsidRPr="00C960CE">
        <w:rPr>
          <w:rFonts w:ascii="Times New Roman" w:hAnsi="Times New Roman"/>
          <w:spacing w:val="-3"/>
          <w:sz w:val="22"/>
          <w:lang w:val="sr-Cyrl-RS"/>
        </w:rPr>
        <w:t xml:space="preserve">-2001-50004, </w:t>
      </w:r>
      <w:r w:rsidR="00DC7879" w:rsidRPr="00C960CE">
        <w:rPr>
          <w:rFonts w:ascii="Times New Roman" w:hAnsi="Times New Roman"/>
          <w:spacing w:val="-3"/>
          <w:sz w:val="22"/>
          <w:lang w:val="sr-Cyrl-RS"/>
        </w:rPr>
        <w:t>under</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5</w:t>
      </w:r>
      <w:r w:rsidR="00DC7879" w:rsidRPr="00C960CE">
        <w:rPr>
          <w:rFonts w:ascii="Times New Roman" w:hAnsi="Times New Roman"/>
          <w:spacing w:val="-3"/>
          <w:sz w:val="22"/>
          <w:lang w:val="sr-Cyrl-RS"/>
        </w:rPr>
        <w:t>th</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Frame</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ork</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Programme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European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Communit</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for</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Research</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Technological</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Development</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and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Demonstration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Activities</w:t>
      </w:r>
      <w:r w:rsidRPr="00C960CE">
        <w:rPr>
          <w:rFonts w:ascii="Times New Roman" w:hAnsi="Times New Roman"/>
          <w:spacing w:val="-3"/>
          <w:sz w:val="22"/>
          <w:lang w:val="sr-Cyrl-RS"/>
        </w:rPr>
        <w:t xml:space="preserve"> (1998 </w:t>
      </w:r>
      <w:r w:rsidR="00DC7879" w:rsidRPr="00C960CE">
        <w:rPr>
          <w:rFonts w:ascii="Times New Roman" w:hAnsi="Times New Roman"/>
          <w:spacing w:val="-3"/>
          <w:sz w:val="22"/>
          <w:lang w:val="sr-Cyrl-RS"/>
        </w:rPr>
        <w:t>to</w:t>
      </w:r>
      <w:r w:rsidRPr="00C960CE">
        <w:rPr>
          <w:rFonts w:ascii="Times New Roman" w:hAnsi="Times New Roman"/>
          <w:spacing w:val="-3"/>
          <w:sz w:val="22"/>
          <w:lang w:val="sr-Cyrl-RS"/>
        </w:rPr>
        <w:t xml:space="preserve"> 2002), </w:t>
      </w:r>
      <w:r w:rsidR="00DC7879" w:rsidRPr="00C960CE">
        <w:rPr>
          <w:rFonts w:ascii="Times New Roman" w:hAnsi="Times New Roman"/>
          <w:spacing w:val="-3"/>
          <w:sz w:val="22"/>
          <w:lang w:val="sr-Cyrl-RS"/>
        </w:rPr>
        <w:t>and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its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specific</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programme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Improving</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Human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Research</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Potential</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and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Socio</w:t>
      </w: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Economic</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Kno</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ledge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Base</w:t>
      </w:r>
      <w:r w:rsidRPr="00C960CE">
        <w:rPr>
          <w:rFonts w:ascii="Times New Roman" w:hAnsi="Times New Roman"/>
          <w:spacing w:val="-3"/>
          <w:sz w:val="22"/>
          <w:lang w:val="sr-Cyrl-RS"/>
        </w:rPr>
        <w:t>” (“</w:t>
      </w:r>
      <w:r w:rsidR="00DC7879" w:rsidRPr="00C960CE">
        <w:rPr>
          <w:rFonts w:ascii="Times New Roman" w:hAnsi="Times New Roman"/>
          <w:spacing w:val="-3"/>
          <w:sz w:val="22"/>
          <w:lang w:val="sr-Cyrl-RS"/>
        </w:rPr>
        <w:t>Strategic</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Anal</w:t>
      </w:r>
      <w:r w:rsidRPr="00C960CE">
        <w:rPr>
          <w:rFonts w:ascii="Times New Roman" w:hAnsi="Times New Roman"/>
          <w:spacing w:val="-3"/>
          <w:sz w:val="22"/>
          <w:lang w:val="sr-Cyrl-RS"/>
        </w:rPr>
        <w:t>y</w:t>
      </w:r>
      <w:r w:rsidR="00DC7879" w:rsidRPr="00C960CE">
        <w:rPr>
          <w:rFonts w:ascii="Times New Roman" w:hAnsi="Times New Roman"/>
          <w:spacing w:val="-3"/>
          <w:sz w:val="22"/>
          <w:lang w:val="sr-Cyrl-RS"/>
        </w:rPr>
        <w:t>sis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Specific</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Political</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Issues</w:t>
      </w:r>
      <w:r w:rsidRPr="00C960CE">
        <w:rPr>
          <w:rFonts w:ascii="Times New Roman" w:hAnsi="Times New Roman"/>
          <w:spacing w:val="-3"/>
          <w:sz w:val="22"/>
          <w:lang w:val="sr-Cyrl-RS"/>
        </w:rPr>
        <w:t xml:space="preserve">”), </w:t>
      </w:r>
      <w:r w:rsidR="00DC7879" w:rsidRPr="00C960CE">
        <w:rPr>
          <w:rFonts w:ascii="Times New Roman" w:hAnsi="Times New Roman"/>
          <w:sz w:val="22"/>
          <w:lang w:val="sr-Cyrl-RS"/>
        </w:rPr>
        <w:t>gostujući</w:t>
      </w:r>
      <w:r w:rsidRPr="00C960CE">
        <w:rPr>
          <w:rFonts w:ascii="Times New Roman" w:hAnsi="Times New Roman"/>
          <w:sz w:val="22"/>
          <w:lang w:val="sr-Cyrl-RS"/>
        </w:rPr>
        <w:t xml:space="preserve"> </w:t>
      </w:r>
      <w:r w:rsidR="00DC7879" w:rsidRPr="00C960CE">
        <w:rPr>
          <w:rFonts w:ascii="Times New Roman" w:hAnsi="Times New Roman"/>
          <w:sz w:val="22"/>
          <w:lang w:val="sr-Cyrl-RS"/>
        </w:rPr>
        <w:t>istraživač</w:t>
      </w:r>
      <w:r w:rsidRPr="00C960CE">
        <w:rPr>
          <w:rFonts w:ascii="Times New Roman" w:hAnsi="Times New Roman"/>
          <w:spacing w:val="-3"/>
          <w:sz w:val="22"/>
          <w:lang w:val="sr-Cyrl-RS"/>
        </w:rPr>
        <w:t>, 2001-2004.</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POLICIES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FOR</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RESEARCH</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AND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INNOVATION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MOVE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TO</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ARDS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ERA</w:t>
      </w:r>
      <w:r w:rsidRPr="00C960CE">
        <w:rPr>
          <w:rFonts w:ascii="Times New Roman" w:hAnsi="Times New Roman"/>
          <w:spacing w:val="-3"/>
          <w:sz w:val="22"/>
          <w:lang w:val="sr-Cyrl-RS"/>
        </w:rPr>
        <w:t xml:space="preserve"> – </w:t>
      </w:r>
      <w:r w:rsidR="00DC7879" w:rsidRPr="00C960CE">
        <w:rPr>
          <w:rFonts w:ascii="Times New Roman" w:hAnsi="Times New Roman"/>
          <w:spacing w:val="-3"/>
          <w:sz w:val="22"/>
          <w:lang w:val="sr-Cyrl-RS"/>
        </w:rPr>
        <w:t>PRIME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Net</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ork</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e</w:t>
      </w:r>
      <w:r w:rsidRPr="00C960CE">
        <w:rPr>
          <w:rFonts w:ascii="Times New Roman" w:hAnsi="Times New Roman"/>
          <w:spacing w:val="-3"/>
          <w:sz w:val="22"/>
          <w:lang w:val="sr-Cyrl-RS"/>
        </w:rPr>
        <w:t>x</w:t>
      </w:r>
      <w:r w:rsidR="00DC7879" w:rsidRPr="00C960CE">
        <w:rPr>
          <w:rFonts w:ascii="Times New Roman" w:hAnsi="Times New Roman"/>
          <w:spacing w:val="-3"/>
          <w:sz w:val="22"/>
          <w:lang w:val="sr-Cyrl-RS"/>
        </w:rPr>
        <w:t>cellence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Individual</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participation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net</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ork</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Si</w:t>
      </w:r>
      <w:r w:rsidRPr="00C960CE">
        <w:rPr>
          <w:rFonts w:ascii="Times New Roman" w:hAnsi="Times New Roman"/>
          <w:spacing w:val="-3"/>
          <w:sz w:val="22"/>
          <w:lang w:val="sr-Cyrl-RS"/>
        </w:rPr>
        <w:t>x</w:t>
      </w:r>
      <w:r w:rsidR="00DC7879" w:rsidRPr="00C960CE">
        <w:rPr>
          <w:rFonts w:ascii="Times New Roman" w:hAnsi="Times New Roman"/>
          <w:spacing w:val="-3"/>
          <w:sz w:val="22"/>
          <w:lang w:val="sr-Cyrl-RS"/>
        </w:rPr>
        <w:t>th</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Frame</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ork</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Programme</w:t>
      </w:r>
      <w:r w:rsidRPr="00C960CE">
        <w:rPr>
          <w:rFonts w:ascii="Times New Roman" w:hAnsi="Times New Roman"/>
          <w:spacing w:val="-3"/>
          <w:sz w:val="22"/>
          <w:lang w:val="sr-Cyrl-RS"/>
        </w:rPr>
        <w:t>, 2003-2006.</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ERA</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ATCH</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Net</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ork</w:t>
      </w:r>
      <w:r w:rsidRPr="00C960CE">
        <w:rPr>
          <w:rFonts w:ascii="Times New Roman" w:hAnsi="Times New Roman"/>
          <w:spacing w:val="-3"/>
          <w:sz w:val="22"/>
          <w:lang w:val="sr-Cyrl-RS"/>
        </w:rPr>
        <w:t>”, “</w:t>
      </w:r>
      <w:r w:rsidR="00DC7879" w:rsidRPr="00C960CE">
        <w:rPr>
          <w:rFonts w:ascii="Times New Roman" w:hAnsi="Times New Roman"/>
          <w:spacing w:val="-3"/>
          <w:sz w:val="22"/>
          <w:lang w:val="sr-Cyrl-RS"/>
        </w:rPr>
        <w:t>Mihajlo</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Pupin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Institute</w:t>
      </w:r>
      <w:r w:rsidRPr="00C960CE">
        <w:rPr>
          <w:rFonts w:ascii="Times New Roman" w:hAnsi="Times New Roman"/>
          <w:spacing w:val="-3"/>
          <w:sz w:val="22"/>
          <w:lang w:val="sr-Cyrl-RS"/>
        </w:rPr>
        <w:t xml:space="preserve"> - </w:t>
      </w:r>
      <w:r w:rsidR="00DC7879" w:rsidRPr="00C960CE">
        <w:rPr>
          <w:rFonts w:ascii="Times New Roman" w:hAnsi="Times New Roman"/>
          <w:spacing w:val="-3"/>
          <w:sz w:val="22"/>
          <w:lang w:val="sr-Cyrl-RS"/>
        </w:rPr>
        <w:t>Science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and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Technolog</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Polic</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Research</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Centre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is</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associate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member</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net</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ork</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Djuro</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Kutlaca</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represent</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Institute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Net</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ork</w:t>
      </w:r>
      <w:r w:rsidRPr="00C960CE">
        <w:rPr>
          <w:rFonts w:ascii="Times New Roman" w:hAnsi="Times New Roman"/>
          <w:spacing w:val="-3"/>
          <w:sz w:val="22"/>
          <w:lang w:val="sr-Cyrl-RS"/>
        </w:rPr>
        <w:t>, 2005-2008.</w:t>
      </w:r>
    </w:p>
    <w:p w:rsidR="005C4E93" w:rsidRPr="00C960CE" w:rsidRDefault="005C4E93"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spacing w:val="-3"/>
          <w:sz w:val="22"/>
          <w:lang w:val="sr-Cyrl-RS"/>
        </w:rPr>
        <w:lastRenderedPageBreak/>
        <w:t>“</w:t>
      </w:r>
      <w:r w:rsidR="00696D63" w:rsidRPr="00C960CE">
        <w:rPr>
          <w:rFonts w:ascii="Times New Roman" w:hAnsi="Times New Roman"/>
          <w:spacing w:val="-3"/>
          <w:sz w:val="22"/>
          <w:lang w:val="sr-Cyrl-RS"/>
        </w:rPr>
        <w:t>Примена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интелигентних</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транспортних</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система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планирању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управљању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друмским</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саобраћајем</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Србији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научноистраживачки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пројекат</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који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финансира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Министарство</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за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науку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заштиту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животне</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средине</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Републике</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Србије</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области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технолошког</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развоја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број</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пројекта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ТР</w:t>
      </w:r>
      <w:r w:rsidRPr="00C960CE">
        <w:rPr>
          <w:rFonts w:ascii="Times New Roman" w:hAnsi="Times New Roman"/>
          <w:spacing w:val="-3"/>
          <w:sz w:val="22"/>
          <w:lang w:val="sr-Cyrl-RS"/>
        </w:rPr>
        <w:t>-6404</w:t>
      </w:r>
      <w:r w:rsidR="00696D63" w:rsidRPr="00C960CE">
        <w:rPr>
          <w:rFonts w:ascii="Times New Roman" w:hAnsi="Times New Roman"/>
          <w:spacing w:val="-3"/>
          <w:sz w:val="22"/>
          <w:lang w:val="sr-Cyrl-RS"/>
        </w:rPr>
        <w:t>А</w:t>
      </w:r>
      <w:r w:rsidRPr="00C960CE">
        <w:rPr>
          <w:rFonts w:ascii="Times New Roman" w:hAnsi="Times New Roman"/>
          <w:spacing w:val="-3"/>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Гордана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Радивојевић</w:t>
      </w:r>
      <w:r w:rsidRPr="00C960CE">
        <w:rPr>
          <w:rFonts w:ascii="Times New Roman" w:hAnsi="Times New Roman"/>
          <w:spacing w:val="-3"/>
          <w:sz w:val="22"/>
          <w:lang w:val="sr-Cyrl-RS"/>
        </w:rPr>
        <w:t>, 2005-2007.</w:t>
      </w:r>
    </w:p>
    <w:p w:rsidR="000B57B5" w:rsidRPr="00C960CE" w:rsidRDefault="001B51E3"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I</w:t>
      </w:r>
      <w:r w:rsidR="00696D63" w:rsidRPr="00C960CE">
        <w:rPr>
          <w:rFonts w:ascii="Times New Roman" w:hAnsi="Times New Roman"/>
          <w:spacing w:val="-3"/>
          <w:sz w:val="22"/>
          <w:lang w:val="sr-Cyrl-RS"/>
        </w:rPr>
        <w:t>нтегрисани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информационо</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управљачки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систем</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за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регулацију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саобраћаја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на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путевима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аутопутевима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научноистраживачки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пројекат</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који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финансира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Министарство</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за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науку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технолошки</w:t>
      </w:r>
      <w:r w:rsidR="009739A8"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развој</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Републике</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Србије</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у</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области</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технолошког</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развоја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број</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пројекта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ТР</w:t>
      </w:r>
      <w:r w:rsidRPr="00C960CE">
        <w:rPr>
          <w:rFonts w:ascii="Times New Roman" w:hAnsi="Times New Roman"/>
          <w:spacing w:val="-3"/>
          <w:sz w:val="22"/>
          <w:lang w:val="sr-Cyrl-RS"/>
        </w:rPr>
        <w:t xml:space="preserve">-15001,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Гордана</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Радивојевић</w:t>
      </w:r>
      <w:r w:rsidRPr="00C960CE">
        <w:rPr>
          <w:rFonts w:ascii="Times New Roman" w:hAnsi="Times New Roman"/>
          <w:spacing w:val="-3"/>
          <w:sz w:val="22"/>
          <w:lang w:val="sr-Cyrl-RS"/>
        </w:rPr>
        <w:t xml:space="preserve">, </w:t>
      </w:r>
      <w:r w:rsidR="00696D63" w:rsidRPr="00C960CE">
        <w:rPr>
          <w:rFonts w:ascii="Times New Roman" w:hAnsi="Times New Roman"/>
          <w:spacing w:val="-3"/>
          <w:sz w:val="22"/>
          <w:lang w:val="sr-Cyrl-RS"/>
        </w:rPr>
        <w:t>април</w:t>
      </w:r>
      <w:r w:rsidRPr="00C960CE">
        <w:rPr>
          <w:rFonts w:ascii="Times New Roman" w:hAnsi="Times New Roman"/>
          <w:spacing w:val="-3"/>
          <w:sz w:val="22"/>
          <w:lang w:val="sr-Cyrl-RS"/>
        </w:rPr>
        <w:t xml:space="preserve"> 2008-</w:t>
      </w:r>
      <w:r w:rsidR="00696D63" w:rsidRPr="00C960CE">
        <w:rPr>
          <w:rFonts w:ascii="Times New Roman" w:hAnsi="Times New Roman"/>
          <w:spacing w:val="-3"/>
          <w:sz w:val="22"/>
          <w:lang w:val="sr-Cyrl-RS"/>
        </w:rPr>
        <w:t>април</w:t>
      </w:r>
      <w:r w:rsidRPr="00C960CE">
        <w:rPr>
          <w:rFonts w:ascii="Times New Roman" w:hAnsi="Times New Roman"/>
          <w:spacing w:val="-3"/>
          <w:sz w:val="22"/>
          <w:lang w:val="sr-Cyrl-RS"/>
        </w:rPr>
        <w:t xml:space="preserve"> 2010.</w:t>
      </w:r>
    </w:p>
    <w:p w:rsidR="000512E9" w:rsidRPr="00C960CE" w:rsidRDefault="000512E9" w:rsidP="00E31482">
      <w:pPr>
        <w:numPr>
          <w:ilvl w:val="0"/>
          <w:numId w:val="12"/>
        </w:numPr>
        <w:tabs>
          <w:tab w:val="left" w:pos="-720"/>
          <w:tab w:val="left" w:pos="0"/>
        </w:tabs>
        <w:suppressAutoHyphens/>
        <w:jc w:val="both"/>
        <w:rPr>
          <w:rFonts w:ascii="Times New Roman" w:hAnsi="Times New Roman"/>
          <w:spacing w:val="-3"/>
          <w:sz w:val="22"/>
          <w:lang w:val="sr-Cyrl-RS"/>
        </w:rPr>
      </w:pPr>
      <w:r w:rsidRPr="00C960CE">
        <w:rPr>
          <w:rFonts w:ascii="Times New Roman" w:hAnsi="Times New Roman"/>
          <w:spacing w:val="-3"/>
          <w:sz w:val="22"/>
          <w:lang w:val="sr-Cyrl-RS"/>
        </w:rPr>
        <w:t>“</w:t>
      </w:r>
      <w:r w:rsidR="00DC7879" w:rsidRPr="00C960CE">
        <w:rPr>
          <w:rFonts w:ascii="Times New Roman" w:hAnsi="Times New Roman"/>
          <w:spacing w:val="-3"/>
          <w:sz w:val="22"/>
          <w:lang w:val="sr-Cyrl-RS"/>
        </w:rPr>
        <w:t>Innovation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Polic</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Learning</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from</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Nor</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a</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in</w:t>
      </w:r>
      <w:r w:rsidRPr="00C960CE">
        <w:rPr>
          <w:rFonts w:ascii="Times New Roman" w:hAnsi="Times New Roman"/>
          <w:spacing w:val="-3"/>
          <w:sz w:val="22"/>
          <w:lang w:val="sr-Cyrl-RS"/>
        </w:rPr>
        <w:t xml:space="preserve"> W</w:t>
      </w:r>
      <w:r w:rsidR="00DC7879" w:rsidRPr="00C960CE">
        <w:rPr>
          <w:rFonts w:ascii="Times New Roman" w:hAnsi="Times New Roman"/>
          <w:spacing w:val="-3"/>
          <w:sz w:val="22"/>
          <w:lang w:val="sr-Cyrl-RS"/>
        </w:rPr>
        <w:t>estern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Balkans</w:t>
      </w:r>
      <w:r w:rsidRPr="00C960CE">
        <w:rPr>
          <w:rFonts w:ascii="Times New Roman" w:hAnsi="Times New Roman"/>
          <w:spacing w:val="-3"/>
          <w:sz w:val="22"/>
          <w:lang w:val="sr-Cyrl-RS"/>
        </w:rPr>
        <w:t xml:space="preserve"> (W</w:t>
      </w:r>
      <w:r w:rsidR="00DC7879" w:rsidRPr="00C960CE">
        <w:rPr>
          <w:rFonts w:ascii="Times New Roman" w:hAnsi="Times New Roman"/>
          <w:spacing w:val="-3"/>
          <w:sz w:val="22"/>
          <w:lang w:val="sr-Cyrl-RS"/>
        </w:rPr>
        <w:t>BinNO</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financed</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b</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government</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Nor</w:t>
      </w:r>
      <w:r w:rsidRPr="00C960CE">
        <w:rPr>
          <w:rFonts w:ascii="Times New Roman" w:hAnsi="Times New Roman"/>
          <w:spacing w:val="-3"/>
          <w:sz w:val="22"/>
          <w:lang w:val="sr-Cyrl-RS"/>
        </w:rPr>
        <w:t>w</w:t>
      </w:r>
      <w:r w:rsidR="00DC7879" w:rsidRPr="00C960CE">
        <w:rPr>
          <w:rFonts w:ascii="Times New Roman" w:hAnsi="Times New Roman"/>
          <w:spacing w:val="-3"/>
          <w:sz w:val="22"/>
          <w:lang w:val="sr-Cyrl-RS"/>
        </w:rPr>
        <w:t>a</w:t>
      </w:r>
      <w:r w:rsidRPr="00C960CE">
        <w:rPr>
          <w:rFonts w:ascii="Times New Roman" w:hAnsi="Times New Roman"/>
          <w:spacing w:val="-3"/>
          <w:sz w:val="22"/>
          <w:lang w:val="sr-Cyrl-RS"/>
        </w:rPr>
        <w:t xml:space="preserve">y, </w:t>
      </w:r>
      <w:r w:rsidR="00DC7879" w:rsidRPr="00C960CE">
        <w:rPr>
          <w:rFonts w:ascii="Times New Roman" w:hAnsi="Times New Roman"/>
          <w:spacing w:val="-3"/>
          <w:sz w:val="22"/>
          <w:lang w:val="sr-Cyrl-RS"/>
        </w:rPr>
        <w:t>manager</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for</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project</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team</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of</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the</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Mihajlo</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Pupin</w:t>
      </w:r>
      <w:r w:rsidRPr="00C960CE">
        <w:rPr>
          <w:rFonts w:ascii="Times New Roman" w:hAnsi="Times New Roman"/>
          <w:spacing w:val="-3"/>
          <w:sz w:val="22"/>
          <w:lang w:val="sr-Cyrl-RS"/>
        </w:rPr>
        <w:t xml:space="preserve">” </w:t>
      </w:r>
      <w:r w:rsidR="00DC7879" w:rsidRPr="00C960CE">
        <w:rPr>
          <w:rFonts w:ascii="Times New Roman" w:hAnsi="Times New Roman"/>
          <w:spacing w:val="-3"/>
          <w:sz w:val="22"/>
          <w:lang w:val="sr-Cyrl-RS"/>
        </w:rPr>
        <w:t>Institute</w:t>
      </w:r>
      <w:r w:rsidRPr="00C960CE">
        <w:rPr>
          <w:rFonts w:ascii="Times New Roman" w:hAnsi="Times New Roman"/>
          <w:spacing w:val="-3"/>
          <w:sz w:val="22"/>
          <w:lang w:val="sr-Cyrl-RS"/>
        </w:rPr>
        <w:t>, 2011</w:t>
      </w:r>
      <w:r w:rsidR="00021992" w:rsidRPr="00C960CE">
        <w:rPr>
          <w:rFonts w:ascii="Times New Roman" w:hAnsi="Times New Roman"/>
          <w:spacing w:val="-3"/>
          <w:sz w:val="22"/>
          <w:lang w:val="sr-Cyrl-RS"/>
        </w:rPr>
        <w:t>-2013.</w:t>
      </w:r>
    </w:p>
    <w:p w:rsidR="003C285A" w:rsidRPr="00C960CE" w:rsidRDefault="003C285A" w:rsidP="003C285A">
      <w:pPr>
        <w:tabs>
          <w:tab w:val="left" w:pos="-720"/>
          <w:tab w:val="left" w:pos="0"/>
        </w:tabs>
        <w:suppressAutoHyphens/>
        <w:jc w:val="both"/>
        <w:rPr>
          <w:rFonts w:ascii="Times New Roman" w:hAnsi="Times New Roman"/>
          <w:spacing w:val="-3"/>
          <w:sz w:val="22"/>
          <w:lang w:val="sr-Cyrl-RS"/>
        </w:rPr>
      </w:pPr>
    </w:p>
    <w:p w:rsidR="003C285A" w:rsidRPr="00C960CE" w:rsidRDefault="003C285A" w:rsidP="003C285A">
      <w:pPr>
        <w:tabs>
          <w:tab w:val="left" w:pos="-720"/>
          <w:tab w:val="left" w:pos="0"/>
        </w:tabs>
        <w:suppressAutoHyphens/>
        <w:jc w:val="both"/>
        <w:rPr>
          <w:rFonts w:ascii="Times New Roman" w:hAnsi="Times New Roman"/>
          <w:spacing w:val="-3"/>
          <w:sz w:val="22"/>
          <w:lang w:val="sr-Cyrl-RS"/>
        </w:rPr>
      </w:pP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8"/>
          <w:lang w:val="sr-Cyrl-RS"/>
        </w:rPr>
      </w:pPr>
      <w:r w:rsidRPr="00C960CE">
        <w:rPr>
          <w:rFonts w:ascii="Times New Roman" w:hAnsi="Times New Roman"/>
          <w:b/>
          <w:spacing w:val="-2"/>
          <w:sz w:val="32"/>
          <w:lang w:val="sr-Cyrl-RS"/>
        </w:rPr>
        <w:t>X</w:t>
      </w:r>
      <w:r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Руководилац</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или</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координатор</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научноистраживачких</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пројеката</w:t>
      </w:r>
      <w:r w:rsidRPr="00C960CE">
        <w:rPr>
          <w:rFonts w:ascii="Times New Roman" w:hAnsi="Times New Roman"/>
          <w:b/>
          <w:spacing w:val="-2"/>
          <w:sz w:val="28"/>
          <w:lang w:val="sr-Cyrl-RS"/>
        </w:rPr>
        <w:t xml:space="preserve">: </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ab/>
        <w:t>(</w:t>
      </w:r>
      <w:r w:rsidR="00696D63" w:rsidRPr="00C960CE">
        <w:rPr>
          <w:rFonts w:ascii="Times New Roman" w:hAnsi="Times New Roman"/>
          <w:b/>
          <w:spacing w:val="-2"/>
          <w:sz w:val="24"/>
          <w:lang w:val="sr-Cyrl-RS"/>
        </w:rPr>
        <w:t>Н</w:t>
      </w:r>
      <w:r w:rsidR="00DC7879" w:rsidRPr="00C960CE">
        <w:rPr>
          <w:rFonts w:ascii="Times New Roman" w:hAnsi="Times New Roman"/>
          <w:b/>
          <w:spacing w:val="-2"/>
          <w:sz w:val="24"/>
          <w:lang w:val="sr-Cyrl-RS"/>
        </w:rPr>
        <w:t>I</w:t>
      </w:r>
      <w:r w:rsidR="00696D63" w:rsidRPr="00C960CE">
        <w:rPr>
          <w:rFonts w:ascii="Times New Roman" w:hAnsi="Times New Roman"/>
          <w:b/>
          <w:spacing w:val="-2"/>
          <w:sz w:val="24"/>
          <w:lang w:val="sr-Cyrl-RS"/>
        </w:rPr>
        <w:t>О</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реализатор</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пројеката</w:t>
      </w:r>
      <w:r w:rsidRPr="00C960CE">
        <w:rPr>
          <w:rFonts w:ascii="Times New Roman" w:hAnsi="Times New Roman"/>
          <w:b/>
          <w:spacing w:val="-2"/>
          <w:sz w:val="24"/>
          <w:lang w:val="sr-Cyrl-RS"/>
        </w:rPr>
        <w:t xml:space="preserve">: </w:t>
      </w:r>
      <w:r w:rsidR="00DC7879" w:rsidRPr="00C960CE">
        <w:rPr>
          <w:rFonts w:ascii="Times New Roman" w:hAnsi="Times New Roman"/>
          <w:b/>
          <w:spacing w:val="-2"/>
          <w:sz w:val="24"/>
          <w:lang w:val="sr-Cyrl-RS"/>
        </w:rPr>
        <w:t>I</w:t>
      </w:r>
      <w:r w:rsidR="00696D63" w:rsidRPr="00C960CE">
        <w:rPr>
          <w:rFonts w:ascii="Times New Roman" w:hAnsi="Times New Roman"/>
          <w:b/>
          <w:spacing w:val="-2"/>
          <w:sz w:val="24"/>
          <w:lang w:val="sr-Cyrl-RS"/>
        </w:rPr>
        <w:t>нститут</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Михајло</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Пупин</w:t>
      </w:r>
      <w:r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lang w:val="sr-Cyrl-RS"/>
        </w:rPr>
      </w:pP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Стратегија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ван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територија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САП</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до</w:t>
      </w:r>
      <w:r w:rsidRPr="00C960CE">
        <w:rPr>
          <w:rFonts w:ascii="Times New Roman" w:hAnsi="Times New Roman"/>
          <w:spacing w:val="-2"/>
          <w:sz w:val="22"/>
          <w:lang w:val="sr-Cyrl-RS"/>
        </w:rPr>
        <w:t xml:space="preserve"> 2000. </w:t>
      </w:r>
      <w:r w:rsidR="00696D63" w:rsidRPr="00C960CE">
        <w:rPr>
          <w:rFonts w:ascii="Times New Roman" w:hAnsi="Times New Roman"/>
          <w:spacing w:val="-2"/>
          <w:sz w:val="22"/>
          <w:lang w:val="sr-Cyrl-RS"/>
        </w:rPr>
        <w:t>год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координатор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целине</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Систем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науци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финансиран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Скупштине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Републичке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Заједнице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Привредне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Коморе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координатор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нститут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Михајло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Пупин</w:t>
      </w:r>
      <w:r w:rsidRPr="00C960CE">
        <w:rPr>
          <w:rFonts w:ascii="Times New Roman" w:hAnsi="Times New Roman"/>
          <w:spacing w:val="-2"/>
          <w:sz w:val="22"/>
          <w:lang w:val="sr-Cyrl-RS"/>
        </w:rPr>
        <w:t>”, 1986.</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конкурентности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основи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садржаја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електро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електронској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индустрији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целине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оквиру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РЗН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1986.</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Стратегија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почетка</w:t>
      </w:r>
      <w:r w:rsidRPr="00C960CE">
        <w:rPr>
          <w:rFonts w:ascii="Times New Roman" w:hAnsi="Times New Roman"/>
          <w:spacing w:val="-2"/>
          <w:sz w:val="22"/>
          <w:lang w:val="sr-Cyrl-RS"/>
        </w:rPr>
        <w:t xml:space="preserve"> XX</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века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финансиран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Савета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самоуправних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интересних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заједница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делатност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СФРЈ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Привредне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коморе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Фонда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федерације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кредитирање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привредно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недовољно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развијених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покрајине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Косово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прилога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целину</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Стратегија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инфраструктуре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СФРЈ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Проф</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Властимир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Матејић</w:t>
      </w:r>
      <w:r w:rsidRPr="00C960CE">
        <w:rPr>
          <w:rFonts w:ascii="Times New Roman" w:hAnsi="Times New Roman"/>
          <w:spacing w:val="-2"/>
          <w:sz w:val="22"/>
          <w:lang w:val="sr-Cyrl-RS"/>
        </w:rPr>
        <w:t>, 1988.</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анализом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патентне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активности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целине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оквиру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РЗН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1989.</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импликација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Европе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Pr="00C960CE">
        <w:rPr>
          <w:rFonts w:ascii="Times New Roman" w:hAnsi="Times New Roman"/>
          <w:spacing w:val="-2"/>
          <w:sz w:val="22"/>
          <w:lang w:val="sr-Cyrl-RS"/>
        </w:rPr>
        <w:noBreakHyphen/>
        <w:t xml:space="preserve"> </w:t>
      </w:r>
      <w:r w:rsidR="00696D63" w:rsidRPr="00C960CE">
        <w:rPr>
          <w:rFonts w:ascii="Times New Roman" w:hAnsi="Times New Roman"/>
          <w:spacing w:val="-2"/>
          <w:sz w:val="22"/>
          <w:lang w:val="sr-Cyrl-RS"/>
        </w:rPr>
        <w:t>случај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информационих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целине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оквиру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РЗН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1989.</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звештај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политици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СФР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коаутор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студије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урађене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Савезни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секретаријат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национални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извештај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ОЕЦД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јун</w:t>
      </w:r>
      <w:r w:rsidRPr="00C960CE">
        <w:rPr>
          <w:rFonts w:ascii="Times New Roman" w:hAnsi="Times New Roman"/>
          <w:spacing w:val="-2"/>
          <w:sz w:val="22"/>
          <w:lang w:val="sr-Cyrl-RS"/>
        </w:rPr>
        <w:t xml:space="preserve"> 1990.</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Систем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евалуације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праћења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реализације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развојних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програма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.7.0551,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тима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Београд</w:t>
      </w:r>
      <w:r w:rsidRPr="00C960CE">
        <w:rPr>
          <w:rFonts w:ascii="Times New Roman" w:hAnsi="Times New Roman"/>
          <w:spacing w:val="-2"/>
          <w:sz w:val="22"/>
          <w:lang w:val="sr-Cyrl-RS"/>
        </w:rPr>
        <w:t>, 1991</w:t>
      </w:r>
      <w:r w:rsidRPr="00C960CE">
        <w:rPr>
          <w:rFonts w:ascii="Times New Roman" w:hAnsi="Times New Roman"/>
          <w:spacing w:val="-2"/>
          <w:sz w:val="22"/>
          <w:lang w:val="sr-Cyrl-RS"/>
        </w:rPr>
        <w:noBreakHyphen/>
        <w:t>1993.</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Методологија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мониторинг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евалуацију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активности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оквиру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реализације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тима</w:t>
      </w:r>
      <w:r w:rsidRPr="00C960CE">
        <w:rPr>
          <w:rFonts w:ascii="Times New Roman" w:hAnsi="Times New Roman"/>
          <w:spacing w:val="-2"/>
          <w:sz w:val="22"/>
          <w:lang w:val="sr-Cyrl-RS"/>
        </w:rPr>
        <w:t>, 1993.</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Одлив</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високостручног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кадра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животну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средину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Југославије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координатор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тима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нститута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Михајло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Пупин</w:t>
      </w:r>
      <w:r w:rsidRPr="00C960CE">
        <w:rPr>
          <w:rFonts w:ascii="Times New Roman" w:hAnsi="Times New Roman"/>
          <w:spacing w:val="-2"/>
          <w:sz w:val="22"/>
          <w:lang w:val="sr-Cyrl-RS"/>
        </w:rPr>
        <w:t>", 1994-1995.</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Трансфер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дифузија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знања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маркетинг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иновативне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делатности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мала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предузећа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методе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порески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механизми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Стратешки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период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од</w:t>
      </w:r>
      <w:r w:rsidRPr="00C960CE">
        <w:rPr>
          <w:rFonts w:ascii="Times New Roman" w:hAnsi="Times New Roman"/>
          <w:spacing w:val="-2"/>
          <w:sz w:val="22"/>
          <w:lang w:val="sr-Cyrl-RS"/>
        </w:rPr>
        <w:t xml:space="preserve"> 1998-2000. </w:t>
      </w:r>
      <w:r w:rsidR="00696D63" w:rsidRPr="00C960CE">
        <w:rPr>
          <w:rFonts w:ascii="Times New Roman" w:hAnsi="Times New Roman"/>
          <w:spacing w:val="-2"/>
          <w:sz w:val="22"/>
          <w:lang w:val="sr-Cyrl-RS"/>
        </w:rPr>
        <w:t>године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w:t>
      </w:r>
      <w:r w:rsidRPr="00C960CE">
        <w:rPr>
          <w:rFonts w:ascii="Times New Roman" w:hAnsi="Times New Roman"/>
          <w:spacing w:val="-2"/>
          <w:sz w:val="22"/>
          <w:lang w:val="sr-Cyrl-RS"/>
        </w:rPr>
        <w:t xml:space="preserve">.5.36.78.0215,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подпројекта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Пп</w:t>
      </w:r>
      <w:r w:rsidRPr="00C960CE">
        <w:rPr>
          <w:rFonts w:ascii="Times New Roman" w:hAnsi="Times New Roman"/>
          <w:spacing w:val="-2"/>
          <w:sz w:val="22"/>
          <w:lang w:val="sr-Cyrl-RS"/>
        </w:rPr>
        <w:t>1: “</w:t>
      </w:r>
      <w:r w:rsidR="00696D63" w:rsidRPr="00C960CE">
        <w:rPr>
          <w:rFonts w:ascii="Times New Roman" w:hAnsi="Times New Roman"/>
          <w:spacing w:val="-2"/>
          <w:sz w:val="22"/>
          <w:lang w:val="sr-Cyrl-RS"/>
        </w:rPr>
        <w:t>Механизми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дифузију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трансфер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технологија</w:t>
      </w:r>
      <w:r w:rsidRPr="00C960CE">
        <w:rPr>
          <w:rFonts w:ascii="Times New Roman" w:hAnsi="Times New Roman"/>
          <w:spacing w:val="-2"/>
          <w:sz w:val="22"/>
          <w:lang w:val="sr-Cyrl-RS"/>
        </w:rPr>
        <w:t>”, 1998</w:t>
      </w:r>
      <w:r w:rsidRPr="00C960CE">
        <w:rPr>
          <w:rFonts w:ascii="Times New Roman" w:hAnsi="Times New Roman"/>
          <w:spacing w:val="-2"/>
          <w:sz w:val="22"/>
          <w:lang w:val="sr-Cyrl-RS"/>
        </w:rPr>
        <w:noBreakHyphen/>
        <w:t>2000.</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z w:val="22"/>
          <w:lang w:val="sr-Cyrl-RS"/>
        </w:rPr>
        <w:t>Реструктурирање</w:t>
      </w:r>
      <w:r w:rsidRPr="00C960CE">
        <w:rPr>
          <w:rFonts w:ascii="Times New Roman" w:hAnsi="Times New Roman"/>
          <w:sz w:val="22"/>
          <w:lang w:val="sr-Cyrl-RS"/>
        </w:rPr>
        <w:t xml:space="preserve"> </w:t>
      </w:r>
      <w:r w:rsidR="00696D63" w:rsidRPr="00C960CE">
        <w:rPr>
          <w:rFonts w:ascii="Times New Roman" w:hAnsi="Times New Roman"/>
          <w:sz w:val="22"/>
          <w:lang w:val="sr-Cyrl-RS"/>
        </w:rPr>
        <w:t>производног</w:t>
      </w:r>
      <w:r w:rsidRPr="00C960CE">
        <w:rPr>
          <w:rFonts w:ascii="Times New Roman" w:hAnsi="Times New Roman"/>
          <w:sz w:val="22"/>
          <w:lang w:val="sr-Cyrl-RS"/>
        </w:rPr>
        <w:t xml:space="preserve"> </w:t>
      </w:r>
      <w:r w:rsidR="00696D63" w:rsidRPr="00C960CE">
        <w:rPr>
          <w:rFonts w:ascii="Times New Roman" w:hAnsi="Times New Roman"/>
          <w:sz w:val="22"/>
          <w:lang w:val="sr-Cyrl-RS"/>
        </w:rPr>
        <w:t>система</w:t>
      </w:r>
      <w:r w:rsidRPr="00C960CE">
        <w:rPr>
          <w:rFonts w:ascii="Times New Roman" w:hAnsi="Times New Roman"/>
          <w:sz w:val="22"/>
          <w:lang w:val="sr-Cyrl-RS"/>
        </w:rPr>
        <w:t xml:space="preserve"> “</w:t>
      </w:r>
      <w:r w:rsidR="00696D63" w:rsidRPr="00C960CE">
        <w:rPr>
          <w:rFonts w:ascii="Times New Roman" w:hAnsi="Times New Roman"/>
          <w:sz w:val="22"/>
          <w:lang w:val="sr-Cyrl-RS"/>
        </w:rPr>
        <w:t>М</w:t>
      </w:r>
      <w:r w:rsidR="00DC7879" w:rsidRPr="00C960CE">
        <w:rPr>
          <w:rFonts w:ascii="Times New Roman" w:hAnsi="Times New Roman"/>
          <w:sz w:val="22"/>
          <w:lang w:val="sr-Cyrl-RS"/>
        </w:rPr>
        <w:t>I</w:t>
      </w:r>
      <w:r w:rsidR="00696D63" w:rsidRPr="00C960CE">
        <w:rPr>
          <w:rFonts w:ascii="Times New Roman" w:hAnsi="Times New Roman"/>
          <w:sz w:val="22"/>
          <w:lang w:val="sr-Cyrl-RS"/>
        </w:rPr>
        <w:t>Н</w:t>
      </w:r>
      <w:r w:rsidRPr="00C960CE">
        <w:rPr>
          <w:rFonts w:ascii="Times New Roman" w:hAnsi="Times New Roman"/>
          <w:sz w:val="22"/>
          <w:lang w:val="sr-Cyrl-RS"/>
        </w:rPr>
        <w:t xml:space="preserve"> </w:t>
      </w:r>
      <w:r w:rsidR="00696D63" w:rsidRPr="00C960CE">
        <w:rPr>
          <w:rFonts w:ascii="Times New Roman" w:hAnsi="Times New Roman"/>
          <w:sz w:val="22"/>
          <w:lang w:val="sr-Cyrl-RS"/>
        </w:rPr>
        <w:t>Холдинг</w:t>
      </w:r>
      <w:r w:rsidRPr="00C960CE">
        <w:rPr>
          <w:rFonts w:ascii="Times New Roman" w:hAnsi="Times New Roman"/>
          <w:sz w:val="22"/>
          <w:lang w:val="sr-Cyrl-RS"/>
        </w:rPr>
        <w:t xml:space="preserve"> </w:t>
      </w:r>
      <w:r w:rsidR="00696D63" w:rsidRPr="00C960CE">
        <w:rPr>
          <w:rFonts w:ascii="Times New Roman" w:hAnsi="Times New Roman"/>
          <w:sz w:val="22"/>
          <w:lang w:val="sr-Cyrl-RS"/>
        </w:rPr>
        <w:t>Цо</w:t>
      </w:r>
      <w:r w:rsidRPr="00C960CE">
        <w:rPr>
          <w:rFonts w:ascii="Times New Roman" w:hAnsi="Times New Roman"/>
          <w:sz w:val="22"/>
          <w:lang w:val="sr-Cyrl-RS"/>
        </w:rPr>
        <w:t xml:space="preserve">” – </w:t>
      </w:r>
      <w:r w:rsidR="00696D63" w:rsidRPr="00C960CE">
        <w:rPr>
          <w:rFonts w:ascii="Times New Roman" w:hAnsi="Times New Roman"/>
          <w:sz w:val="22"/>
          <w:lang w:val="sr-Cyrl-RS"/>
        </w:rPr>
        <w:t>прелиминарна</w:t>
      </w:r>
      <w:r w:rsidRPr="00C960CE">
        <w:rPr>
          <w:rFonts w:ascii="Times New Roman" w:hAnsi="Times New Roman"/>
          <w:sz w:val="22"/>
          <w:lang w:val="sr-Cyrl-RS"/>
        </w:rPr>
        <w:t xml:space="preserve"> </w:t>
      </w:r>
      <w:r w:rsidR="00696D63" w:rsidRPr="00C960CE">
        <w:rPr>
          <w:rFonts w:ascii="Times New Roman" w:hAnsi="Times New Roman"/>
          <w:sz w:val="22"/>
          <w:lang w:val="sr-Cyrl-RS"/>
        </w:rPr>
        <w:t>студија</w:t>
      </w:r>
      <w:r w:rsidRPr="00C960CE">
        <w:rPr>
          <w:rFonts w:ascii="Times New Roman" w:hAnsi="Times New Roman"/>
          <w:sz w:val="22"/>
          <w:lang w:val="sr-Cyrl-RS"/>
        </w:rPr>
        <w:t xml:space="preserve"> </w:t>
      </w:r>
      <w:r w:rsidR="00696D63" w:rsidRPr="00C960CE">
        <w:rPr>
          <w:rFonts w:ascii="Times New Roman" w:hAnsi="Times New Roman"/>
          <w:sz w:val="22"/>
          <w:lang w:val="sr-Cyrl-RS"/>
        </w:rPr>
        <w:t>развоја</w:t>
      </w:r>
      <w:r w:rsidRPr="00C960CE">
        <w:rPr>
          <w:rFonts w:ascii="Times New Roman" w:hAnsi="Times New Roman"/>
          <w:sz w:val="22"/>
          <w:lang w:val="sr-Cyrl-RS"/>
        </w:rPr>
        <w:t xml:space="preserve">”, </w:t>
      </w:r>
      <w:r w:rsidR="00696D63" w:rsidRPr="00C960CE">
        <w:rPr>
          <w:rFonts w:ascii="Times New Roman" w:hAnsi="Times New Roman"/>
          <w:sz w:val="22"/>
          <w:lang w:val="sr-Cyrl-RS"/>
        </w:rPr>
        <w:t>истраживачки</w:t>
      </w:r>
      <w:r w:rsidRPr="00C960CE">
        <w:rPr>
          <w:rFonts w:ascii="Times New Roman" w:hAnsi="Times New Roman"/>
          <w:sz w:val="22"/>
          <w:lang w:val="sr-Cyrl-RS"/>
        </w:rPr>
        <w:t xml:space="preserve"> </w:t>
      </w:r>
      <w:r w:rsidR="00696D63" w:rsidRPr="00C960CE">
        <w:rPr>
          <w:rFonts w:ascii="Times New Roman" w:hAnsi="Times New Roman"/>
          <w:sz w:val="22"/>
          <w:lang w:val="sr-Cyrl-RS"/>
        </w:rPr>
        <w:t>пројекат</w:t>
      </w:r>
      <w:r w:rsidRPr="00C960CE">
        <w:rPr>
          <w:rFonts w:ascii="Times New Roman" w:hAnsi="Times New Roman"/>
          <w:sz w:val="22"/>
          <w:lang w:val="sr-Cyrl-RS"/>
        </w:rPr>
        <w:t xml:space="preserve"> “</w:t>
      </w:r>
      <w:r w:rsidR="00696D63" w:rsidRPr="00C960CE">
        <w:rPr>
          <w:rFonts w:ascii="Times New Roman" w:hAnsi="Times New Roman"/>
          <w:spacing w:val="-2"/>
          <w:sz w:val="22"/>
          <w:lang w:val="sr-Cyrl-RS"/>
        </w:rPr>
        <w:t>М</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Холдинг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координатор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нститут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истраживачког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тима</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нститута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Михајло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Пупин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теми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Анализа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структуре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запослених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Pr="00C960CE">
        <w:rPr>
          <w:rFonts w:ascii="Times New Roman" w:hAnsi="Times New Roman"/>
          <w:sz w:val="22"/>
          <w:lang w:val="sr-Cyrl-RS"/>
        </w:rPr>
        <w:t>“</w:t>
      </w:r>
      <w:r w:rsidR="00696D63" w:rsidRPr="00C960CE">
        <w:rPr>
          <w:rFonts w:ascii="Times New Roman" w:hAnsi="Times New Roman"/>
          <w:spacing w:val="-2"/>
          <w:sz w:val="22"/>
          <w:lang w:val="sr-Cyrl-RS"/>
        </w:rPr>
        <w:t>М</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Холдинг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Цо</w:t>
      </w:r>
      <w:r w:rsidRPr="00C960CE">
        <w:rPr>
          <w:rFonts w:ascii="Times New Roman" w:hAnsi="Times New Roman"/>
          <w:spacing w:val="-2"/>
          <w:sz w:val="22"/>
          <w:lang w:val="sr-Cyrl-RS"/>
        </w:rPr>
        <w:t>””, 1999-2000.</w:t>
      </w:r>
    </w:p>
    <w:p w:rsidR="005C4E93" w:rsidRPr="00C960CE" w:rsidRDefault="00696D6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Студијско</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консултантске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услуге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Министарству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Републике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Србије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руководилац</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истраживачког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тима</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2001.</w:t>
      </w:r>
    </w:p>
    <w:p w:rsidR="005C4E93" w:rsidRPr="00C960CE" w:rsidRDefault="00696D6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Студијско</w:t>
      </w:r>
      <w:r w:rsidR="005C4E93" w:rsidRPr="00C960CE">
        <w:rPr>
          <w:rFonts w:ascii="Times New Roman" w:hAnsi="Times New Roman"/>
          <w:spacing w:val="-2"/>
          <w:sz w:val="22"/>
          <w:lang w:val="sr-Cyrl-RS"/>
        </w:rPr>
        <w:t xml:space="preserve"> – </w:t>
      </w:r>
      <w:r w:rsidRPr="00C960CE">
        <w:rPr>
          <w:rFonts w:ascii="Times New Roman" w:hAnsi="Times New Roman"/>
          <w:spacing w:val="-2"/>
          <w:sz w:val="22"/>
          <w:lang w:val="sr-Cyrl-RS"/>
        </w:rPr>
        <w:t>консултантске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услуге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Министарству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за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науку</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технологије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развој</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Владе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Републике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Србије</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руководилац</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истраживачког</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тима</w:t>
      </w:r>
      <w:r w:rsidR="005C4E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Pr="00C960CE">
        <w:rPr>
          <w:rFonts w:ascii="Times New Roman" w:hAnsi="Times New Roman"/>
          <w:spacing w:val="-2"/>
          <w:sz w:val="22"/>
          <w:lang w:val="sr-Cyrl-RS"/>
        </w:rPr>
        <w:t>нститута</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Михајло</w:t>
      </w:r>
      <w:r w:rsidR="005C4E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Пупин</w:t>
      </w:r>
      <w:r w:rsidR="005C4E93" w:rsidRPr="00C960CE">
        <w:rPr>
          <w:rFonts w:ascii="Times New Roman" w:hAnsi="Times New Roman"/>
          <w:spacing w:val="-2"/>
          <w:sz w:val="22"/>
          <w:lang w:val="sr-Cyrl-RS"/>
        </w:rPr>
        <w:t>”, 2003-2004.</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lastRenderedPageBreak/>
        <w:t>"</w:t>
      </w:r>
      <w:r w:rsidR="00696D63" w:rsidRPr="00C960CE">
        <w:rPr>
          <w:rFonts w:ascii="Times New Roman" w:hAnsi="Times New Roman"/>
          <w:spacing w:val="-2"/>
          <w:sz w:val="22"/>
          <w:lang w:val="sr-Cyrl-RS"/>
        </w:rPr>
        <w:t>Секторски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ефекти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макроекономске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политике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изабраној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групи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земаља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Централне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сточне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Европе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финансира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технологије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области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основних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1473,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2002-2005.</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Студија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изводљивости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оснивање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w:t>
      </w:r>
      <w:r w:rsidRPr="00C960CE">
        <w:rPr>
          <w:rFonts w:ascii="Times New Roman" w:hAnsi="Times New Roman"/>
          <w:spacing w:val="-2"/>
          <w:sz w:val="22"/>
          <w:lang w:val="sr-Cyrl-RS"/>
        </w:rPr>
        <w:t>-</w:t>
      </w:r>
      <w:r w:rsidR="00696D63" w:rsidRPr="00C960CE">
        <w:rPr>
          <w:rFonts w:ascii="Times New Roman" w:hAnsi="Times New Roman"/>
          <w:spacing w:val="-2"/>
          <w:sz w:val="22"/>
          <w:lang w:val="sr-Cyrl-RS"/>
        </w:rPr>
        <w:t>технолошких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паркова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финансира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заштиту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животне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средине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области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ТР</w:t>
      </w:r>
      <w:r w:rsidRPr="00C960CE">
        <w:rPr>
          <w:rFonts w:ascii="Times New Roman" w:hAnsi="Times New Roman"/>
          <w:spacing w:val="-2"/>
          <w:sz w:val="22"/>
          <w:lang w:val="sr-Cyrl-RS"/>
        </w:rPr>
        <w:t>-7026</w:t>
      </w:r>
      <w:r w:rsidR="00696D63" w:rsidRPr="00C960CE">
        <w:rPr>
          <w:rFonts w:ascii="Times New Roman" w:hAnsi="Times New Roman"/>
          <w:spacing w:val="-2"/>
          <w:sz w:val="22"/>
          <w:lang w:val="sr-Cyrl-RS"/>
        </w:rPr>
        <w:t>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подпројеката</w:t>
      </w:r>
      <w:r w:rsidRPr="00C960CE">
        <w:rPr>
          <w:rFonts w:ascii="Times New Roman" w:hAnsi="Times New Roman"/>
          <w:spacing w:val="-2"/>
          <w:sz w:val="22"/>
          <w:lang w:val="sr-Cyrl-RS"/>
        </w:rPr>
        <w:t>: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парка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Михајло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Пупин</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Београд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Евалуација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ЦТ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сектора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Србији</w:t>
      </w:r>
      <w:r w:rsidRPr="00C960CE">
        <w:rPr>
          <w:rFonts w:ascii="Times New Roman" w:hAnsi="Times New Roman"/>
          <w:spacing w:val="-2"/>
          <w:sz w:val="22"/>
          <w:lang w:val="sr-Cyrl-RS"/>
        </w:rPr>
        <w:t>”, 2005-2007.</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 xml:space="preserve">Истраживање </w:t>
      </w:r>
      <w:r w:rsidR="00696D63" w:rsidRPr="00C960CE">
        <w:rPr>
          <w:rFonts w:ascii="Times New Roman" w:hAnsi="Times New Roman"/>
          <w:spacing w:val="-2"/>
          <w:sz w:val="22"/>
          <w:lang w:val="sr-Cyrl-RS"/>
        </w:rPr>
        <w:t>националног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иновационог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капацитета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као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фактора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успостављање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економије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друштва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заснованог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знању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компатибилног</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иновационим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системом</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Европске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уније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научноистраживачки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финансира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Министарство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заштиту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животне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средине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Републике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Србије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области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основних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број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xml:space="preserve"> 149021</w:t>
      </w:r>
      <w:r w:rsidR="00696D63" w:rsidRPr="00C960CE">
        <w:rPr>
          <w:rFonts w:ascii="Times New Roman" w:hAnsi="Times New Roman"/>
          <w:spacing w:val="-2"/>
          <w:sz w:val="22"/>
          <w:lang w:val="sr-Cyrl-RS"/>
        </w:rPr>
        <w:t>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2006-2010.</w:t>
      </w:r>
    </w:p>
    <w:p w:rsidR="005C4E93" w:rsidRPr="00C960CE" w:rsidRDefault="005C4E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w:t>
      </w:r>
      <w:r w:rsidR="00DC7879" w:rsidRPr="00C960CE">
        <w:rPr>
          <w:rFonts w:ascii="Times New Roman" w:hAnsi="Times New Roman"/>
          <w:spacing w:val="-2"/>
          <w:sz w:val="22"/>
          <w:lang w:val="sr-Cyrl-RS"/>
        </w:rPr>
        <w:t>BC</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INCO</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NET</w:t>
      </w:r>
      <w:r w:rsidRPr="00C960CE">
        <w:rPr>
          <w:rFonts w:ascii="Times New Roman" w:hAnsi="Times New Roman"/>
          <w:spacing w:val="-2"/>
          <w:sz w:val="22"/>
          <w:lang w:val="sr-Cyrl-RS"/>
        </w:rPr>
        <w:t xml:space="preserve"> – W</w:t>
      </w:r>
      <w:r w:rsidR="00DC7879" w:rsidRPr="00C960CE">
        <w:rPr>
          <w:rFonts w:ascii="Times New Roman" w:hAnsi="Times New Roman"/>
          <w:spacing w:val="-2"/>
          <w:sz w:val="22"/>
          <w:lang w:val="sr-Cyrl-RS"/>
        </w:rPr>
        <w:t>estern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Balkan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Countries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International</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Cooperation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Net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funded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European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Commission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FP</w:t>
      </w:r>
      <w:r w:rsidRPr="00C960CE">
        <w:rPr>
          <w:rFonts w:ascii="Times New Roman" w:hAnsi="Times New Roman"/>
          <w:spacing w:val="-2"/>
          <w:sz w:val="22"/>
          <w:lang w:val="sr-Cyrl-RS"/>
        </w:rPr>
        <w:t xml:space="preserve">7 </w:t>
      </w:r>
      <w:r w:rsidR="00DC7879" w:rsidRPr="00C960CE">
        <w:rPr>
          <w:rFonts w:ascii="Times New Roman" w:hAnsi="Times New Roman"/>
          <w:spacing w:val="-2"/>
          <w:sz w:val="22"/>
          <w:lang w:val="sr-Cyrl-RS"/>
        </w:rPr>
        <w:t>Capacities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Programme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Januar</w:t>
      </w:r>
      <w:r w:rsidRPr="00C960CE">
        <w:rPr>
          <w:rFonts w:ascii="Times New Roman" w:hAnsi="Times New Roman"/>
          <w:spacing w:val="-2"/>
          <w:sz w:val="22"/>
          <w:lang w:val="sr-Cyrl-RS"/>
        </w:rPr>
        <w:t>y 2008-</w:t>
      </w:r>
      <w:r w:rsidR="00DC7879" w:rsidRPr="00C960CE">
        <w:rPr>
          <w:rFonts w:ascii="Times New Roman" w:hAnsi="Times New Roman"/>
          <w:spacing w:val="-2"/>
          <w:sz w:val="22"/>
          <w:lang w:val="sr-Cyrl-RS"/>
        </w:rPr>
        <w:t>December</w:t>
      </w:r>
      <w:r w:rsidRPr="00C960CE">
        <w:rPr>
          <w:rFonts w:ascii="Times New Roman" w:hAnsi="Times New Roman"/>
          <w:spacing w:val="-2"/>
          <w:sz w:val="22"/>
          <w:lang w:val="sr-Cyrl-RS"/>
        </w:rPr>
        <w:t xml:space="preserve"> 201</w:t>
      </w:r>
      <w:r w:rsidR="00136780" w:rsidRPr="00C960CE">
        <w:rPr>
          <w:rFonts w:ascii="Times New Roman" w:hAnsi="Times New Roman"/>
          <w:spacing w:val="-2"/>
          <w:sz w:val="22"/>
          <w:lang w:val="sr-Cyrl-RS"/>
        </w:rPr>
        <w:t>3</w:t>
      </w:r>
      <w:r w:rsidRPr="00C960CE">
        <w:rPr>
          <w:rFonts w:ascii="Times New Roman" w:hAnsi="Times New Roman"/>
          <w:spacing w:val="-2"/>
          <w:sz w:val="22"/>
          <w:lang w:val="sr-Cyrl-RS"/>
        </w:rPr>
        <w:t xml:space="preserve"> – </w:t>
      </w:r>
      <w:r w:rsidR="00DC7879" w:rsidRPr="00C960CE">
        <w:rPr>
          <w:rFonts w:ascii="Times New Roman" w:hAnsi="Times New Roman"/>
          <w:spacing w:val="-2"/>
          <w:sz w:val="22"/>
          <w:lang w:val="sr-Cyrl-RS"/>
        </w:rPr>
        <w:t>rukovodilac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istraživačkog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tima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Instituta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Mihajlo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Pupin</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projekat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usvojen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za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finansiranje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okviru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FP</w:t>
      </w:r>
      <w:r w:rsidRPr="00C960CE">
        <w:rPr>
          <w:rFonts w:ascii="Times New Roman" w:hAnsi="Times New Roman"/>
          <w:spacing w:val="-2"/>
          <w:sz w:val="22"/>
          <w:lang w:val="sr-Cyrl-RS"/>
        </w:rPr>
        <w:t xml:space="preserve">7, </w:t>
      </w:r>
      <w:r w:rsidR="00DC7879" w:rsidRPr="00C960CE">
        <w:rPr>
          <w:rFonts w:ascii="Times New Roman" w:hAnsi="Times New Roman"/>
          <w:spacing w:val="-2"/>
          <w:sz w:val="22"/>
          <w:lang w:val="sr-Cyrl-RS"/>
        </w:rPr>
        <w:t>realizacija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otpočela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od</w:t>
      </w:r>
      <w:r w:rsidRPr="00C960CE">
        <w:rPr>
          <w:rFonts w:ascii="Times New Roman" w:hAnsi="Times New Roman"/>
          <w:spacing w:val="-2"/>
          <w:sz w:val="22"/>
          <w:lang w:val="sr-Cyrl-RS"/>
        </w:rPr>
        <w:t xml:space="preserve"> 01.01.2008.).</w:t>
      </w:r>
    </w:p>
    <w:p w:rsidR="00D31028" w:rsidRPr="00C960CE" w:rsidRDefault="00D31028"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ENTERPRISE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EUROPE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NET</w:t>
      </w:r>
      <w:r w:rsidRPr="00C960CE">
        <w:rPr>
          <w:rFonts w:ascii="Times New Roman" w:hAnsi="Times New Roman"/>
          <w:spacing w:val="-2"/>
          <w:sz w:val="22"/>
          <w:lang w:val="sr-Cyrl-RS"/>
        </w:rPr>
        <w:t>W</w:t>
      </w:r>
      <w:r w:rsidR="00DC7879" w:rsidRPr="00C960CE">
        <w:rPr>
          <w:rFonts w:ascii="Times New Roman" w:hAnsi="Times New Roman"/>
          <w:spacing w:val="-2"/>
          <w:sz w:val="22"/>
          <w:lang w:val="sr-Cyrl-RS"/>
        </w:rPr>
        <w:t>ORK</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EEN</w:t>
      </w:r>
      <w:r w:rsidRPr="00C960CE">
        <w:rPr>
          <w:rFonts w:ascii="Times New Roman" w:hAnsi="Times New Roman"/>
          <w:spacing w:val="-2"/>
          <w:sz w:val="22"/>
          <w:lang w:val="sr-Cyrl-RS"/>
        </w:rPr>
        <w:t>-225341-</w:t>
      </w:r>
      <w:r w:rsidR="00DC7879" w:rsidRPr="00C960CE">
        <w:rPr>
          <w:rFonts w:ascii="Times New Roman" w:hAnsi="Times New Roman"/>
          <w:spacing w:val="-2"/>
          <w:sz w:val="22"/>
          <w:lang w:val="sr-Cyrl-RS"/>
        </w:rPr>
        <w:t>EIIRCS</w:t>
      </w:r>
      <w:r w:rsidRPr="00C960CE">
        <w:rPr>
          <w:rFonts w:ascii="Times New Roman" w:hAnsi="Times New Roman"/>
          <w:spacing w:val="-2"/>
          <w:sz w:val="22"/>
          <w:lang w:val="sr-Cyrl-RS"/>
        </w:rPr>
        <w:t xml:space="preserve"> – </w:t>
      </w:r>
      <w:r w:rsidR="00DC7879" w:rsidRPr="00C960CE">
        <w:rPr>
          <w:rFonts w:ascii="Times New Roman" w:hAnsi="Times New Roman"/>
          <w:spacing w:val="-2"/>
          <w:sz w:val="22"/>
          <w:lang w:val="sr-Cyrl-RS"/>
        </w:rPr>
        <w:t>EURO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INFO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INNOVATION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RELA</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CENTRE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SERBIA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funded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European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Commission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CIP</w:t>
      </w:r>
      <w:r w:rsidRPr="00C960CE">
        <w:rPr>
          <w:rFonts w:ascii="Times New Roman" w:hAnsi="Times New Roman"/>
          <w:spacing w:val="-2"/>
          <w:sz w:val="22"/>
          <w:lang w:val="sr-Cyrl-RS"/>
        </w:rPr>
        <w:t xml:space="preserve"> – </w:t>
      </w:r>
      <w:r w:rsidR="00DC7879" w:rsidRPr="00C960CE">
        <w:rPr>
          <w:rFonts w:ascii="Times New Roman" w:hAnsi="Times New Roman"/>
          <w:spacing w:val="-2"/>
          <w:sz w:val="22"/>
          <w:lang w:val="sr-Cyrl-RS"/>
        </w:rPr>
        <w:t>Competitiveness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Innovation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Frame</w:t>
      </w:r>
      <w:r w:rsidRPr="00C960CE">
        <w:rPr>
          <w:rFonts w:ascii="Times New Roman" w:hAnsi="Times New Roman"/>
          <w:spacing w:val="-2"/>
          <w:sz w:val="22"/>
          <w:lang w:val="sr-Cyrl-RS"/>
        </w:rPr>
        <w:t>w</w:t>
      </w:r>
      <w:r w:rsidR="00DC7879" w:rsidRPr="00C960CE">
        <w:rPr>
          <w:rFonts w:ascii="Times New Roman" w:hAnsi="Times New Roman"/>
          <w:spacing w:val="-2"/>
          <w:sz w:val="22"/>
          <w:lang w:val="sr-Cyrl-RS"/>
        </w:rPr>
        <w:t>ork</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Programme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Januar</w:t>
      </w:r>
      <w:r w:rsidRPr="00C960CE">
        <w:rPr>
          <w:rFonts w:ascii="Times New Roman" w:hAnsi="Times New Roman"/>
          <w:spacing w:val="-2"/>
          <w:sz w:val="22"/>
          <w:lang w:val="sr-Cyrl-RS"/>
        </w:rPr>
        <w:t>y 2008-</w:t>
      </w:r>
      <w:r w:rsidR="00DC7879" w:rsidRPr="00C960CE">
        <w:rPr>
          <w:rFonts w:ascii="Times New Roman" w:hAnsi="Times New Roman"/>
          <w:spacing w:val="-2"/>
          <w:sz w:val="22"/>
          <w:lang w:val="sr-Cyrl-RS"/>
        </w:rPr>
        <w:t>December</w:t>
      </w:r>
      <w:r w:rsidRPr="00C960CE">
        <w:rPr>
          <w:rFonts w:ascii="Times New Roman" w:hAnsi="Times New Roman"/>
          <w:spacing w:val="-2"/>
          <w:sz w:val="22"/>
          <w:lang w:val="sr-Cyrl-RS"/>
        </w:rPr>
        <w:t xml:space="preserve"> 201</w:t>
      </w:r>
      <w:r w:rsidR="00136780" w:rsidRPr="00C960CE">
        <w:rPr>
          <w:rFonts w:ascii="Times New Roman" w:hAnsi="Times New Roman"/>
          <w:spacing w:val="-2"/>
          <w:sz w:val="22"/>
          <w:lang w:val="sr-Cyrl-RS"/>
        </w:rPr>
        <w:t>6</w:t>
      </w:r>
      <w:r w:rsidRPr="00C960CE">
        <w:rPr>
          <w:rFonts w:ascii="Times New Roman" w:hAnsi="Times New Roman"/>
          <w:spacing w:val="-2"/>
          <w:sz w:val="22"/>
          <w:lang w:val="sr-Cyrl-RS"/>
        </w:rPr>
        <w:t xml:space="preserve"> – </w:t>
      </w:r>
      <w:r w:rsidR="00DC7879" w:rsidRPr="00C960CE">
        <w:rPr>
          <w:rFonts w:ascii="Times New Roman" w:hAnsi="Times New Roman"/>
          <w:spacing w:val="-2"/>
          <w:sz w:val="22"/>
          <w:lang w:val="sr-Cyrl-RS"/>
        </w:rPr>
        <w:t>rukovodilac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istraživačkog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tima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Instituta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Mihajlo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Pupin</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projekat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usvojen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za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finansiranje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okviru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CIP</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realizacija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otpočela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od</w:t>
      </w:r>
      <w:r w:rsidRPr="00C960CE">
        <w:rPr>
          <w:rFonts w:ascii="Times New Roman" w:hAnsi="Times New Roman"/>
          <w:spacing w:val="-2"/>
          <w:sz w:val="22"/>
          <w:lang w:val="sr-Cyrl-RS"/>
        </w:rPr>
        <w:t xml:space="preserve"> 01.01.2008.).</w:t>
      </w:r>
    </w:p>
    <w:p w:rsidR="00D679CA" w:rsidRPr="00C960CE" w:rsidRDefault="00D253A1"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INTER</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REGIONAL</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COOPERATION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FOR</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VALORISATION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OF</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RESEARCH</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RESULTS</w:t>
      </w:r>
      <w:r w:rsidRPr="00C960CE">
        <w:rPr>
          <w:rFonts w:ascii="Times New Roman" w:hAnsi="Times New Roman"/>
          <w:spacing w:val="-2"/>
          <w:sz w:val="22"/>
          <w:lang w:val="sr-Cyrl-RS"/>
        </w:rPr>
        <w:t xml:space="preserve"> – </w:t>
      </w:r>
      <w:r w:rsidR="00DC7879" w:rsidRPr="00C960CE">
        <w:rPr>
          <w:rFonts w:ascii="Times New Roman" w:hAnsi="Times New Roman"/>
          <w:spacing w:val="-2"/>
          <w:sz w:val="22"/>
          <w:lang w:val="sr-Cyrl-RS"/>
        </w:rPr>
        <w:t>INTERVALUE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funded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Transnational</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Cooperation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Programme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South</w:t>
      </w:r>
      <w:r w:rsidR="006853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East</w:t>
      </w:r>
      <w:r w:rsidR="006853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Europe</w:t>
      </w:r>
      <w:r w:rsidR="00685393" w:rsidRPr="00C960CE">
        <w:rPr>
          <w:rFonts w:ascii="Times New Roman" w:hAnsi="Times New Roman"/>
          <w:spacing w:val="-2"/>
          <w:sz w:val="22"/>
          <w:lang w:val="sr-Cyrl-RS"/>
        </w:rPr>
        <w:t xml:space="preserve"> </w:t>
      </w: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SEE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Project</w:t>
      </w:r>
      <w:r w:rsidR="006853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SEE</w:t>
      </w:r>
      <w:r w:rsidR="00685393" w:rsidRPr="00C960CE">
        <w:rPr>
          <w:rFonts w:ascii="Times New Roman" w:hAnsi="Times New Roman"/>
          <w:spacing w:val="-2"/>
          <w:sz w:val="22"/>
          <w:lang w:val="sr-Cyrl-RS"/>
        </w:rPr>
        <w:t>/</w:t>
      </w:r>
      <w:r w:rsidR="00DC7879" w:rsidRPr="00C960CE">
        <w:rPr>
          <w:rFonts w:ascii="Times New Roman" w:hAnsi="Times New Roman"/>
          <w:spacing w:val="-2"/>
          <w:sz w:val="22"/>
          <w:lang w:val="sr-Cyrl-RS"/>
        </w:rPr>
        <w:t>A</w:t>
      </w:r>
      <w:r w:rsidR="00685393" w:rsidRPr="00C960CE">
        <w:rPr>
          <w:rFonts w:ascii="Times New Roman" w:hAnsi="Times New Roman"/>
          <w:spacing w:val="-2"/>
          <w:sz w:val="22"/>
          <w:lang w:val="sr-Cyrl-RS"/>
        </w:rPr>
        <w:t xml:space="preserve">/426/1.1/X– </w:t>
      </w:r>
      <w:r w:rsidR="00DC7879" w:rsidRPr="00C960CE">
        <w:rPr>
          <w:rFonts w:ascii="Times New Roman" w:hAnsi="Times New Roman"/>
          <w:spacing w:val="-2"/>
          <w:sz w:val="22"/>
          <w:lang w:val="sr-Cyrl-RS"/>
        </w:rPr>
        <w:t>INTERVALUE</w:t>
      </w:r>
      <w:r w:rsidR="00685393"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November</w:t>
      </w:r>
      <w:r w:rsidRPr="00C960CE">
        <w:rPr>
          <w:rFonts w:ascii="Times New Roman" w:hAnsi="Times New Roman"/>
          <w:spacing w:val="-2"/>
          <w:sz w:val="22"/>
          <w:lang w:val="sr-Cyrl-RS"/>
        </w:rPr>
        <w:t xml:space="preserve"> 2009-</w:t>
      </w:r>
      <w:r w:rsidR="00DC7879" w:rsidRPr="00C960CE">
        <w:rPr>
          <w:rFonts w:ascii="Times New Roman" w:hAnsi="Times New Roman"/>
          <w:spacing w:val="-2"/>
          <w:sz w:val="22"/>
          <w:lang w:val="sr-Cyrl-RS"/>
        </w:rPr>
        <w:t>November</w:t>
      </w:r>
      <w:r w:rsidRPr="00C960CE">
        <w:rPr>
          <w:rFonts w:ascii="Times New Roman" w:hAnsi="Times New Roman"/>
          <w:spacing w:val="-2"/>
          <w:sz w:val="22"/>
          <w:lang w:val="sr-Cyrl-RS"/>
        </w:rPr>
        <w:t xml:space="preserve"> 2012 – </w:t>
      </w:r>
      <w:r w:rsidR="00DC7879" w:rsidRPr="00C960CE">
        <w:rPr>
          <w:rFonts w:ascii="Times New Roman" w:hAnsi="Times New Roman"/>
          <w:spacing w:val="-2"/>
          <w:sz w:val="22"/>
          <w:lang w:val="sr-Cyrl-RS"/>
        </w:rPr>
        <w:t>rukovodilac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istraživačkog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tima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Instituta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Mihajlo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Pupin</w:t>
      </w:r>
      <w:r w:rsidRPr="00C960CE">
        <w:rPr>
          <w:rFonts w:ascii="Times New Roman" w:hAnsi="Times New Roman"/>
          <w:spacing w:val="-2"/>
          <w:sz w:val="22"/>
          <w:lang w:val="sr-Cyrl-RS"/>
        </w:rPr>
        <w:t>" (</w:t>
      </w:r>
      <w:r w:rsidR="00DC7879" w:rsidRPr="00C960CE">
        <w:rPr>
          <w:rFonts w:ascii="Times New Roman" w:hAnsi="Times New Roman"/>
          <w:spacing w:val="-2"/>
          <w:sz w:val="22"/>
          <w:lang w:val="sr-Cyrl-RS"/>
        </w:rPr>
        <w:t>projekat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usvojen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za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finansiranje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okviru</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IPA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realizacija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otpočela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od</w:t>
      </w:r>
      <w:r w:rsidRPr="00C960CE">
        <w:rPr>
          <w:rFonts w:ascii="Times New Roman" w:hAnsi="Times New Roman"/>
          <w:spacing w:val="-2"/>
          <w:sz w:val="22"/>
          <w:lang w:val="sr-Cyrl-RS"/>
        </w:rPr>
        <w:t xml:space="preserve"> 25.11.2009.).</w:t>
      </w:r>
    </w:p>
    <w:p w:rsidR="0059401A" w:rsidRPr="00C960CE" w:rsidRDefault="0059401A"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IMPROVED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COMPETITVENESS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INNOVATION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REPUBLIC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OF</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SERBIA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financed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European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Communit</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Programme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IPA</w:t>
      </w:r>
      <w:r w:rsidRPr="00C960CE">
        <w:rPr>
          <w:rFonts w:ascii="Times New Roman" w:hAnsi="Times New Roman"/>
          <w:spacing w:val="-2"/>
          <w:sz w:val="22"/>
          <w:lang w:val="sr-Cyrl-RS"/>
        </w:rPr>
        <w:t xml:space="preserve"> 2008, </w:t>
      </w:r>
      <w:r w:rsidR="00DC7879" w:rsidRPr="00C960CE">
        <w:rPr>
          <w:rFonts w:ascii="Times New Roman" w:hAnsi="Times New Roman"/>
          <w:spacing w:val="-2"/>
          <w:sz w:val="22"/>
          <w:lang w:val="sr-Cyrl-RS"/>
        </w:rPr>
        <w:t>Contract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No</w:t>
      </w:r>
      <w:r w:rsidRPr="00C960CE">
        <w:rPr>
          <w:rFonts w:ascii="Times New Roman" w:hAnsi="Times New Roman"/>
          <w:spacing w:val="-2"/>
          <w:sz w:val="22"/>
          <w:lang w:val="sr-Cyrl-RS"/>
        </w:rPr>
        <w:t>.: 08</w:t>
      </w:r>
      <w:r w:rsidR="00DC7879" w:rsidRPr="00C960CE">
        <w:rPr>
          <w:rFonts w:ascii="Times New Roman" w:hAnsi="Times New Roman"/>
          <w:spacing w:val="-2"/>
          <w:sz w:val="22"/>
          <w:lang w:val="sr-Cyrl-RS"/>
        </w:rPr>
        <w:t>SER</w:t>
      </w:r>
      <w:r w:rsidRPr="00C960CE">
        <w:rPr>
          <w:rFonts w:ascii="Times New Roman" w:hAnsi="Times New Roman"/>
          <w:spacing w:val="-2"/>
          <w:sz w:val="22"/>
          <w:lang w:val="sr-Cyrl-RS"/>
        </w:rPr>
        <w:t xml:space="preserve">01 18 11; </w:t>
      </w:r>
      <w:r w:rsidR="00DC7879" w:rsidRPr="00C960CE">
        <w:rPr>
          <w:rFonts w:ascii="Times New Roman" w:hAnsi="Times New Roman"/>
          <w:spacing w:val="-2"/>
          <w:sz w:val="22"/>
          <w:lang w:val="sr-Cyrl-RS"/>
        </w:rPr>
        <w:t>CRIS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No</w:t>
      </w:r>
      <w:r w:rsidRPr="00C960CE">
        <w:rPr>
          <w:rFonts w:ascii="Times New Roman" w:hAnsi="Times New Roman"/>
          <w:spacing w:val="-2"/>
          <w:sz w:val="22"/>
          <w:lang w:val="sr-Cyrl-RS"/>
        </w:rPr>
        <w:t xml:space="preserve">.: 2010/234-669 – </w:t>
      </w:r>
      <w:r w:rsidR="00DC7879" w:rsidRPr="00C960CE">
        <w:rPr>
          <w:rFonts w:ascii="Times New Roman" w:hAnsi="Times New Roman"/>
          <w:spacing w:val="-2"/>
          <w:sz w:val="22"/>
          <w:lang w:val="sr-Cyrl-RS"/>
        </w:rPr>
        <w:t>ICIP</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Ma</w:t>
      </w:r>
      <w:r w:rsidRPr="00C960CE">
        <w:rPr>
          <w:rFonts w:ascii="Times New Roman" w:hAnsi="Times New Roman"/>
          <w:spacing w:val="-2"/>
          <w:sz w:val="22"/>
          <w:lang w:val="sr-Cyrl-RS"/>
        </w:rPr>
        <w:t>y 2010-</w:t>
      </w:r>
      <w:r w:rsidR="00DC7879" w:rsidRPr="00C960CE">
        <w:rPr>
          <w:rFonts w:ascii="Times New Roman" w:hAnsi="Times New Roman"/>
          <w:spacing w:val="-2"/>
          <w:sz w:val="22"/>
          <w:lang w:val="sr-Cyrl-RS"/>
        </w:rPr>
        <w:t>December</w:t>
      </w:r>
      <w:r w:rsidRPr="00C960CE">
        <w:rPr>
          <w:rFonts w:ascii="Times New Roman" w:hAnsi="Times New Roman"/>
          <w:spacing w:val="-2"/>
          <w:sz w:val="22"/>
          <w:lang w:val="sr-Cyrl-RS"/>
        </w:rPr>
        <w:t xml:space="preserve"> 2012 – </w:t>
      </w:r>
      <w:r w:rsidR="00DC7879" w:rsidRPr="00C960CE">
        <w:rPr>
          <w:rFonts w:ascii="Times New Roman" w:hAnsi="Times New Roman"/>
          <w:spacing w:val="-2"/>
          <w:sz w:val="22"/>
          <w:lang w:val="sr-Cyrl-RS"/>
        </w:rPr>
        <w:t>rukovodilac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istraživačkog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tima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Instituta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Mihajlo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Pupin</w:t>
      </w:r>
      <w:r w:rsidRPr="00C960CE">
        <w:rPr>
          <w:rFonts w:ascii="Times New Roman" w:hAnsi="Times New Roman"/>
          <w:spacing w:val="-2"/>
          <w:sz w:val="22"/>
          <w:lang w:val="sr-Cyrl-RS"/>
        </w:rPr>
        <w:t>".</w:t>
      </w:r>
    </w:p>
    <w:p w:rsidR="00F66D40" w:rsidRPr="00F66D40" w:rsidRDefault="00F66D40" w:rsidP="00F66D40">
      <w:pPr>
        <w:numPr>
          <w:ilvl w:val="0"/>
          <w:numId w:val="10"/>
        </w:numPr>
        <w:tabs>
          <w:tab w:val="left" w:pos="-720"/>
          <w:tab w:val="left" w:pos="0"/>
        </w:tabs>
        <w:suppressAutoHyphens/>
        <w:jc w:val="both"/>
        <w:rPr>
          <w:rFonts w:ascii="Times New Roman" w:hAnsi="Times New Roman"/>
          <w:spacing w:val="-2"/>
          <w:sz w:val="22"/>
          <w:lang w:val="sr-Cyrl-RS"/>
        </w:rPr>
      </w:pPr>
      <w:r w:rsidRPr="00F66D40">
        <w:rPr>
          <w:rFonts w:ascii="Times New Roman" w:hAnsi="Times New Roman"/>
          <w:spacing w:val="-2"/>
          <w:sz w:val="22"/>
          <w:lang w:val="sr-Cyrl-RS"/>
        </w:rPr>
        <w:t>"Istraživanje i razvoj platforme za naučnu podršku u odlučivanju i upravljanju naučnim i tehnološkim razvojem u Srbiji", naučnoistraživački projekat koji finansira Ministarstvo za nauku i tehnološki razvoj Republike Srbije u okviru programa integralnih i interdisciplinarnih istraživanja, broj projekta III 47005, rukovodilac projekta, 2011-20</w:t>
      </w:r>
      <w:r w:rsidRPr="00F66D40">
        <w:rPr>
          <w:rFonts w:ascii="Times New Roman" w:hAnsi="Times New Roman"/>
          <w:spacing w:val="-2"/>
          <w:sz w:val="22"/>
          <w:lang w:val="en-GB"/>
        </w:rPr>
        <w:t>20</w:t>
      </w:r>
      <w:r w:rsidRPr="00F66D40">
        <w:rPr>
          <w:rFonts w:ascii="Times New Roman" w:hAnsi="Times New Roman"/>
          <w:spacing w:val="-2"/>
          <w:sz w:val="22"/>
          <w:lang w:val="sr-Cyrl-RS"/>
        </w:rPr>
        <w:t>.</w:t>
      </w:r>
    </w:p>
    <w:p w:rsidR="00E55399" w:rsidRPr="00C960CE" w:rsidRDefault="00DC6E03" w:rsidP="00E31482">
      <w:pPr>
        <w:numPr>
          <w:ilvl w:val="0"/>
          <w:numId w:val="10"/>
        </w:numPr>
        <w:tabs>
          <w:tab w:val="left" w:pos="-720"/>
          <w:tab w:val="left" w:pos="0"/>
        </w:tabs>
        <w:suppressAutoHyphens/>
        <w:jc w:val="both"/>
        <w:rPr>
          <w:rFonts w:ascii="Times New Roman" w:hAnsi="Times New Roman"/>
          <w:spacing w:val="-2"/>
          <w:sz w:val="22"/>
          <w:lang w:val="sr-Cyrl-RS"/>
        </w:rPr>
      </w:pPr>
      <w:bookmarkStart w:id="2" w:name="_GoBack"/>
      <w:bookmarkEnd w:id="2"/>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FOSTERING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EVALUATION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COMPETENCIES</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RESEARCH</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TECHNOLOG</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AND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INNOVATION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SEE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REGION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financed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b</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the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European</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Communit</w:t>
      </w:r>
      <w:r w:rsidRPr="00C960CE">
        <w:rPr>
          <w:rFonts w:ascii="Times New Roman" w:hAnsi="Times New Roman"/>
          <w:spacing w:val="-2"/>
          <w:sz w:val="22"/>
          <w:lang w:val="sr-Cyrl-RS"/>
        </w:rPr>
        <w:t xml:space="preserve">y, </w:t>
      </w:r>
      <w:r w:rsidR="00DC7879" w:rsidRPr="00C960CE">
        <w:rPr>
          <w:rFonts w:ascii="Times New Roman" w:hAnsi="Times New Roman"/>
          <w:spacing w:val="-2"/>
          <w:sz w:val="22"/>
          <w:lang w:val="sr-Cyrl-RS"/>
        </w:rPr>
        <w:t>SEE</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Programme</w:t>
      </w:r>
      <w:r w:rsidRPr="00C960CE">
        <w:rPr>
          <w:rFonts w:ascii="Times New Roman" w:hAnsi="Times New Roman"/>
          <w:spacing w:val="-2"/>
          <w:sz w:val="22"/>
          <w:lang w:val="sr-Cyrl-RS"/>
        </w:rPr>
        <w:t>, 2</w:t>
      </w:r>
      <w:r w:rsidR="00DC7879" w:rsidRPr="00C960CE">
        <w:rPr>
          <w:rFonts w:ascii="Times New Roman" w:hAnsi="Times New Roman"/>
          <w:spacing w:val="-2"/>
          <w:sz w:val="22"/>
          <w:lang w:val="sr-Cyrl-RS"/>
        </w:rPr>
        <w:t>nd</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call</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Contract</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No</w:t>
      </w:r>
      <w:r w:rsidRPr="00C960CE">
        <w:rPr>
          <w:rFonts w:ascii="Times New Roman" w:hAnsi="Times New Roman"/>
          <w:spacing w:val="-2"/>
          <w:sz w:val="22"/>
          <w:lang w:val="sr-Cyrl-RS"/>
        </w:rPr>
        <w:t xml:space="preserve">.: 2011/274-883;  </w:t>
      </w:r>
      <w:r w:rsidR="00DC7879" w:rsidRPr="00C960CE">
        <w:rPr>
          <w:rFonts w:ascii="Times New Roman" w:hAnsi="Times New Roman"/>
          <w:spacing w:val="-2"/>
          <w:sz w:val="22"/>
          <w:lang w:val="sr-Cyrl-RS"/>
        </w:rPr>
        <w:t>October</w:t>
      </w:r>
      <w:r w:rsidRPr="00C960CE">
        <w:rPr>
          <w:rFonts w:ascii="Times New Roman" w:hAnsi="Times New Roman"/>
          <w:spacing w:val="-2"/>
          <w:sz w:val="22"/>
          <w:lang w:val="sr-Cyrl-RS"/>
        </w:rPr>
        <w:t xml:space="preserve"> 2011-</w:t>
      </w:r>
      <w:r w:rsidR="00DC7879" w:rsidRPr="00C960CE">
        <w:rPr>
          <w:rFonts w:ascii="Times New Roman" w:hAnsi="Times New Roman"/>
          <w:spacing w:val="-2"/>
          <w:sz w:val="22"/>
          <w:lang w:val="sr-Cyrl-RS"/>
        </w:rPr>
        <w:t>November</w:t>
      </w:r>
      <w:r w:rsidRPr="00C960CE">
        <w:rPr>
          <w:rFonts w:ascii="Times New Roman" w:hAnsi="Times New Roman"/>
          <w:spacing w:val="-2"/>
          <w:sz w:val="22"/>
          <w:lang w:val="sr-Cyrl-RS"/>
        </w:rPr>
        <w:t xml:space="preserve"> 2014 – </w:t>
      </w:r>
      <w:r w:rsidR="00DC7879" w:rsidRPr="00C960CE">
        <w:rPr>
          <w:rFonts w:ascii="Times New Roman" w:hAnsi="Times New Roman"/>
          <w:spacing w:val="-2"/>
          <w:sz w:val="22"/>
          <w:lang w:val="sr-Cyrl-RS"/>
        </w:rPr>
        <w:t>rukovodilac</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istraživačkog</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tima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Instituta</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Mihajlo</w:t>
      </w:r>
      <w:r w:rsidRPr="00C960CE">
        <w:rPr>
          <w:rFonts w:ascii="Times New Roman" w:hAnsi="Times New Roman"/>
          <w:spacing w:val="-2"/>
          <w:sz w:val="22"/>
          <w:lang w:val="sr-Cyrl-RS"/>
        </w:rPr>
        <w:t xml:space="preserve"> </w:t>
      </w:r>
      <w:r w:rsidR="00DC7879" w:rsidRPr="00C960CE">
        <w:rPr>
          <w:rFonts w:ascii="Times New Roman" w:hAnsi="Times New Roman"/>
          <w:spacing w:val="-2"/>
          <w:sz w:val="22"/>
          <w:lang w:val="sr-Cyrl-RS"/>
        </w:rPr>
        <w:t>Pupin</w:t>
      </w:r>
      <w:r w:rsidRPr="00C960CE">
        <w:rPr>
          <w:rFonts w:ascii="Times New Roman" w:hAnsi="Times New Roman"/>
          <w:spacing w:val="-2"/>
          <w:sz w:val="22"/>
          <w:lang w:val="sr-Cyrl-RS"/>
        </w:rPr>
        <w:t>".</w:t>
      </w:r>
    </w:p>
    <w:p w:rsidR="002A42B0" w:rsidRPr="00C960CE" w:rsidRDefault="002A42B0"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"TRADITIONAL FOOD NETWORK TO IMPROVE THE TRANSFER OF KNOWLEDGE FOR INNOVATION", financed by the European Community, FP7 Programme, Coordination and Support action, FP7-KBBE-2013-7, Grant Agreement Number: 613912;  November 2013-October 201</w:t>
      </w:r>
      <w:r w:rsidR="00136780" w:rsidRPr="00C960CE">
        <w:rPr>
          <w:rFonts w:ascii="Times New Roman" w:hAnsi="Times New Roman"/>
          <w:spacing w:val="-2"/>
          <w:sz w:val="22"/>
          <w:lang w:val="sr-Cyrl-RS"/>
        </w:rPr>
        <w:t>6</w:t>
      </w:r>
      <w:r w:rsidRPr="00C960CE">
        <w:rPr>
          <w:rFonts w:ascii="Times New Roman" w:hAnsi="Times New Roman"/>
          <w:spacing w:val="-2"/>
          <w:sz w:val="22"/>
          <w:lang w:val="sr-Cyrl-RS"/>
        </w:rPr>
        <w:t>, manager for project team of the "Mihajlo Pupin" Institute, 2013-2015</w:t>
      </w:r>
    </w:p>
    <w:p w:rsidR="002A42B0" w:rsidRPr="00C960CE" w:rsidRDefault="002A42B0"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"DANUBE REGION INCO-NET", financed by the European Community, FP7 Programme, SP4-Capacities, Coordination and Support action, FP7-INCO-2013-1, Grant Agreement Number: 609497;  January 2014-December 2016, manager for project team of the "Mihajlo Pupin" Institute, 2014-2016</w:t>
      </w:r>
    </w:p>
    <w:p w:rsidR="00F56893" w:rsidRPr="00C960CE" w:rsidRDefault="00F56893"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"EDU-LAB</w:t>
      </w:r>
      <w:r w:rsidRPr="00C960CE">
        <w:rPr>
          <w:rFonts w:ascii="Times New Roman" w:hAnsi="Times New Roman"/>
          <w:spacing w:val="-2"/>
          <w:sz w:val="22"/>
          <w:lang w:val="en-GB"/>
        </w:rPr>
        <w:t xml:space="preserve"> – </w:t>
      </w:r>
      <w:r w:rsidRPr="00C960CE">
        <w:rPr>
          <w:rFonts w:ascii="Times New Roman" w:hAnsi="Times New Roman"/>
          <w:spacing w:val="-2"/>
          <w:sz w:val="22"/>
          <w:lang w:val="sr-Cyrl-RS"/>
        </w:rPr>
        <w:t>New Danubian Governance in Labour market Relevance of Higher Education", Programme co-funded by the European Union (ERDF and IPA), Danube Transnational Programme (DTP</w:t>
      </w:r>
      <w:r w:rsidRPr="00C960CE">
        <w:rPr>
          <w:rFonts w:ascii="Times New Roman" w:hAnsi="Times New Roman"/>
          <w:spacing w:val="-2"/>
          <w:sz w:val="22"/>
          <w:lang w:val="en-GB"/>
        </w:rPr>
        <w:t>)</w:t>
      </w:r>
      <w:r w:rsidRPr="00C960CE">
        <w:rPr>
          <w:rFonts w:ascii="Times New Roman" w:hAnsi="Times New Roman"/>
          <w:spacing w:val="-2"/>
          <w:sz w:val="22"/>
          <w:lang w:val="sr-Cyrl-RS"/>
        </w:rPr>
        <w:t>, manager for project team of the "Mihajlo Pupin" Institute, 201</w:t>
      </w:r>
      <w:r w:rsidRPr="00C960CE">
        <w:rPr>
          <w:rFonts w:ascii="Times New Roman" w:hAnsi="Times New Roman"/>
          <w:spacing w:val="-2"/>
          <w:sz w:val="22"/>
          <w:lang w:val="en-GB"/>
        </w:rPr>
        <w:t>7</w:t>
      </w:r>
      <w:r w:rsidRPr="00C960CE">
        <w:rPr>
          <w:rFonts w:ascii="Times New Roman" w:hAnsi="Times New Roman"/>
          <w:spacing w:val="-2"/>
          <w:sz w:val="22"/>
          <w:lang w:val="sr-Cyrl-RS"/>
        </w:rPr>
        <w:t>-201</w:t>
      </w:r>
      <w:r w:rsidRPr="00C960CE">
        <w:rPr>
          <w:rFonts w:ascii="Times New Roman" w:hAnsi="Times New Roman"/>
          <w:spacing w:val="-2"/>
          <w:sz w:val="22"/>
          <w:lang w:val="en-GB"/>
        </w:rPr>
        <w:t>9</w:t>
      </w:r>
    </w:p>
    <w:p w:rsidR="009F5D5D" w:rsidRPr="00C960CE" w:rsidRDefault="009F5D5D" w:rsidP="00E31482">
      <w:pPr>
        <w:numPr>
          <w:ilvl w:val="0"/>
          <w:numId w:val="10"/>
        </w:numPr>
        <w:tabs>
          <w:tab w:val="left" w:pos="-720"/>
          <w:tab w:val="left" w:pos="0"/>
        </w:tabs>
        <w:suppressAutoHyphens/>
        <w:jc w:val="both"/>
        <w:rPr>
          <w:rFonts w:ascii="Times New Roman" w:hAnsi="Times New Roman"/>
          <w:spacing w:val="-2"/>
          <w:sz w:val="22"/>
          <w:lang w:val="sr-Cyrl-RS"/>
        </w:rPr>
      </w:pPr>
      <w:r w:rsidRPr="00C960CE">
        <w:rPr>
          <w:rFonts w:ascii="Times New Roman" w:hAnsi="Times New Roman"/>
          <w:spacing w:val="-2"/>
          <w:sz w:val="22"/>
          <w:lang w:val="sr-Cyrl-RS"/>
        </w:rPr>
        <w:t>"NewGenerationSkills</w:t>
      </w:r>
      <w:r w:rsidRPr="00C960CE">
        <w:rPr>
          <w:rFonts w:ascii="Times New Roman" w:hAnsi="Times New Roman"/>
          <w:spacing w:val="-2"/>
          <w:sz w:val="22"/>
          <w:lang w:val="en-GB"/>
        </w:rPr>
        <w:t xml:space="preserve"> – </w:t>
      </w:r>
      <w:r w:rsidRPr="00C960CE">
        <w:rPr>
          <w:rFonts w:ascii="Times New Roman" w:hAnsi="Times New Roman"/>
          <w:spacing w:val="-2"/>
          <w:sz w:val="22"/>
          <w:lang w:val="sr-Cyrl-RS"/>
        </w:rPr>
        <w:t>Unlocking the potentials for business and social innovation in the Danube Region by equipping young people with new generation skills", Programme co-funded by the European Union (ERDF and IPA), Danube Transnational Programme (DTP</w:t>
      </w:r>
      <w:r w:rsidRPr="00C960CE">
        <w:rPr>
          <w:rFonts w:ascii="Times New Roman" w:hAnsi="Times New Roman"/>
          <w:spacing w:val="-2"/>
          <w:sz w:val="22"/>
          <w:lang w:val="en-GB"/>
        </w:rPr>
        <w:t>)</w:t>
      </w:r>
      <w:r w:rsidRPr="00C960CE">
        <w:rPr>
          <w:rFonts w:ascii="Times New Roman" w:hAnsi="Times New Roman"/>
          <w:spacing w:val="-2"/>
          <w:sz w:val="22"/>
          <w:lang w:val="sr-Cyrl-RS"/>
        </w:rPr>
        <w:t>, manager for project team of the "Mihajlo Pupin" Institute, 201</w:t>
      </w:r>
      <w:r w:rsidRPr="00C960CE">
        <w:rPr>
          <w:rFonts w:ascii="Times New Roman" w:hAnsi="Times New Roman"/>
          <w:spacing w:val="-2"/>
          <w:sz w:val="22"/>
          <w:lang w:val="en-GB"/>
        </w:rPr>
        <w:t>7</w:t>
      </w:r>
      <w:r w:rsidRPr="00C960CE">
        <w:rPr>
          <w:rFonts w:ascii="Times New Roman" w:hAnsi="Times New Roman"/>
          <w:spacing w:val="-2"/>
          <w:sz w:val="22"/>
          <w:lang w:val="sr-Cyrl-RS"/>
        </w:rPr>
        <w:t>-201</w:t>
      </w:r>
      <w:r w:rsidRPr="00C960CE">
        <w:rPr>
          <w:rFonts w:ascii="Times New Roman" w:hAnsi="Times New Roman"/>
          <w:spacing w:val="-2"/>
          <w:sz w:val="22"/>
          <w:lang w:val="en-GB"/>
        </w:rPr>
        <w:t>9</w:t>
      </w:r>
    </w:p>
    <w:p w:rsidR="002A42B0" w:rsidRPr="00C960CE" w:rsidRDefault="002A42B0" w:rsidP="002A42B0">
      <w:pPr>
        <w:tabs>
          <w:tab w:val="left" w:pos="-720"/>
          <w:tab w:val="left" w:pos="0"/>
        </w:tabs>
        <w:suppressAutoHyphens/>
        <w:ind w:left="720"/>
        <w:jc w:val="both"/>
        <w:rPr>
          <w:rFonts w:ascii="Times New Roman" w:hAnsi="Times New Roman"/>
          <w:spacing w:val="-2"/>
          <w:sz w:val="22"/>
          <w:lang w:val="sr-Cyrl-RS"/>
        </w:rPr>
      </w:pPr>
    </w:p>
    <w:p w:rsidR="0059401A" w:rsidRPr="00C960CE" w:rsidRDefault="0059401A" w:rsidP="00E5036B">
      <w:pPr>
        <w:tabs>
          <w:tab w:val="left" w:pos="-720"/>
          <w:tab w:val="left" w:pos="0"/>
        </w:tabs>
        <w:suppressAutoHyphens/>
        <w:jc w:val="both"/>
        <w:rPr>
          <w:rFonts w:ascii="Times New Roman" w:hAnsi="Times New Roman"/>
          <w:spacing w:val="-2"/>
          <w:sz w:val="22"/>
          <w:lang w:val="sr-Cyrl-RS"/>
        </w:rPr>
      </w:pPr>
    </w:p>
    <w:p w:rsidR="005C4E93" w:rsidRPr="00C960CE" w:rsidRDefault="005C4E93" w:rsidP="005C4E93">
      <w:pPr>
        <w:tabs>
          <w:tab w:val="left" w:pos="-720"/>
          <w:tab w:val="left" w:pos="0"/>
        </w:tabs>
        <w:suppressAutoHyphens/>
        <w:jc w:val="center"/>
        <w:rPr>
          <w:rFonts w:ascii="Times New Roman" w:hAnsi="Times New Roman"/>
          <w:spacing w:val="-2"/>
          <w:sz w:val="22"/>
          <w:lang w:val="sr-Cyrl-RS"/>
        </w:rPr>
      </w:pPr>
    </w:p>
    <w:p w:rsidR="005C4E93" w:rsidRPr="00C960CE" w:rsidRDefault="005C4E93" w:rsidP="005C4E93">
      <w:pPr>
        <w:tabs>
          <w:tab w:val="left" w:pos="-720"/>
          <w:tab w:val="left" w:pos="0"/>
          <w:tab w:val="left" w:pos="720"/>
        </w:tabs>
        <w:suppressAutoHyphens/>
        <w:ind w:left="1440" w:hanging="1440"/>
        <w:jc w:val="both"/>
        <w:rPr>
          <w:rFonts w:ascii="Times New Roman" w:hAnsi="Times New Roman"/>
          <w:spacing w:val="-2"/>
          <w:sz w:val="28"/>
          <w:lang w:val="sr-Cyrl-RS"/>
        </w:rPr>
      </w:pPr>
      <w:r w:rsidRPr="00C960CE">
        <w:rPr>
          <w:rFonts w:ascii="Times New Roman" w:hAnsi="Times New Roman"/>
          <w:b/>
          <w:spacing w:val="-2"/>
          <w:sz w:val="32"/>
          <w:lang w:val="sr-Cyrl-RS"/>
        </w:rPr>
        <w:t>X</w:t>
      </w:r>
      <w:r w:rsidR="00DC7879" w:rsidRPr="00C960CE">
        <w:rPr>
          <w:rFonts w:ascii="Times New Roman" w:hAnsi="Times New Roman"/>
          <w:b/>
          <w:spacing w:val="-2"/>
          <w:sz w:val="32"/>
          <w:lang w:val="sr-Cyrl-RS"/>
        </w:rPr>
        <w:t>I</w:t>
      </w:r>
      <w:r w:rsidRPr="00C960CE">
        <w:rPr>
          <w:rFonts w:ascii="Times New Roman" w:hAnsi="Times New Roman"/>
          <w:b/>
          <w:spacing w:val="-2"/>
          <w:sz w:val="28"/>
          <w:lang w:val="sr-Cyrl-RS"/>
        </w:rPr>
        <w:tab/>
      </w:r>
      <w:r w:rsidR="00696D63" w:rsidRPr="00C960CE">
        <w:rPr>
          <w:rFonts w:ascii="Times New Roman" w:hAnsi="Times New Roman"/>
          <w:b/>
          <w:spacing w:val="-2"/>
          <w:sz w:val="28"/>
          <w:lang w:val="sr-Cyrl-RS"/>
        </w:rPr>
        <w:t>Руководилац</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или</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координатор</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научноистраживачких</w:t>
      </w:r>
      <w:r w:rsidRPr="00C960CE">
        <w:rPr>
          <w:rFonts w:ascii="Times New Roman" w:hAnsi="Times New Roman"/>
          <w:b/>
          <w:spacing w:val="-2"/>
          <w:sz w:val="28"/>
          <w:lang w:val="sr-Cyrl-RS"/>
        </w:rPr>
        <w:t xml:space="preserve"> </w:t>
      </w:r>
      <w:r w:rsidR="00696D63" w:rsidRPr="00C960CE">
        <w:rPr>
          <w:rFonts w:ascii="Times New Roman" w:hAnsi="Times New Roman"/>
          <w:b/>
          <w:spacing w:val="-2"/>
          <w:sz w:val="28"/>
          <w:lang w:val="sr-Cyrl-RS"/>
        </w:rPr>
        <w:t>пројеката</w:t>
      </w:r>
      <w:r w:rsidRPr="00C960CE">
        <w:rPr>
          <w:rFonts w:ascii="Times New Roman" w:hAnsi="Times New Roman"/>
          <w:b/>
          <w:spacing w:val="-2"/>
          <w:sz w:val="28"/>
          <w:lang w:val="sr-Cyrl-RS"/>
        </w:rPr>
        <w:t xml:space="preserve">: </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C960CE">
        <w:rPr>
          <w:rFonts w:ascii="Times New Roman" w:hAnsi="Times New Roman"/>
          <w:b/>
          <w:spacing w:val="-2"/>
          <w:sz w:val="24"/>
          <w:lang w:val="sr-Cyrl-RS"/>
        </w:rPr>
        <w:t xml:space="preserve"> </w:t>
      </w:r>
      <w:r w:rsidRPr="00C960CE">
        <w:rPr>
          <w:rFonts w:ascii="Times New Roman" w:hAnsi="Times New Roman"/>
          <w:b/>
          <w:spacing w:val="-2"/>
          <w:sz w:val="24"/>
          <w:lang w:val="sr-Cyrl-RS"/>
        </w:rPr>
        <w:tab/>
        <w:t>(</w:t>
      </w:r>
      <w:r w:rsidR="00696D63" w:rsidRPr="00C960CE">
        <w:rPr>
          <w:rFonts w:ascii="Times New Roman" w:hAnsi="Times New Roman"/>
          <w:b/>
          <w:spacing w:val="-2"/>
          <w:sz w:val="24"/>
          <w:lang w:val="sr-Cyrl-RS"/>
        </w:rPr>
        <w:t>Н</w:t>
      </w:r>
      <w:r w:rsidR="00DC7879" w:rsidRPr="00C960CE">
        <w:rPr>
          <w:rFonts w:ascii="Times New Roman" w:hAnsi="Times New Roman"/>
          <w:b/>
          <w:spacing w:val="-2"/>
          <w:sz w:val="24"/>
          <w:lang w:val="sr-Cyrl-RS"/>
        </w:rPr>
        <w:t>I</w:t>
      </w:r>
      <w:r w:rsidR="00696D63" w:rsidRPr="00C960CE">
        <w:rPr>
          <w:rFonts w:ascii="Times New Roman" w:hAnsi="Times New Roman"/>
          <w:b/>
          <w:spacing w:val="-2"/>
          <w:sz w:val="24"/>
          <w:lang w:val="sr-Cyrl-RS"/>
        </w:rPr>
        <w:t>О</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реализатор</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пројеката</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Факултет</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за</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менаџмент</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Нови</w:t>
      </w:r>
      <w:r w:rsidRPr="00C960CE">
        <w:rPr>
          <w:rFonts w:ascii="Times New Roman" w:hAnsi="Times New Roman"/>
          <w:b/>
          <w:spacing w:val="-2"/>
          <w:sz w:val="24"/>
          <w:lang w:val="sr-Cyrl-RS"/>
        </w:rPr>
        <w:t xml:space="preserve"> </w:t>
      </w:r>
      <w:r w:rsidR="00696D63" w:rsidRPr="00C960CE">
        <w:rPr>
          <w:rFonts w:ascii="Times New Roman" w:hAnsi="Times New Roman"/>
          <w:b/>
          <w:spacing w:val="-2"/>
          <w:sz w:val="24"/>
          <w:lang w:val="sr-Cyrl-RS"/>
        </w:rPr>
        <w:t>Сад</w:t>
      </w:r>
      <w:r w:rsidRPr="00C960CE">
        <w:rPr>
          <w:rFonts w:ascii="Times New Roman" w:hAnsi="Times New Roman"/>
          <w:b/>
          <w:spacing w:val="-2"/>
          <w:sz w:val="24"/>
          <w:lang w:val="sr-Cyrl-RS"/>
        </w:rPr>
        <w:t>)</w:t>
      </w:r>
    </w:p>
    <w:p w:rsidR="005C4E93" w:rsidRPr="00C960CE"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C960CE" w:rsidRDefault="005C4E93" w:rsidP="00E31482">
      <w:pPr>
        <w:numPr>
          <w:ilvl w:val="0"/>
          <w:numId w:val="13"/>
        </w:numPr>
        <w:tabs>
          <w:tab w:val="left" w:pos="-720"/>
          <w:tab w:val="left" w:pos="0"/>
        </w:tabs>
        <w:suppressAutoHyphens/>
        <w:rPr>
          <w:rFonts w:ascii="Times New Roman" w:hAnsi="Times New Roman"/>
          <w:sz w:val="22"/>
          <w:szCs w:val="22"/>
          <w:lang w:val="sr-Cyrl-RS"/>
        </w:rPr>
      </w:pPr>
      <w:r w:rsidRPr="00C960CE">
        <w:rPr>
          <w:rFonts w:ascii="Times New Roman" w:hAnsi="Times New Roman"/>
          <w:spacing w:val="-2"/>
          <w:sz w:val="22"/>
          <w:lang w:val="sr-Cyrl-RS"/>
        </w:rPr>
        <w:t>“</w:t>
      </w:r>
      <w:r w:rsidR="00DC7879" w:rsidRPr="00C960CE">
        <w:rPr>
          <w:rFonts w:ascii="Times New Roman" w:hAnsi="Times New Roman"/>
          <w:spacing w:val="-2"/>
          <w:sz w:val="22"/>
          <w:lang w:val="sr-Cyrl-RS"/>
        </w:rPr>
        <w:t>I</w:t>
      </w:r>
      <w:r w:rsidR="00696D63" w:rsidRPr="00C960CE">
        <w:rPr>
          <w:rFonts w:ascii="Times New Roman" w:hAnsi="Times New Roman"/>
          <w:spacing w:val="-2"/>
          <w:sz w:val="22"/>
          <w:lang w:val="sr-Cyrl-RS"/>
        </w:rPr>
        <w:t>новациона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култура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као</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фактор</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формирању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иновационих</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система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од</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значаја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АП</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Војводине</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који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суфинансира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Покрајински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секретаријат</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за</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науку</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технолошки</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развој</w:t>
      </w:r>
      <w:r w:rsidRPr="00C960CE">
        <w:rPr>
          <w:rFonts w:ascii="Times New Roman" w:hAnsi="Times New Roman"/>
          <w:spacing w:val="-2"/>
          <w:sz w:val="22"/>
          <w:lang w:val="sr-Cyrl-RS"/>
        </w:rPr>
        <w:t xml:space="preserve">,114-451-00633/2005-01, </w:t>
      </w:r>
      <w:r w:rsidR="00696D63" w:rsidRPr="00C960CE">
        <w:rPr>
          <w:rFonts w:ascii="Times New Roman" w:hAnsi="Times New Roman"/>
          <w:spacing w:val="-2"/>
          <w:sz w:val="22"/>
          <w:lang w:val="sr-Cyrl-RS"/>
        </w:rPr>
        <w:t>руководилац</w:t>
      </w:r>
      <w:r w:rsidRPr="00C960CE">
        <w:rPr>
          <w:rFonts w:ascii="Times New Roman" w:hAnsi="Times New Roman"/>
          <w:spacing w:val="-2"/>
          <w:sz w:val="22"/>
          <w:lang w:val="sr-Cyrl-RS"/>
        </w:rPr>
        <w:t xml:space="preserve"> </w:t>
      </w:r>
      <w:r w:rsidR="00696D63" w:rsidRPr="00C960CE">
        <w:rPr>
          <w:rFonts w:ascii="Times New Roman" w:hAnsi="Times New Roman"/>
          <w:spacing w:val="-2"/>
          <w:sz w:val="22"/>
          <w:lang w:val="sr-Cyrl-RS"/>
        </w:rPr>
        <w:t>пројекта</w:t>
      </w:r>
      <w:r w:rsidRPr="00C960CE">
        <w:rPr>
          <w:rFonts w:ascii="Times New Roman" w:hAnsi="Times New Roman"/>
          <w:spacing w:val="-2"/>
          <w:sz w:val="22"/>
          <w:lang w:val="sr-Cyrl-RS"/>
        </w:rPr>
        <w:t>, 2005-2006.</w:t>
      </w:r>
      <w:r w:rsidR="00696D63" w:rsidRPr="00C960CE">
        <w:rPr>
          <w:rFonts w:ascii="Times New Roman" w:hAnsi="Times New Roman"/>
          <w:spacing w:val="-2"/>
          <w:sz w:val="22"/>
          <w:lang w:val="sr-Cyrl-RS"/>
        </w:rPr>
        <w:t>г</w:t>
      </w:r>
      <w:r w:rsidRPr="00C960CE">
        <w:rPr>
          <w:rFonts w:ascii="Times New Roman" w:hAnsi="Times New Roman"/>
          <w:spacing w:val="-2"/>
          <w:sz w:val="22"/>
          <w:lang w:val="sr-Cyrl-RS"/>
        </w:rPr>
        <w:t>.</w:t>
      </w:r>
      <w:r w:rsidRPr="00C960CE">
        <w:rPr>
          <w:rFonts w:ascii="Times New Roman" w:hAnsi="Times New Roman"/>
          <w:sz w:val="22"/>
          <w:szCs w:val="22"/>
          <w:lang w:val="sr-Cyrl-RS"/>
        </w:rPr>
        <w:t xml:space="preserve"> </w:t>
      </w:r>
    </w:p>
    <w:p w:rsidR="005C4E93" w:rsidRPr="00C960CE" w:rsidRDefault="005C4E93" w:rsidP="005C4E93">
      <w:pPr>
        <w:rPr>
          <w:rFonts w:ascii="Times New Roman" w:hAnsi="Times New Roman"/>
          <w:lang w:val="en-GB"/>
        </w:rPr>
      </w:pPr>
    </w:p>
    <w:sectPr w:rsidR="005C4E93" w:rsidRPr="00C960CE">
      <w:footerReference w:type="default" r:id="rId20"/>
      <w:endnotePr>
        <w:numFmt w:val="decimal"/>
      </w:endnotePr>
      <w:pgSz w:w="11907" w:h="16840" w:code="9"/>
      <w:pgMar w:top="851" w:right="851" w:bottom="851" w:left="851" w:header="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7A" w:rsidRDefault="0048617A">
      <w:pPr>
        <w:spacing w:line="-20" w:lineRule="auto"/>
        <w:rPr>
          <w:sz w:val="24"/>
        </w:rPr>
      </w:pPr>
    </w:p>
  </w:endnote>
  <w:endnote w:type="continuationSeparator" w:id="0">
    <w:p w:rsidR="0048617A" w:rsidRDefault="0048617A">
      <w:r>
        <w:rPr>
          <w:sz w:val="24"/>
        </w:rPr>
        <w:t xml:space="preserve"> </w:t>
      </w:r>
    </w:p>
  </w:endnote>
  <w:endnote w:type="continuationNotice" w:id="1">
    <w:p w:rsidR="0048617A" w:rsidRDefault="004861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irilica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0F" w:rsidRDefault="0088270F">
    <w:pPr>
      <w:pStyle w:val="Footer"/>
      <w:framePr w:wrap="auto" w:vAnchor="text" w:hAnchor="page" w:x="10369" w:y="66"/>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66D40">
      <w:rPr>
        <w:rStyle w:val="PageNumber"/>
        <w:rFonts w:ascii="Times New Roman" w:hAnsi="Times New Roman"/>
        <w:noProof/>
      </w:rPr>
      <w:t>35</w:t>
    </w:r>
    <w:r>
      <w:rPr>
        <w:rStyle w:val="PageNumber"/>
        <w:rFonts w:ascii="Times New Roman" w:hAnsi="Times New Roman"/>
      </w:rPr>
      <w:fldChar w:fldCharType="end"/>
    </w:r>
  </w:p>
  <w:p w:rsidR="0088270F" w:rsidRDefault="0088270F">
    <w:pPr>
      <w:spacing w:before="140" w:line="-100" w:lineRule="auto"/>
      <w:ind w:right="360"/>
      <w:rPr>
        <w:rFonts w:ascii="Times New Roman" w:hAnsi="Times New Roman"/>
        <w:sz w:val="10"/>
      </w:rPr>
    </w:pPr>
  </w:p>
  <w:p w:rsidR="0088270F" w:rsidRDefault="0088270F">
    <w:pPr>
      <w:tabs>
        <w:tab w:val="left" w:pos="0"/>
      </w:tabs>
      <w:suppressAutoHyphens/>
      <w:jc w:val="both"/>
      <w:rPr>
        <w:rFonts w:ascii="Times New Roman" w:hAnsi="Times New Roman"/>
        <w:spacing w:val="-3"/>
        <w:sz w:val="24"/>
      </w:rPr>
    </w:pPr>
  </w:p>
  <w:p w:rsidR="0088270F" w:rsidRDefault="0088270F">
    <w:pPr>
      <w:tabs>
        <w:tab w:val="left" w:pos="0"/>
      </w:tabs>
      <w:suppressAutoHyphens/>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7A" w:rsidRDefault="0048617A">
      <w:r>
        <w:rPr>
          <w:sz w:val="24"/>
        </w:rPr>
        <w:separator/>
      </w:r>
    </w:p>
  </w:footnote>
  <w:footnote w:type="continuationSeparator" w:id="0">
    <w:p w:rsidR="0048617A" w:rsidRDefault="00486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200"/>
    <w:multiLevelType w:val="hybridMultilevel"/>
    <w:tmpl w:val="B6045BB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B0549"/>
    <w:multiLevelType w:val="hybridMultilevel"/>
    <w:tmpl w:val="DA3235A2"/>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F0EE0"/>
    <w:multiLevelType w:val="hybridMultilevel"/>
    <w:tmpl w:val="E4CE73F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07D69"/>
    <w:multiLevelType w:val="hybridMultilevel"/>
    <w:tmpl w:val="BBC0319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327AE2"/>
    <w:multiLevelType w:val="hybridMultilevel"/>
    <w:tmpl w:val="F9AE493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A401F"/>
    <w:multiLevelType w:val="hybridMultilevel"/>
    <w:tmpl w:val="595E01FA"/>
    <w:lvl w:ilvl="0" w:tplc="73609024">
      <w:start w:val="1"/>
      <w:numFmt w:val="decimal"/>
      <w:lvlText w:val="[%1]"/>
      <w:lvlJc w:val="left"/>
      <w:pPr>
        <w:tabs>
          <w:tab w:val="num" w:pos="1146"/>
        </w:tabs>
        <w:ind w:left="1146"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6C3562"/>
    <w:multiLevelType w:val="hybridMultilevel"/>
    <w:tmpl w:val="731085F4"/>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A24CD"/>
    <w:multiLevelType w:val="hybridMultilevel"/>
    <w:tmpl w:val="A560BC7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E4FCE"/>
    <w:multiLevelType w:val="hybridMultilevel"/>
    <w:tmpl w:val="24B0C8DC"/>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7C2150"/>
    <w:multiLevelType w:val="hybridMultilevel"/>
    <w:tmpl w:val="595E01F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0">
    <w:nsid w:val="2AA117AE"/>
    <w:multiLevelType w:val="hybridMultilevel"/>
    <w:tmpl w:val="F9AE493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F2680"/>
    <w:multiLevelType w:val="hybridMultilevel"/>
    <w:tmpl w:val="3EEA2A5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2">
    <w:nsid w:val="2C52108F"/>
    <w:multiLevelType w:val="hybridMultilevel"/>
    <w:tmpl w:val="D22223C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97E1D"/>
    <w:multiLevelType w:val="hybridMultilevel"/>
    <w:tmpl w:val="2F1CD46C"/>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F05B70"/>
    <w:multiLevelType w:val="hybridMultilevel"/>
    <w:tmpl w:val="2FB223E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2B1236"/>
    <w:multiLevelType w:val="hybridMultilevel"/>
    <w:tmpl w:val="8BAE2B3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FA03A9"/>
    <w:multiLevelType w:val="hybridMultilevel"/>
    <w:tmpl w:val="1D2A30E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B64366"/>
    <w:multiLevelType w:val="hybridMultilevel"/>
    <w:tmpl w:val="E4CE73F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EC27D9"/>
    <w:multiLevelType w:val="singleLevel"/>
    <w:tmpl w:val="D0A618EE"/>
    <w:lvl w:ilvl="0">
      <w:start w:val="1"/>
      <w:numFmt w:val="decimal"/>
      <w:lvlText w:val="%1."/>
      <w:legacy w:legacy="1" w:legacySpace="0" w:legacyIndent="360"/>
      <w:lvlJc w:val="left"/>
      <w:pPr>
        <w:ind w:left="360" w:hanging="360"/>
      </w:pPr>
    </w:lvl>
  </w:abstractNum>
  <w:abstractNum w:abstractNumId="19">
    <w:nsid w:val="48ED781D"/>
    <w:multiLevelType w:val="hybridMultilevel"/>
    <w:tmpl w:val="D22223C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082C92"/>
    <w:multiLevelType w:val="hybridMultilevel"/>
    <w:tmpl w:val="0DFCDF0C"/>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8D34E3"/>
    <w:multiLevelType w:val="hybridMultilevel"/>
    <w:tmpl w:val="28828D02"/>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A53CF"/>
    <w:multiLevelType w:val="hybridMultilevel"/>
    <w:tmpl w:val="B6045BB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4345DD"/>
    <w:multiLevelType w:val="hybridMultilevel"/>
    <w:tmpl w:val="76AAC6D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D056BF"/>
    <w:multiLevelType w:val="hybridMultilevel"/>
    <w:tmpl w:val="E4CE73F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5241F2"/>
    <w:multiLevelType w:val="hybridMultilevel"/>
    <w:tmpl w:val="6AE67618"/>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9812F9"/>
    <w:multiLevelType w:val="hybridMultilevel"/>
    <w:tmpl w:val="D646DCC8"/>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D94010"/>
    <w:multiLevelType w:val="hybridMultilevel"/>
    <w:tmpl w:val="543CFCF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5644A"/>
    <w:multiLevelType w:val="hybridMultilevel"/>
    <w:tmpl w:val="48DEE77C"/>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242F9F"/>
    <w:multiLevelType w:val="hybridMultilevel"/>
    <w:tmpl w:val="591A9E3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395A1F"/>
    <w:multiLevelType w:val="hybridMultilevel"/>
    <w:tmpl w:val="D22223C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E04DBB"/>
    <w:multiLevelType w:val="hybridMultilevel"/>
    <w:tmpl w:val="003AFE2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06CBB"/>
    <w:multiLevelType w:val="hybridMultilevel"/>
    <w:tmpl w:val="EAAEAD0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9237D7"/>
    <w:multiLevelType w:val="hybridMultilevel"/>
    <w:tmpl w:val="EF786EF2"/>
    <w:lvl w:ilvl="0" w:tplc="96C47104">
      <w:start w:val="1"/>
      <w:numFmt w:val="decimal"/>
      <w:lvlText w:val="(%1)"/>
      <w:legacy w:legacy="1" w:legacySpace="0" w:legacyIndent="360"/>
      <w:lvlJc w:val="left"/>
      <w:pPr>
        <w:ind w:left="71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B37DC1"/>
    <w:multiLevelType w:val="hybridMultilevel"/>
    <w:tmpl w:val="6B3E8F0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843F8A"/>
    <w:multiLevelType w:val="hybridMultilevel"/>
    <w:tmpl w:val="8DB0F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DF63D54"/>
    <w:multiLevelType w:val="hybridMultilevel"/>
    <w:tmpl w:val="5D48EF1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D050B"/>
    <w:multiLevelType w:val="hybridMultilevel"/>
    <w:tmpl w:val="6A26B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322B40"/>
    <w:multiLevelType w:val="hybridMultilevel"/>
    <w:tmpl w:val="E60C09F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6003BC"/>
    <w:multiLevelType w:val="hybridMultilevel"/>
    <w:tmpl w:val="0A827FB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0">
    <w:nsid w:val="753F3618"/>
    <w:multiLevelType w:val="hybridMultilevel"/>
    <w:tmpl w:val="23AAA3B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54DDF"/>
    <w:multiLevelType w:val="hybridMultilevel"/>
    <w:tmpl w:val="96EA15E4"/>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5"/>
  </w:num>
  <w:num w:numId="4">
    <w:abstractNumId w:val="2"/>
  </w:num>
  <w:num w:numId="5">
    <w:abstractNumId w:val="20"/>
  </w:num>
  <w:num w:numId="6">
    <w:abstractNumId w:val="19"/>
  </w:num>
  <w:num w:numId="7">
    <w:abstractNumId w:val="34"/>
  </w:num>
  <w:num w:numId="8">
    <w:abstractNumId w:val="29"/>
  </w:num>
  <w:num w:numId="9">
    <w:abstractNumId w:val="6"/>
  </w:num>
  <w:num w:numId="10">
    <w:abstractNumId w:val="25"/>
  </w:num>
  <w:num w:numId="11">
    <w:abstractNumId w:val="33"/>
  </w:num>
  <w:num w:numId="12">
    <w:abstractNumId w:val="1"/>
  </w:num>
  <w:num w:numId="13">
    <w:abstractNumId w:val="28"/>
  </w:num>
  <w:num w:numId="14">
    <w:abstractNumId w:val="35"/>
  </w:num>
  <w:num w:numId="15">
    <w:abstractNumId w:val="37"/>
  </w:num>
  <w:num w:numId="16">
    <w:abstractNumId w:val="4"/>
  </w:num>
  <w:num w:numId="17">
    <w:abstractNumId w:val="38"/>
  </w:num>
  <w:num w:numId="18">
    <w:abstractNumId w:val="26"/>
  </w:num>
  <w:num w:numId="19">
    <w:abstractNumId w:val="41"/>
  </w:num>
  <w:num w:numId="20">
    <w:abstractNumId w:val="32"/>
  </w:num>
  <w:num w:numId="21">
    <w:abstractNumId w:val="7"/>
  </w:num>
  <w:num w:numId="22">
    <w:abstractNumId w:val="9"/>
  </w:num>
  <w:num w:numId="23">
    <w:abstractNumId w:val="31"/>
  </w:num>
  <w:num w:numId="24">
    <w:abstractNumId w:val="23"/>
  </w:num>
  <w:num w:numId="25">
    <w:abstractNumId w:val="12"/>
  </w:num>
  <w:num w:numId="26">
    <w:abstractNumId w:val="13"/>
  </w:num>
  <w:num w:numId="27">
    <w:abstractNumId w:val="30"/>
  </w:num>
  <w:num w:numId="28">
    <w:abstractNumId w:val="15"/>
  </w:num>
  <w:num w:numId="29">
    <w:abstractNumId w:val="10"/>
  </w:num>
  <w:num w:numId="30">
    <w:abstractNumId w:val="8"/>
  </w:num>
  <w:num w:numId="31">
    <w:abstractNumId w:val="40"/>
  </w:num>
  <w:num w:numId="32">
    <w:abstractNumId w:val="3"/>
  </w:num>
  <w:num w:numId="33">
    <w:abstractNumId w:val="14"/>
  </w:num>
  <w:num w:numId="34">
    <w:abstractNumId w:val="11"/>
  </w:num>
  <w:num w:numId="35">
    <w:abstractNumId w:val="21"/>
  </w:num>
  <w:num w:numId="36">
    <w:abstractNumId w:val="0"/>
  </w:num>
  <w:num w:numId="37">
    <w:abstractNumId w:val="22"/>
  </w:num>
  <w:num w:numId="38">
    <w:abstractNumId w:val="24"/>
  </w:num>
  <w:num w:numId="39">
    <w:abstractNumId w:val="16"/>
  </w:num>
  <w:num w:numId="40">
    <w:abstractNumId w:val="17"/>
  </w:num>
  <w:num w:numId="41">
    <w:abstractNumId w:val="36"/>
  </w:num>
  <w:num w:numId="42">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2D"/>
    <w:rsid w:val="00001EC4"/>
    <w:rsid w:val="00004F8B"/>
    <w:rsid w:val="0001204B"/>
    <w:rsid w:val="0001361C"/>
    <w:rsid w:val="00015B2D"/>
    <w:rsid w:val="00016FA6"/>
    <w:rsid w:val="00020B89"/>
    <w:rsid w:val="00021992"/>
    <w:rsid w:val="00027838"/>
    <w:rsid w:val="00027B4C"/>
    <w:rsid w:val="0003228C"/>
    <w:rsid w:val="00036E82"/>
    <w:rsid w:val="00040DE4"/>
    <w:rsid w:val="0004116A"/>
    <w:rsid w:val="00045059"/>
    <w:rsid w:val="0004600B"/>
    <w:rsid w:val="000512E9"/>
    <w:rsid w:val="00051B24"/>
    <w:rsid w:val="00052534"/>
    <w:rsid w:val="000568CE"/>
    <w:rsid w:val="00063EF3"/>
    <w:rsid w:val="00070564"/>
    <w:rsid w:val="00075B0F"/>
    <w:rsid w:val="000823D5"/>
    <w:rsid w:val="00083B30"/>
    <w:rsid w:val="00083F90"/>
    <w:rsid w:val="00086B77"/>
    <w:rsid w:val="00091AD8"/>
    <w:rsid w:val="00091D02"/>
    <w:rsid w:val="000948F8"/>
    <w:rsid w:val="00094D53"/>
    <w:rsid w:val="000A49EB"/>
    <w:rsid w:val="000A6CD3"/>
    <w:rsid w:val="000A75B1"/>
    <w:rsid w:val="000B0640"/>
    <w:rsid w:val="000B57B5"/>
    <w:rsid w:val="000B5F89"/>
    <w:rsid w:val="000B7517"/>
    <w:rsid w:val="000C24D5"/>
    <w:rsid w:val="000C2526"/>
    <w:rsid w:val="000C2A6D"/>
    <w:rsid w:val="000C5104"/>
    <w:rsid w:val="000C55A7"/>
    <w:rsid w:val="000D0B6F"/>
    <w:rsid w:val="000D4FE5"/>
    <w:rsid w:val="000E0E9B"/>
    <w:rsid w:val="000E5664"/>
    <w:rsid w:val="000E7B4D"/>
    <w:rsid w:val="000F30F9"/>
    <w:rsid w:val="000F6AD5"/>
    <w:rsid w:val="00104685"/>
    <w:rsid w:val="001072CD"/>
    <w:rsid w:val="001161DA"/>
    <w:rsid w:val="001201F5"/>
    <w:rsid w:val="00124E60"/>
    <w:rsid w:val="00134BAA"/>
    <w:rsid w:val="00136780"/>
    <w:rsid w:val="00140CC9"/>
    <w:rsid w:val="001442A0"/>
    <w:rsid w:val="00150EF0"/>
    <w:rsid w:val="001626C2"/>
    <w:rsid w:val="00166A99"/>
    <w:rsid w:val="0016744A"/>
    <w:rsid w:val="001741DB"/>
    <w:rsid w:val="00181B0C"/>
    <w:rsid w:val="00184435"/>
    <w:rsid w:val="001844A5"/>
    <w:rsid w:val="00190801"/>
    <w:rsid w:val="00191A9E"/>
    <w:rsid w:val="001943C4"/>
    <w:rsid w:val="001A20DD"/>
    <w:rsid w:val="001A6D07"/>
    <w:rsid w:val="001B51E3"/>
    <w:rsid w:val="001B5620"/>
    <w:rsid w:val="001B5B9B"/>
    <w:rsid w:val="001C1283"/>
    <w:rsid w:val="001C5FAB"/>
    <w:rsid w:val="001C7DE2"/>
    <w:rsid w:val="001D5AC2"/>
    <w:rsid w:val="001D6ED7"/>
    <w:rsid w:val="001F4F0B"/>
    <w:rsid w:val="001F5320"/>
    <w:rsid w:val="0020560A"/>
    <w:rsid w:val="00211C7B"/>
    <w:rsid w:val="00215F21"/>
    <w:rsid w:val="002177DB"/>
    <w:rsid w:val="00222B42"/>
    <w:rsid w:val="002277E9"/>
    <w:rsid w:val="002352B4"/>
    <w:rsid w:val="00235B10"/>
    <w:rsid w:val="00237EA0"/>
    <w:rsid w:val="0024261C"/>
    <w:rsid w:val="00244D4D"/>
    <w:rsid w:val="00245112"/>
    <w:rsid w:val="0024717A"/>
    <w:rsid w:val="00250D87"/>
    <w:rsid w:val="002550BE"/>
    <w:rsid w:val="0025662C"/>
    <w:rsid w:val="00266478"/>
    <w:rsid w:val="00267C7A"/>
    <w:rsid w:val="00273C66"/>
    <w:rsid w:val="00281C4C"/>
    <w:rsid w:val="00283419"/>
    <w:rsid w:val="00285707"/>
    <w:rsid w:val="00285F57"/>
    <w:rsid w:val="002928A5"/>
    <w:rsid w:val="002968FD"/>
    <w:rsid w:val="002A42B0"/>
    <w:rsid w:val="002A4701"/>
    <w:rsid w:val="002A7184"/>
    <w:rsid w:val="002C198A"/>
    <w:rsid w:val="002C2F09"/>
    <w:rsid w:val="002D2DF2"/>
    <w:rsid w:val="002D5A20"/>
    <w:rsid w:val="002D71BC"/>
    <w:rsid w:val="002E05E7"/>
    <w:rsid w:val="002F2760"/>
    <w:rsid w:val="002F4329"/>
    <w:rsid w:val="002F7BEF"/>
    <w:rsid w:val="0030095A"/>
    <w:rsid w:val="00302BB3"/>
    <w:rsid w:val="00303FDE"/>
    <w:rsid w:val="00306BF3"/>
    <w:rsid w:val="003120C1"/>
    <w:rsid w:val="00313B8A"/>
    <w:rsid w:val="00314E6A"/>
    <w:rsid w:val="00315519"/>
    <w:rsid w:val="00317CC0"/>
    <w:rsid w:val="00317F9C"/>
    <w:rsid w:val="00323A0D"/>
    <w:rsid w:val="00324A98"/>
    <w:rsid w:val="003309BF"/>
    <w:rsid w:val="00335C55"/>
    <w:rsid w:val="00342311"/>
    <w:rsid w:val="00342B82"/>
    <w:rsid w:val="00354F11"/>
    <w:rsid w:val="00357996"/>
    <w:rsid w:val="003609A3"/>
    <w:rsid w:val="00373028"/>
    <w:rsid w:val="00390927"/>
    <w:rsid w:val="003A0870"/>
    <w:rsid w:val="003A2661"/>
    <w:rsid w:val="003B6DC0"/>
    <w:rsid w:val="003C0441"/>
    <w:rsid w:val="003C132C"/>
    <w:rsid w:val="003C1D6F"/>
    <w:rsid w:val="003C285A"/>
    <w:rsid w:val="003C3240"/>
    <w:rsid w:val="003C33D1"/>
    <w:rsid w:val="003C3A09"/>
    <w:rsid w:val="003D2BF6"/>
    <w:rsid w:val="003D4972"/>
    <w:rsid w:val="003D5434"/>
    <w:rsid w:val="003D7BC0"/>
    <w:rsid w:val="003E2F5F"/>
    <w:rsid w:val="004051E8"/>
    <w:rsid w:val="00407A0E"/>
    <w:rsid w:val="00407ADD"/>
    <w:rsid w:val="00412833"/>
    <w:rsid w:val="00417866"/>
    <w:rsid w:val="00422297"/>
    <w:rsid w:val="00424C78"/>
    <w:rsid w:val="00425102"/>
    <w:rsid w:val="00426FB4"/>
    <w:rsid w:val="00431DD0"/>
    <w:rsid w:val="00434795"/>
    <w:rsid w:val="00452F04"/>
    <w:rsid w:val="00454080"/>
    <w:rsid w:val="00454160"/>
    <w:rsid w:val="00455E1E"/>
    <w:rsid w:val="004630D3"/>
    <w:rsid w:val="0047339E"/>
    <w:rsid w:val="004743E8"/>
    <w:rsid w:val="00485D9A"/>
    <w:rsid w:val="0048617A"/>
    <w:rsid w:val="004945C3"/>
    <w:rsid w:val="00495137"/>
    <w:rsid w:val="004A1BCA"/>
    <w:rsid w:val="004A6FC5"/>
    <w:rsid w:val="004B3D7D"/>
    <w:rsid w:val="004B728A"/>
    <w:rsid w:val="004C3389"/>
    <w:rsid w:val="004C4896"/>
    <w:rsid w:val="004C5404"/>
    <w:rsid w:val="004D03CF"/>
    <w:rsid w:val="004D4443"/>
    <w:rsid w:val="004D4AF4"/>
    <w:rsid w:val="004E1857"/>
    <w:rsid w:val="004E1DC7"/>
    <w:rsid w:val="004E3F9C"/>
    <w:rsid w:val="004F7246"/>
    <w:rsid w:val="00502A38"/>
    <w:rsid w:val="00512116"/>
    <w:rsid w:val="005130C3"/>
    <w:rsid w:val="00513327"/>
    <w:rsid w:val="00521A4A"/>
    <w:rsid w:val="00525C4A"/>
    <w:rsid w:val="00526930"/>
    <w:rsid w:val="005279C0"/>
    <w:rsid w:val="0053072A"/>
    <w:rsid w:val="00532F30"/>
    <w:rsid w:val="00535494"/>
    <w:rsid w:val="005432CA"/>
    <w:rsid w:val="005465E4"/>
    <w:rsid w:val="00547588"/>
    <w:rsid w:val="00551221"/>
    <w:rsid w:val="0055390E"/>
    <w:rsid w:val="00565C96"/>
    <w:rsid w:val="0057083E"/>
    <w:rsid w:val="005748DB"/>
    <w:rsid w:val="00580E16"/>
    <w:rsid w:val="00581AFF"/>
    <w:rsid w:val="00583D1B"/>
    <w:rsid w:val="00584E63"/>
    <w:rsid w:val="00586305"/>
    <w:rsid w:val="0058736A"/>
    <w:rsid w:val="00592FD9"/>
    <w:rsid w:val="0059333E"/>
    <w:rsid w:val="0059401A"/>
    <w:rsid w:val="005A3DB2"/>
    <w:rsid w:val="005A5194"/>
    <w:rsid w:val="005A6147"/>
    <w:rsid w:val="005B250C"/>
    <w:rsid w:val="005C2219"/>
    <w:rsid w:val="005C3CC6"/>
    <w:rsid w:val="005C3D80"/>
    <w:rsid w:val="005C4E93"/>
    <w:rsid w:val="005C6B6C"/>
    <w:rsid w:val="005C7C60"/>
    <w:rsid w:val="005D4193"/>
    <w:rsid w:val="005E047F"/>
    <w:rsid w:val="005E196B"/>
    <w:rsid w:val="005E21F9"/>
    <w:rsid w:val="005E5FAB"/>
    <w:rsid w:val="005E5FE7"/>
    <w:rsid w:val="005F6D14"/>
    <w:rsid w:val="00602CC5"/>
    <w:rsid w:val="0060495A"/>
    <w:rsid w:val="00605A63"/>
    <w:rsid w:val="006139DF"/>
    <w:rsid w:val="006213BE"/>
    <w:rsid w:val="0062313A"/>
    <w:rsid w:val="00625C1C"/>
    <w:rsid w:val="00631F9E"/>
    <w:rsid w:val="00633557"/>
    <w:rsid w:val="006344B1"/>
    <w:rsid w:val="00634CB1"/>
    <w:rsid w:val="006366A5"/>
    <w:rsid w:val="00637BE1"/>
    <w:rsid w:val="00640D3D"/>
    <w:rsid w:val="006479FE"/>
    <w:rsid w:val="00655FB6"/>
    <w:rsid w:val="006574EA"/>
    <w:rsid w:val="00657D27"/>
    <w:rsid w:val="00664363"/>
    <w:rsid w:val="00677972"/>
    <w:rsid w:val="0068101C"/>
    <w:rsid w:val="0068289D"/>
    <w:rsid w:val="006845B0"/>
    <w:rsid w:val="00685393"/>
    <w:rsid w:val="00687E12"/>
    <w:rsid w:val="006968BE"/>
    <w:rsid w:val="00696CE5"/>
    <w:rsid w:val="00696D63"/>
    <w:rsid w:val="006A27F8"/>
    <w:rsid w:val="006A4D51"/>
    <w:rsid w:val="006A6C2E"/>
    <w:rsid w:val="006B2957"/>
    <w:rsid w:val="006B3DE7"/>
    <w:rsid w:val="006C00E1"/>
    <w:rsid w:val="006C3AE9"/>
    <w:rsid w:val="006D2C45"/>
    <w:rsid w:val="006E0ED7"/>
    <w:rsid w:val="006E1137"/>
    <w:rsid w:val="006E2446"/>
    <w:rsid w:val="006E2E66"/>
    <w:rsid w:val="006E628D"/>
    <w:rsid w:val="006F6D45"/>
    <w:rsid w:val="007074D1"/>
    <w:rsid w:val="00710939"/>
    <w:rsid w:val="00716D8C"/>
    <w:rsid w:val="007250BD"/>
    <w:rsid w:val="00726040"/>
    <w:rsid w:val="007313D3"/>
    <w:rsid w:val="007315FD"/>
    <w:rsid w:val="00732637"/>
    <w:rsid w:val="00732E97"/>
    <w:rsid w:val="00735198"/>
    <w:rsid w:val="00735896"/>
    <w:rsid w:val="00740D73"/>
    <w:rsid w:val="007422A3"/>
    <w:rsid w:val="00742AEF"/>
    <w:rsid w:val="0074757A"/>
    <w:rsid w:val="00750062"/>
    <w:rsid w:val="00753879"/>
    <w:rsid w:val="00757E6F"/>
    <w:rsid w:val="00770A55"/>
    <w:rsid w:val="00771B6A"/>
    <w:rsid w:val="007742AA"/>
    <w:rsid w:val="00775DA1"/>
    <w:rsid w:val="00782213"/>
    <w:rsid w:val="0078329E"/>
    <w:rsid w:val="00784C8F"/>
    <w:rsid w:val="00785727"/>
    <w:rsid w:val="0078748B"/>
    <w:rsid w:val="0079502B"/>
    <w:rsid w:val="007967CB"/>
    <w:rsid w:val="007A2EDB"/>
    <w:rsid w:val="007A32AB"/>
    <w:rsid w:val="007A37AB"/>
    <w:rsid w:val="007A491F"/>
    <w:rsid w:val="007B45BF"/>
    <w:rsid w:val="007C08CA"/>
    <w:rsid w:val="007E0ABA"/>
    <w:rsid w:val="007E4225"/>
    <w:rsid w:val="007F036E"/>
    <w:rsid w:val="007F232A"/>
    <w:rsid w:val="00803DB8"/>
    <w:rsid w:val="008129BC"/>
    <w:rsid w:val="008178C6"/>
    <w:rsid w:val="008230B5"/>
    <w:rsid w:val="00826FF0"/>
    <w:rsid w:val="00827421"/>
    <w:rsid w:val="008274B2"/>
    <w:rsid w:val="00832B77"/>
    <w:rsid w:val="00835471"/>
    <w:rsid w:val="00836179"/>
    <w:rsid w:val="00837D56"/>
    <w:rsid w:val="008423B5"/>
    <w:rsid w:val="008427CB"/>
    <w:rsid w:val="00843FAD"/>
    <w:rsid w:val="00850D88"/>
    <w:rsid w:val="008519F5"/>
    <w:rsid w:val="008572CC"/>
    <w:rsid w:val="008620EF"/>
    <w:rsid w:val="00863F56"/>
    <w:rsid w:val="00863F66"/>
    <w:rsid w:val="008675CD"/>
    <w:rsid w:val="0087093C"/>
    <w:rsid w:val="00880D38"/>
    <w:rsid w:val="0088270F"/>
    <w:rsid w:val="008839EB"/>
    <w:rsid w:val="0088659C"/>
    <w:rsid w:val="00890C42"/>
    <w:rsid w:val="00893445"/>
    <w:rsid w:val="008A6288"/>
    <w:rsid w:val="008B4A07"/>
    <w:rsid w:val="008B6DC9"/>
    <w:rsid w:val="008D51C4"/>
    <w:rsid w:val="008D600A"/>
    <w:rsid w:val="008E4199"/>
    <w:rsid w:val="008E6B85"/>
    <w:rsid w:val="008F1258"/>
    <w:rsid w:val="009013D7"/>
    <w:rsid w:val="00911311"/>
    <w:rsid w:val="00915E34"/>
    <w:rsid w:val="0092168D"/>
    <w:rsid w:val="00930B12"/>
    <w:rsid w:val="00942918"/>
    <w:rsid w:val="009539AF"/>
    <w:rsid w:val="0096012A"/>
    <w:rsid w:val="00960754"/>
    <w:rsid w:val="00960E70"/>
    <w:rsid w:val="00963FBB"/>
    <w:rsid w:val="009653FE"/>
    <w:rsid w:val="009657AE"/>
    <w:rsid w:val="00971F3A"/>
    <w:rsid w:val="009739A8"/>
    <w:rsid w:val="00975336"/>
    <w:rsid w:val="009819B8"/>
    <w:rsid w:val="00982310"/>
    <w:rsid w:val="00982644"/>
    <w:rsid w:val="0098546A"/>
    <w:rsid w:val="009917D8"/>
    <w:rsid w:val="0099481A"/>
    <w:rsid w:val="0099672B"/>
    <w:rsid w:val="00997FBA"/>
    <w:rsid w:val="009A17D7"/>
    <w:rsid w:val="009A398C"/>
    <w:rsid w:val="009B450C"/>
    <w:rsid w:val="009B53DD"/>
    <w:rsid w:val="009D0D09"/>
    <w:rsid w:val="009D190B"/>
    <w:rsid w:val="009D3104"/>
    <w:rsid w:val="009E1C99"/>
    <w:rsid w:val="009E1EF5"/>
    <w:rsid w:val="009E4EFE"/>
    <w:rsid w:val="009F4B22"/>
    <w:rsid w:val="009F5D5D"/>
    <w:rsid w:val="00A01509"/>
    <w:rsid w:val="00A14F32"/>
    <w:rsid w:val="00A17D1F"/>
    <w:rsid w:val="00A227F7"/>
    <w:rsid w:val="00A3211D"/>
    <w:rsid w:val="00A364FF"/>
    <w:rsid w:val="00A44B48"/>
    <w:rsid w:val="00A5242A"/>
    <w:rsid w:val="00A63961"/>
    <w:rsid w:val="00A67CAC"/>
    <w:rsid w:val="00A74C74"/>
    <w:rsid w:val="00A75883"/>
    <w:rsid w:val="00A778A0"/>
    <w:rsid w:val="00AA0DE0"/>
    <w:rsid w:val="00AB4F42"/>
    <w:rsid w:val="00AC2AE4"/>
    <w:rsid w:val="00AC6019"/>
    <w:rsid w:val="00AD00CF"/>
    <w:rsid w:val="00AD2BF9"/>
    <w:rsid w:val="00AE0534"/>
    <w:rsid w:val="00AF3A8E"/>
    <w:rsid w:val="00B00E92"/>
    <w:rsid w:val="00B02BFD"/>
    <w:rsid w:val="00B04F35"/>
    <w:rsid w:val="00B11545"/>
    <w:rsid w:val="00B1421F"/>
    <w:rsid w:val="00B23EA1"/>
    <w:rsid w:val="00B24590"/>
    <w:rsid w:val="00B30A12"/>
    <w:rsid w:val="00B36857"/>
    <w:rsid w:val="00B43C58"/>
    <w:rsid w:val="00B45B64"/>
    <w:rsid w:val="00B55419"/>
    <w:rsid w:val="00B55451"/>
    <w:rsid w:val="00B56C3F"/>
    <w:rsid w:val="00B707CB"/>
    <w:rsid w:val="00B71196"/>
    <w:rsid w:val="00B7156D"/>
    <w:rsid w:val="00B7605B"/>
    <w:rsid w:val="00B8417D"/>
    <w:rsid w:val="00B84EF0"/>
    <w:rsid w:val="00B906DB"/>
    <w:rsid w:val="00B94F08"/>
    <w:rsid w:val="00BA4FEC"/>
    <w:rsid w:val="00BA75D9"/>
    <w:rsid w:val="00BA7A8F"/>
    <w:rsid w:val="00BB16BC"/>
    <w:rsid w:val="00BB40C1"/>
    <w:rsid w:val="00BB68C4"/>
    <w:rsid w:val="00BC2399"/>
    <w:rsid w:val="00BC3742"/>
    <w:rsid w:val="00BC5AC1"/>
    <w:rsid w:val="00BD2202"/>
    <w:rsid w:val="00BD5C50"/>
    <w:rsid w:val="00BD7CDB"/>
    <w:rsid w:val="00BE2061"/>
    <w:rsid w:val="00BE2DC8"/>
    <w:rsid w:val="00BF5CBB"/>
    <w:rsid w:val="00BF5D42"/>
    <w:rsid w:val="00C05731"/>
    <w:rsid w:val="00C105BA"/>
    <w:rsid w:val="00C11015"/>
    <w:rsid w:val="00C118EA"/>
    <w:rsid w:val="00C14428"/>
    <w:rsid w:val="00C231A0"/>
    <w:rsid w:val="00C279A4"/>
    <w:rsid w:val="00C332E3"/>
    <w:rsid w:val="00C35A06"/>
    <w:rsid w:val="00C4103B"/>
    <w:rsid w:val="00C43EE0"/>
    <w:rsid w:val="00C4512F"/>
    <w:rsid w:val="00C45D4D"/>
    <w:rsid w:val="00C4706D"/>
    <w:rsid w:val="00C47BEE"/>
    <w:rsid w:val="00C516A4"/>
    <w:rsid w:val="00C51FF6"/>
    <w:rsid w:val="00C629A1"/>
    <w:rsid w:val="00C80FD2"/>
    <w:rsid w:val="00C83A00"/>
    <w:rsid w:val="00C83BC3"/>
    <w:rsid w:val="00C83C21"/>
    <w:rsid w:val="00C84A55"/>
    <w:rsid w:val="00C90E8C"/>
    <w:rsid w:val="00C91E5F"/>
    <w:rsid w:val="00C960CE"/>
    <w:rsid w:val="00CA5BA4"/>
    <w:rsid w:val="00CB360B"/>
    <w:rsid w:val="00CB700E"/>
    <w:rsid w:val="00CB7886"/>
    <w:rsid w:val="00CC0066"/>
    <w:rsid w:val="00CC1017"/>
    <w:rsid w:val="00CD0277"/>
    <w:rsid w:val="00CD21CE"/>
    <w:rsid w:val="00CD2908"/>
    <w:rsid w:val="00CD602E"/>
    <w:rsid w:val="00CE2AE9"/>
    <w:rsid w:val="00CF5299"/>
    <w:rsid w:val="00CF5588"/>
    <w:rsid w:val="00CF633E"/>
    <w:rsid w:val="00CF6C10"/>
    <w:rsid w:val="00D03FF1"/>
    <w:rsid w:val="00D0515E"/>
    <w:rsid w:val="00D0636E"/>
    <w:rsid w:val="00D17308"/>
    <w:rsid w:val="00D20F0B"/>
    <w:rsid w:val="00D24266"/>
    <w:rsid w:val="00D253A1"/>
    <w:rsid w:val="00D30744"/>
    <w:rsid w:val="00D31028"/>
    <w:rsid w:val="00D314E6"/>
    <w:rsid w:val="00D31BE1"/>
    <w:rsid w:val="00D411FE"/>
    <w:rsid w:val="00D42A78"/>
    <w:rsid w:val="00D44770"/>
    <w:rsid w:val="00D509D1"/>
    <w:rsid w:val="00D513B2"/>
    <w:rsid w:val="00D53F2E"/>
    <w:rsid w:val="00D57BAA"/>
    <w:rsid w:val="00D6248E"/>
    <w:rsid w:val="00D679CA"/>
    <w:rsid w:val="00D7181E"/>
    <w:rsid w:val="00D778C1"/>
    <w:rsid w:val="00D90103"/>
    <w:rsid w:val="00D90123"/>
    <w:rsid w:val="00DA329C"/>
    <w:rsid w:val="00DA631F"/>
    <w:rsid w:val="00DB3482"/>
    <w:rsid w:val="00DB5502"/>
    <w:rsid w:val="00DB57AF"/>
    <w:rsid w:val="00DB5CA0"/>
    <w:rsid w:val="00DC0D38"/>
    <w:rsid w:val="00DC3CC0"/>
    <w:rsid w:val="00DC6E03"/>
    <w:rsid w:val="00DC74C6"/>
    <w:rsid w:val="00DC7879"/>
    <w:rsid w:val="00DD73C2"/>
    <w:rsid w:val="00DE0545"/>
    <w:rsid w:val="00DE7685"/>
    <w:rsid w:val="00DF024D"/>
    <w:rsid w:val="00DF6D4F"/>
    <w:rsid w:val="00E031F6"/>
    <w:rsid w:val="00E045C5"/>
    <w:rsid w:val="00E05045"/>
    <w:rsid w:val="00E1079A"/>
    <w:rsid w:val="00E15594"/>
    <w:rsid w:val="00E15829"/>
    <w:rsid w:val="00E21A9C"/>
    <w:rsid w:val="00E2751E"/>
    <w:rsid w:val="00E31482"/>
    <w:rsid w:val="00E331B0"/>
    <w:rsid w:val="00E40BD0"/>
    <w:rsid w:val="00E42E4D"/>
    <w:rsid w:val="00E43AFA"/>
    <w:rsid w:val="00E44A7D"/>
    <w:rsid w:val="00E45A38"/>
    <w:rsid w:val="00E47134"/>
    <w:rsid w:val="00E5036B"/>
    <w:rsid w:val="00E5104E"/>
    <w:rsid w:val="00E52300"/>
    <w:rsid w:val="00E55399"/>
    <w:rsid w:val="00E61800"/>
    <w:rsid w:val="00E74D56"/>
    <w:rsid w:val="00E870BB"/>
    <w:rsid w:val="00E90D82"/>
    <w:rsid w:val="00E94D3D"/>
    <w:rsid w:val="00EA0BE2"/>
    <w:rsid w:val="00EA1272"/>
    <w:rsid w:val="00EA776A"/>
    <w:rsid w:val="00EB3309"/>
    <w:rsid w:val="00EB6C57"/>
    <w:rsid w:val="00EC0CBA"/>
    <w:rsid w:val="00EC2083"/>
    <w:rsid w:val="00EC3C5B"/>
    <w:rsid w:val="00EC718D"/>
    <w:rsid w:val="00ED2541"/>
    <w:rsid w:val="00ED4FCE"/>
    <w:rsid w:val="00EF038B"/>
    <w:rsid w:val="00EF10A7"/>
    <w:rsid w:val="00EF362F"/>
    <w:rsid w:val="00EF4666"/>
    <w:rsid w:val="00F15C4C"/>
    <w:rsid w:val="00F236A9"/>
    <w:rsid w:val="00F3006A"/>
    <w:rsid w:val="00F32515"/>
    <w:rsid w:val="00F34270"/>
    <w:rsid w:val="00F34717"/>
    <w:rsid w:val="00F40489"/>
    <w:rsid w:val="00F56893"/>
    <w:rsid w:val="00F600D7"/>
    <w:rsid w:val="00F6153B"/>
    <w:rsid w:val="00F62124"/>
    <w:rsid w:val="00F635F7"/>
    <w:rsid w:val="00F63B84"/>
    <w:rsid w:val="00F648E5"/>
    <w:rsid w:val="00F66D40"/>
    <w:rsid w:val="00F71A90"/>
    <w:rsid w:val="00F72CE2"/>
    <w:rsid w:val="00F745E9"/>
    <w:rsid w:val="00F76DD5"/>
    <w:rsid w:val="00F9172C"/>
    <w:rsid w:val="00F94D88"/>
    <w:rsid w:val="00F9713E"/>
    <w:rsid w:val="00FA4959"/>
    <w:rsid w:val="00FA6A3F"/>
    <w:rsid w:val="00FA7ABE"/>
    <w:rsid w:val="00FB0477"/>
    <w:rsid w:val="00FB29E5"/>
    <w:rsid w:val="00FB3876"/>
    <w:rsid w:val="00FB6BE1"/>
    <w:rsid w:val="00FC102D"/>
    <w:rsid w:val="00FD1727"/>
    <w:rsid w:val="00FD1E0C"/>
    <w:rsid w:val="00FD380D"/>
    <w:rsid w:val="00FE1A63"/>
    <w:rsid w:val="00FE215A"/>
    <w:rsid w:val="00FE2ADB"/>
    <w:rsid w:val="00FF06C5"/>
    <w:rsid w:val="00FF2361"/>
    <w:rsid w:val="00FF5D78"/>
    <w:rsid w:val="00FF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tabs>
        <w:tab w:val="left" w:pos="-720"/>
        <w:tab w:val="left" w:pos="0"/>
        <w:tab w:val="left" w:pos="720"/>
      </w:tabs>
      <w:suppressAutoHyphens/>
      <w:jc w:val="both"/>
      <w:outlineLvl w:val="0"/>
    </w:pPr>
    <w:rPr>
      <w:rFonts w:ascii="Cirilica Times" w:hAnsi="Cirilica Times"/>
      <w:spacing w:val="-2"/>
      <w:sz w:val="24"/>
    </w:rPr>
  </w:style>
  <w:style w:type="paragraph" w:styleId="Heading2">
    <w:name w:val="heading 2"/>
    <w:basedOn w:val="Normal"/>
    <w:next w:val="Normal"/>
    <w:qFormat/>
    <w:pPr>
      <w:keepNext/>
      <w:tabs>
        <w:tab w:val="left" w:pos="-720"/>
      </w:tabs>
      <w:suppressAutoHyphens/>
      <w:jc w:val="both"/>
      <w:outlineLvl w:val="1"/>
    </w:pPr>
    <w:rPr>
      <w:rFonts w:ascii="Cirilica Times" w:hAnsi="Cirilica Times"/>
      <w:b/>
      <w:spacing w:val="-2"/>
      <w:sz w:val="24"/>
    </w:rPr>
  </w:style>
  <w:style w:type="paragraph" w:styleId="Heading3">
    <w:name w:val="heading 3"/>
    <w:basedOn w:val="Normal"/>
    <w:next w:val="Normal"/>
    <w:qFormat/>
    <w:pPr>
      <w:keepNext/>
      <w:tabs>
        <w:tab w:val="left" w:pos="-720"/>
      </w:tabs>
      <w:suppressAutoHyphens/>
      <w:ind w:left="1701" w:hanging="1701"/>
      <w:jc w:val="both"/>
      <w:outlineLvl w:val="2"/>
    </w:pPr>
    <w:rPr>
      <w:rFonts w:ascii="Cirilica Times" w:hAnsi="Cirilica Times"/>
      <w:b/>
      <w:spacing w:val="-2"/>
      <w:sz w:val="24"/>
    </w:rPr>
  </w:style>
  <w:style w:type="paragraph" w:styleId="Heading4">
    <w:name w:val="heading 4"/>
    <w:basedOn w:val="Normal"/>
    <w:next w:val="Normal"/>
    <w:qFormat/>
    <w:pPr>
      <w:keepNext/>
      <w:tabs>
        <w:tab w:val="center" w:pos="4512"/>
      </w:tabs>
      <w:suppressAutoHyphens/>
      <w:jc w:val="center"/>
      <w:outlineLvl w:val="3"/>
    </w:pPr>
    <w:rPr>
      <w:rFonts w:ascii="Cirilica Times" w:hAnsi="Cirilica Times"/>
      <w:b/>
      <w:spacing w:val="-3"/>
      <w:sz w:val="36"/>
    </w:rPr>
  </w:style>
  <w:style w:type="paragraph" w:styleId="Heading5">
    <w:name w:val="heading 5"/>
    <w:basedOn w:val="Normal"/>
    <w:next w:val="Normal"/>
    <w:qFormat/>
    <w:pPr>
      <w:keepNext/>
      <w:tabs>
        <w:tab w:val="left" w:pos="-720"/>
      </w:tabs>
      <w:suppressAutoHyphens/>
      <w:jc w:val="both"/>
      <w:outlineLvl w:val="4"/>
    </w:pPr>
    <w:rPr>
      <w:rFonts w:ascii="Cirilica Times" w:hAnsi="Cirilica Times"/>
      <w:b/>
      <w:spacing w:val="-2"/>
      <w:sz w:val="28"/>
    </w:rPr>
  </w:style>
  <w:style w:type="paragraph" w:styleId="Heading6">
    <w:name w:val="heading 6"/>
    <w:basedOn w:val="Normal"/>
    <w:next w:val="Normal"/>
    <w:qFormat/>
    <w:pPr>
      <w:keepNext/>
      <w:tabs>
        <w:tab w:val="left" w:pos="-720"/>
        <w:tab w:val="left" w:pos="0"/>
      </w:tabs>
      <w:suppressAutoHyphens/>
      <w:jc w:val="both"/>
      <w:outlineLvl w:val="5"/>
    </w:pPr>
    <w:rPr>
      <w:rFonts w:ascii="Times New Roman" w:hAnsi="Times New Roman"/>
      <w:b/>
      <w:bCs/>
      <w:spacing w:val="-2"/>
      <w:sz w:val="22"/>
    </w:rPr>
  </w:style>
  <w:style w:type="paragraph" w:styleId="Heading7">
    <w:name w:val="heading 7"/>
    <w:basedOn w:val="Normal"/>
    <w:next w:val="Normal"/>
    <w:qFormat/>
    <w:rsid w:val="00BC374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0"/>
      </w:tabs>
      <w:suppressAutoHyphens/>
      <w:ind w:left="567"/>
      <w:jc w:val="both"/>
    </w:pPr>
    <w:rPr>
      <w:rFonts w:ascii="Cirilica Times" w:hAnsi="Cirilica Times"/>
      <w:spacing w:val="-2"/>
      <w:sz w:val="24"/>
    </w:rPr>
  </w:style>
  <w:style w:type="paragraph" w:styleId="BodyTextIndent2">
    <w:name w:val="Body Text Indent 2"/>
    <w:basedOn w:val="Normal"/>
    <w:pPr>
      <w:tabs>
        <w:tab w:val="left" w:pos="-720"/>
        <w:tab w:val="left" w:pos="0"/>
        <w:tab w:val="left" w:pos="720"/>
      </w:tabs>
      <w:suppressAutoHyphens/>
      <w:ind w:left="567"/>
      <w:jc w:val="both"/>
    </w:pPr>
    <w:rPr>
      <w:rFonts w:ascii="Cirilica Times" w:hAnsi="Cirilica Times"/>
      <w:spacing w:val="-2"/>
      <w:sz w:val="22"/>
    </w:rPr>
  </w:style>
  <w:style w:type="paragraph" w:styleId="BodyText">
    <w:name w:val="Body Text"/>
    <w:basedOn w:val="Normal"/>
    <w:pPr>
      <w:tabs>
        <w:tab w:val="left" w:pos="-720"/>
        <w:tab w:val="left" w:pos="0"/>
        <w:tab w:val="left" w:pos="720"/>
      </w:tabs>
      <w:suppressAutoHyphens/>
      <w:jc w:val="center"/>
    </w:pPr>
    <w:rPr>
      <w:rFonts w:ascii="Cirilica Times" w:hAnsi="Cirilica Times"/>
      <w:b/>
      <w:spacing w:val="-2"/>
      <w:sz w:val="28"/>
      <w:lang w:val="de-DE"/>
    </w:rPr>
  </w:style>
  <w:style w:type="paragraph" w:customStyle="1" w:styleId="BodyText21">
    <w:name w:val="Body Text 21"/>
    <w:basedOn w:val="Normal"/>
    <w:pPr>
      <w:tabs>
        <w:tab w:val="left" w:pos="-720"/>
        <w:tab w:val="left" w:pos="0"/>
        <w:tab w:val="left" w:pos="720"/>
      </w:tabs>
      <w:suppressAutoHyphens/>
      <w:jc w:val="center"/>
    </w:pPr>
    <w:rPr>
      <w:rFonts w:ascii="Times New Roman" w:hAnsi="Times New Roman"/>
      <w:b/>
      <w:spacing w:val="-3"/>
      <w:sz w:val="40"/>
    </w:rPr>
  </w:style>
  <w:style w:type="character" w:styleId="Hyperlink">
    <w:name w:val="Hyperlink"/>
    <w:rsid w:val="00052534"/>
    <w:rPr>
      <w:color w:val="0000FF"/>
      <w:u w:val="single"/>
    </w:rPr>
  </w:style>
  <w:style w:type="paragraph" w:styleId="PlainText">
    <w:name w:val="Plain Text"/>
    <w:basedOn w:val="Normal"/>
    <w:rsid w:val="00BC3742"/>
    <w:pPr>
      <w:overflowPunct/>
      <w:autoSpaceDE/>
      <w:autoSpaceDN/>
      <w:adjustRightInd/>
      <w:textAlignment w:val="auto"/>
    </w:pPr>
    <w:rPr>
      <w:rFonts w:ascii="Courier New" w:hAnsi="Courier New" w:cs="Courier New"/>
    </w:rPr>
  </w:style>
  <w:style w:type="character" w:styleId="FollowedHyperlink">
    <w:name w:val="FollowedHyperlink"/>
    <w:rsid w:val="00BB68C4"/>
    <w:rPr>
      <w:color w:val="800080"/>
      <w:u w:val="single"/>
    </w:rPr>
  </w:style>
  <w:style w:type="paragraph" w:styleId="BalloonText">
    <w:name w:val="Balloon Text"/>
    <w:basedOn w:val="Normal"/>
    <w:link w:val="BalloonTextChar"/>
    <w:rsid w:val="00B45B64"/>
    <w:rPr>
      <w:rFonts w:ascii="Tahoma" w:hAnsi="Tahoma" w:cs="Tahoma"/>
      <w:sz w:val="16"/>
      <w:szCs w:val="16"/>
    </w:rPr>
  </w:style>
  <w:style w:type="character" w:customStyle="1" w:styleId="BalloonTextChar">
    <w:name w:val="Balloon Text Char"/>
    <w:link w:val="BalloonText"/>
    <w:rsid w:val="00B45B64"/>
    <w:rPr>
      <w:rFonts w:ascii="Tahoma" w:hAnsi="Tahoma" w:cs="Tahoma"/>
      <w:sz w:val="16"/>
      <w:szCs w:val="16"/>
      <w:lang w:val="en-US" w:eastAsia="en-US"/>
    </w:rPr>
  </w:style>
  <w:style w:type="character" w:styleId="CommentReference">
    <w:name w:val="annotation reference"/>
    <w:basedOn w:val="DefaultParagraphFont"/>
    <w:rsid w:val="00CD2908"/>
    <w:rPr>
      <w:sz w:val="16"/>
      <w:szCs w:val="16"/>
    </w:rPr>
  </w:style>
  <w:style w:type="paragraph" w:styleId="CommentText">
    <w:name w:val="annotation text"/>
    <w:basedOn w:val="Normal"/>
    <w:link w:val="CommentTextChar"/>
    <w:rsid w:val="00CD2908"/>
  </w:style>
  <w:style w:type="character" w:customStyle="1" w:styleId="CommentTextChar">
    <w:name w:val="Comment Text Char"/>
    <w:basedOn w:val="DefaultParagraphFont"/>
    <w:link w:val="CommentText"/>
    <w:rsid w:val="00CD2908"/>
    <w:rPr>
      <w:rFonts w:ascii="Arial" w:hAnsi="Arial"/>
      <w:lang w:val="en-US" w:eastAsia="en-US"/>
    </w:rPr>
  </w:style>
  <w:style w:type="paragraph" w:styleId="CommentSubject">
    <w:name w:val="annotation subject"/>
    <w:basedOn w:val="CommentText"/>
    <w:next w:val="CommentText"/>
    <w:link w:val="CommentSubjectChar"/>
    <w:rsid w:val="00CD2908"/>
    <w:rPr>
      <w:b/>
      <w:bCs/>
    </w:rPr>
  </w:style>
  <w:style w:type="character" w:customStyle="1" w:styleId="CommentSubjectChar">
    <w:name w:val="Comment Subject Char"/>
    <w:basedOn w:val="CommentTextChar"/>
    <w:link w:val="CommentSubject"/>
    <w:rsid w:val="00CD2908"/>
    <w:rPr>
      <w:rFonts w:ascii="Arial" w:hAnsi="Arial"/>
      <w:b/>
      <w:bCs/>
      <w:lang w:val="en-US" w:eastAsia="en-US"/>
    </w:rPr>
  </w:style>
  <w:style w:type="paragraph" w:styleId="ListParagraph">
    <w:name w:val="List Paragraph"/>
    <w:basedOn w:val="Normal"/>
    <w:uiPriority w:val="34"/>
    <w:qFormat/>
    <w:rsid w:val="00A44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tabs>
        <w:tab w:val="left" w:pos="-720"/>
        <w:tab w:val="left" w:pos="0"/>
        <w:tab w:val="left" w:pos="720"/>
      </w:tabs>
      <w:suppressAutoHyphens/>
      <w:jc w:val="both"/>
      <w:outlineLvl w:val="0"/>
    </w:pPr>
    <w:rPr>
      <w:rFonts w:ascii="Cirilica Times" w:hAnsi="Cirilica Times"/>
      <w:spacing w:val="-2"/>
      <w:sz w:val="24"/>
    </w:rPr>
  </w:style>
  <w:style w:type="paragraph" w:styleId="Heading2">
    <w:name w:val="heading 2"/>
    <w:basedOn w:val="Normal"/>
    <w:next w:val="Normal"/>
    <w:qFormat/>
    <w:pPr>
      <w:keepNext/>
      <w:tabs>
        <w:tab w:val="left" w:pos="-720"/>
      </w:tabs>
      <w:suppressAutoHyphens/>
      <w:jc w:val="both"/>
      <w:outlineLvl w:val="1"/>
    </w:pPr>
    <w:rPr>
      <w:rFonts w:ascii="Cirilica Times" w:hAnsi="Cirilica Times"/>
      <w:b/>
      <w:spacing w:val="-2"/>
      <w:sz w:val="24"/>
    </w:rPr>
  </w:style>
  <w:style w:type="paragraph" w:styleId="Heading3">
    <w:name w:val="heading 3"/>
    <w:basedOn w:val="Normal"/>
    <w:next w:val="Normal"/>
    <w:qFormat/>
    <w:pPr>
      <w:keepNext/>
      <w:tabs>
        <w:tab w:val="left" w:pos="-720"/>
      </w:tabs>
      <w:suppressAutoHyphens/>
      <w:ind w:left="1701" w:hanging="1701"/>
      <w:jc w:val="both"/>
      <w:outlineLvl w:val="2"/>
    </w:pPr>
    <w:rPr>
      <w:rFonts w:ascii="Cirilica Times" w:hAnsi="Cirilica Times"/>
      <w:b/>
      <w:spacing w:val="-2"/>
      <w:sz w:val="24"/>
    </w:rPr>
  </w:style>
  <w:style w:type="paragraph" w:styleId="Heading4">
    <w:name w:val="heading 4"/>
    <w:basedOn w:val="Normal"/>
    <w:next w:val="Normal"/>
    <w:qFormat/>
    <w:pPr>
      <w:keepNext/>
      <w:tabs>
        <w:tab w:val="center" w:pos="4512"/>
      </w:tabs>
      <w:suppressAutoHyphens/>
      <w:jc w:val="center"/>
      <w:outlineLvl w:val="3"/>
    </w:pPr>
    <w:rPr>
      <w:rFonts w:ascii="Cirilica Times" w:hAnsi="Cirilica Times"/>
      <w:b/>
      <w:spacing w:val="-3"/>
      <w:sz w:val="36"/>
    </w:rPr>
  </w:style>
  <w:style w:type="paragraph" w:styleId="Heading5">
    <w:name w:val="heading 5"/>
    <w:basedOn w:val="Normal"/>
    <w:next w:val="Normal"/>
    <w:qFormat/>
    <w:pPr>
      <w:keepNext/>
      <w:tabs>
        <w:tab w:val="left" w:pos="-720"/>
      </w:tabs>
      <w:suppressAutoHyphens/>
      <w:jc w:val="both"/>
      <w:outlineLvl w:val="4"/>
    </w:pPr>
    <w:rPr>
      <w:rFonts w:ascii="Cirilica Times" w:hAnsi="Cirilica Times"/>
      <w:b/>
      <w:spacing w:val="-2"/>
      <w:sz w:val="28"/>
    </w:rPr>
  </w:style>
  <w:style w:type="paragraph" w:styleId="Heading6">
    <w:name w:val="heading 6"/>
    <w:basedOn w:val="Normal"/>
    <w:next w:val="Normal"/>
    <w:qFormat/>
    <w:pPr>
      <w:keepNext/>
      <w:tabs>
        <w:tab w:val="left" w:pos="-720"/>
        <w:tab w:val="left" w:pos="0"/>
      </w:tabs>
      <w:suppressAutoHyphens/>
      <w:jc w:val="both"/>
      <w:outlineLvl w:val="5"/>
    </w:pPr>
    <w:rPr>
      <w:rFonts w:ascii="Times New Roman" w:hAnsi="Times New Roman"/>
      <w:b/>
      <w:bCs/>
      <w:spacing w:val="-2"/>
      <w:sz w:val="22"/>
    </w:rPr>
  </w:style>
  <w:style w:type="paragraph" w:styleId="Heading7">
    <w:name w:val="heading 7"/>
    <w:basedOn w:val="Normal"/>
    <w:next w:val="Normal"/>
    <w:qFormat/>
    <w:rsid w:val="00BC374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0"/>
      </w:tabs>
      <w:suppressAutoHyphens/>
      <w:ind w:left="567"/>
      <w:jc w:val="both"/>
    </w:pPr>
    <w:rPr>
      <w:rFonts w:ascii="Cirilica Times" w:hAnsi="Cirilica Times"/>
      <w:spacing w:val="-2"/>
      <w:sz w:val="24"/>
    </w:rPr>
  </w:style>
  <w:style w:type="paragraph" w:styleId="BodyTextIndent2">
    <w:name w:val="Body Text Indent 2"/>
    <w:basedOn w:val="Normal"/>
    <w:pPr>
      <w:tabs>
        <w:tab w:val="left" w:pos="-720"/>
        <w:tab w:val="left" w:pos="0"/>
        <w:tab w:val="left" w:pos="720"/>
      </w:tabs>
      <w:suppressAutoHyphens/>
      <w:ind w:left="567"/>
      <w:jc w:val="both"/>
    </w:pPr>
    <w:rPr>
      <w:rFonts w:ascii="Cirilica Times" w:hAnsi="Cirilica Times"/>
      <w:spacing w:val="-2"/>
      <w:sz w:val="22"/>
    </w:rPr>
  </w:style>
  <w:style w:type="paragraph" w:styleId="BodyText">
    <w:name w:val="Body Text"/>
    <w:basedOn w:val="Normal"/>
    <w:pPr>
      <w:tabs>
        <w:tab w:val="left" w:pos="-720"/>
        <w:tab w:val="left" w:pos="0"/>
        <w:tab w:val="left" w:pos="720"/>
      </w:tabs>
      <w:suppressAutoHyphens/>
      <w:jc w:val="center"/>
    </w:pPr>
    <w:rPr>
      <w:rFonts w:ascii="Cirilica Times" w:hAnsi="Cirilica Times"/>
      <w:b/>
      <w:spacing w:val="-2"/>
      <w:sz w:val="28"/>
      <w:lang w:val="de-DE"/>
    </w:rPr>
  </w:style>
  <w:style w:type="paragraph" w:customStyle="1" w:styleId="BodyText21">
    <w:name w:val="Body Text 21"/>
    <w:basedOn w:val="Normal"/>
    <w:pPr>
      <w:tabs>
        <w:tab w:val="left" w:pos="-720"/>
        <w:tab w:val="left" w:pos="0"/>
        <w:tab w:val="left" w:pos="720"/>
      </w:tabs>
      <w:suppressAutoHyphens/>
      <w:jc w:val="center"/>
    </w:pPr>
    <w:rPr>
      <w:rFonts w:ascii="Times New Roman" w:hAnsi="Times New Roman"/>
      <w:b/>
      <w:spacing w:val="-3"/>
      <w:sz w:val="40"/>
    </w:rPr>
  </w:style>
  <w:style w:type="character" w:styleId="Hyperlink">
    <w:name w:val="Hyperlink"/>
    <w:rsid w:val="00052534"/>
    <w:rPr>
      <w:color w:val="0000FF"/>
      <w:u w:val="single"/>
    </w:rPr>
  </w:style>
  <w:style w:type="paragraph" w:styleId="PlainText">
    <w:name w:val="Plain Text"/>
    <w:basedOn w:val="Normal"/>
    <w:rsid w:val="00BC3742"/>
    <w:pPr>
      <w:overflowPunct/>
      <w:autoSpaceDE/>
      <w:autoSpaceDN/>
      <w:adjustRightInd/>
      <w:textAlignment w:val="auto"/>
    </w:pPr>
    <w:rPr>
      <w:rFonts w:ascii="Courier New" w:hAnsi="Courier New" w:cs="Courier New"/>
    </w:rPr>
  </w:style>
  <w:style w:type="character" w:styleId="FollowedHyperlink">
    <w:name w:val="FollowedHyperlink"/>
    <w:rsid w:val="00BB68C4"/>
    <w:rPr>
      <w:color w:val="800080"/>
      <w:u w:val="single"/>
    </w:rPr>
  </w:style>
  <w:style w:type="paragraph" w:styleId="BalloonText">
    <w:name w:val="Balloon Text"/>
    <w:basedOn w:val="Normal"/>
    <w:link w:val="BalloonTextChar"/>
    <w:rsid w:val="00B45B64"/>
    <w:rPr>
      <w:rFonts w:ascii="Tahoma" w:hAnsi="Tahoma" w:cs="Tahoma"/>
      <w:sz w:val="16"/>
      <w:szCs w:val="16"/>
    </w:rPr>
  </w:style>
  <w:style w:type="character" w:customStyle="1" w:styleId="BalloonTextChar">
    <w:name w:val="Balloon Text Char"/>
    <w:link w:val="BalloonText"/>
    <w:rsid w:val="00B45B64"/>
    <w:rPr>
      <w:rFonts w:ascii="Tahoma" w:hAnsi="Tahoma" w:cs="Tahoma"/>
      <w:sz w:val="16"/>
      <w:szCs w:val="16"/>
      <w:lang w:val="en-US" w:eastAsia="en-US"/>
    </w:rPr>
  </w:style>
  <w:style w:type="character" w:styleId="CommentReference">
    <w:name w:val="annotation reference"/>
    <w:basedOn w:val="DefaultParagraphFont"/>
    <w:rsid w:val="00CD2908"/>
    <w:rPr>
      <w:sz w:val="16"/>
      <w:szCs w:val="16"/>
    </w:rPr>
  </w:style>
  <w:style w:type="paragraph" w:styleId="CommentText">
    <w:name w:val="annotation text"/>
    <w:basedOn w:val="Normal"/>
    <w:link w:val="CommentTextChar"/>
    <w:rsid w:val="00CD2908"/>
  </w:style>
  <w:style w:type="character" w:customStyle="1" w:styleId="CommentTextChar">
    <w:name w:val="Comment Text Char"/>
    <w:basedOn w:val="DefaultParagraphFont"/>
    <w:link w:val="CommentText"/>
    <w:rsid w:val="00CD2908"/>
    <w:rPr>
      <w:rFonts w:ascii="Arial" w:hAnsi="Arial"/>
      <w:lang w:val="en-US" w:eastAsia="en-US"/>
    </w:rPr>
  </w:style>
  <w:style w:type="paragraph" w:styleId="CommentSubject">
    <w:name w:val="annotation subject"/>
    <w:basedOn w:val="CommentText"/>
    <w:next w:val="CommentText"/>
    <w:link w:val="CommentSubjectChar"/>
    <w:rsid w:val="00CD2908"/>
    <w:rPr>
      <w:b/>
      <w:bCs/>
    </w:rPr>
  </w:style>
  <w:style w:type="character" w:customStyle="1" w:styleId="CommentSubjectChar">
    <w:name w:val="Comment Subject Char"/>
    <w:basedOn w:val="CommentTextChar"/>
    <w:link w:val="CommentSubject"/>
    <w:rsid w:val="00CD2908"/>
    <w:rPr>
      <w:rFonts w:ascii="Arial" w:hAnsi="Arial"/>
      <w:b/>
      <w:bCs/>
      <w:lang w:val="en-US" w:eastAsia="en-US"/>
    </w:rPr>
  </w:style>
  <w:style w:type="paragraph" w:styleId="ListParagraph">
    <w:name w:val="List Paragraph"/>
    <w:basedOn w:val="Normal"/>
    <w:uiPriority w:val="34"/>
    <w:qFormat/>
    <w:rsid w:val="00A4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37961">
      <w:bodyDiv w:val="1"/>
      <w:marLeft w:val="0"/>
      <w:marRight w:val="0"/>
      <w:marTop w:val="0"/>
      <w:marBottom w:val="0"/>
      <w:divBdr>
        <w:top w:val="none" w:sz="0" w:space="0" w:color="auto"/>
        <w:left w:val="none" w:sz="0" w:space="0" w:color="auto"/>
        <w:bottom w:val="none" w:sz="0" w:space="0" w:color="auto"/>
        <w:right w:val="none" w:sz="0" w:space="0" w:color="auto"/>
      </w:divBdr>
    </w:div>
    <w:div w:id="17922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d-europe.org/conference.html" TargetMode="External"/><Relationship Id="rId18" Type="http://schemas.openxmlformats.org/officeDocument/2006/relationships/hyperlink" Target="http://www.sema.rs/repository/download/marketing-vol-46-no-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cee2007.dei.uc.pt/proceedings/papers/430.pdf" TargetMode="External"/><Relationship Id="rId17" Type="http://schemas.openxmlformats.org/officeDocument/2006/relationships/hyperlink" Target="http://cefood2016.in.ua/wp-content/uploads/2016/05/V_BOOK_of_ABSTRACTS_CEFood-15-05-2016.pdf" TargetMode="External"/><Relationship Id="rId2" Type="http://schemas.openxmlformats.org/officeDocument/2006/relationships/numbering" Target="numbering.xml"/><Relationship Id="rId16" Type="http://schemas.openxmlformats.org/officeDocument/2006/relationships/hyperlink" Target="http://foodtech2016.uns.ac.rs/uploads/images/docs/Food_Kongres_NO_IS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13511610.2011.633432" TargetMode="External"/><Relationship Id="rId5" Type="http://schemas.openxmlformats.org/officeDocument/2006/relationships/settings" Target="settings.xml"/><Relationship Id="rId15" Type="http://schemas.openxmlformats.org/officeDocument/2006/relationships/hyperlink" Target="http://www.ais3.ac.rs/publications/" TargetMode="External"/><Relationship Id="rId10" Type="http://schemas.openxmlformats.org/officeDocument/2006/relationships/hyperlink" Target="http://www.investmentcompact.org/general/library.htm" TargetMode="External"/><Relationship Id="rId19" Type="http://schemas.openxmlformats.org/officeDocument/2006/relationships/hyperlink" Target="http://www.telekomunikacije.rs" TargetMode="External"/><Relationship Id="rId4" Type="http://schemas.microsoft.com/office/2007/relationships/stylesWithEffects" Target="stylesWithEffects.xml"/><Relationship Id="rId9" Type="http://schemas.openxmlformats.org/officeDocument/2006/relationships/hyperlink" Target="mailto:djuro.kutlaca@pupin.rs" TargetMode="External"/><Relationship Id="rId14" Type="http://schemas.openxmlformats.org/officeDocument/2006/relationships/hyperlink" Target="http://www.innovationeca2008.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6D7B-67F1-47A5-8A5B-44045129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18193</Words>
  <Characters>103704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_Istra`iva~:__Mr Kutla~a \uro, dipl.ing.</vt:lpstr>
    </vt:vector>
  </TitlesOfParts>
  <Company>Palir</Company>
  <LinksUpToDate>false</LinksUpToDate>
  <CharactersWithSpaces>121654</CharactersWithSpaces>
  <SharedDoc>false</SharedDoc>
  <HLinks>
    <vt:vector size="84" baseType="variant">
      <vt:variant>
        <vt:i4>6553660</vt:i4>
      </vt:variant>
      <vt:variant>
        <vt:i4>39</vt:i4>
      </vt:variant>
      <vt:variant>
        <vt:i4>0</vt:i4>
      </vt:variant>
      <vt:variant>
        <vt:i4>5</vt:i4>
      </vt:variant>
      <vt:variant>
        <vt:lpwstr>http://www.telekomunikacije.rs/</vt:lpwstr>
      </vt:variant>
      <vt:variant>
        <vt:lpwstr/>
      </vt:variant>
      <vt:variant>
        <vt:i4>327693</vt:i4>
      </vt:variant>
      <vt:variant>
        <vt:i4>36</vt:i4>
      </vt:variant>
      <vt:variant>
        <vt:i4>0</vt:i4>
      </vt:variant>
      <vt:variant>
        <vt:i4>5</vt:i4>
      </vt:variant>
      <vt:variant>
        <vt:lpwstr>http://www.sema.rs/repository/download/marketing-vol-46-no-1.pdf</vt:lpwstr>
      </vt:variant>
      <vt:variant>
        <vt:lpwstr/>
      </vt:variant>
      <vt:variant>
        <vt:i4>7471222</vt:i4>
      </vt:variant>
      <vt:variant>
        <vt:i4>33</vt:i4>
      </vt:variant>
      <vt:variant>
        <vt:i4>0</vt:i4>
      </vt:variant>
      <vt:variant>
        <vt:i4>5</vt:i4>
      </vt:variant>
      <vt:variant>
        <vt:lpwstr>http://yujor.fon.rs/index.php/journal/article/view/1178/735</vt:lpwstr>
      </vt:variant>
      <vt:variant>
        <vt:lpwstr/>
      </vt:variant>
      <vt:variant>
        <vt:i4>917509</vt:i4>
      </vt:variant>
      <vt:variant>
        <vt:i4>30</vt:i4>
      </vt:variant>
      <vt:variant>
        <vt:i4>0</vt:i4>
      </vt:variant>
      <vt:variant>
        <vt:i4>5</vt:i4>
      </vt:variant>
      <vt:variant>
        <vt:lpwstr>https://az659834.vo.msecnd.net/AttendeeApp/confpartners/?id=4224126569dc40ffb4f18f1c02f5d166&amp;eventSlug=iufost-2016&amp;slug=app16&amp;attendeeAppToken=&amp;blobUri=https:%2f%2faz659834.vo.msecnd.net%2feventsairwesteuprod%2fproduction-confpartners-public</vt:lpwstr>
      </vt:variant>
      <vt:variant>
        <vt:lpwstr/>
      </vt:variant>
      <vt:variant>
        <vt:i4>7012403</vt:i4>
      </vt:variant>
      <vt:variant>
        <vt:i4>27</vt:i4>
      </vt:variant>
      <vt:variant>
        <vt:i4>0</vt:i4>
      </vt:variant>
      <vt:variant>
        <vt:i4>5</vt:i4>
      </vt:variant>
      <vt:variant>
        <vt:lpwstr>http://cefood2016.in.ua/wp-content/uploads/2016/05/V_BOOK_of_ABSTRACTS_CEFood-15-05-2016.pdf</vt:lpwstr>
      </vt:variant>
      <vt:variant>
        <vt:lpwstr/>
      </vt:variant>
      <vt:variant>
        <vt:i4>6553604</vt:i4>
      </vt:variant>
      <vt:variant>
        <vt:i4>24</vt:i4>
      </vt:variant>
      <vt:variant>
        <vt:i4>0</vt:i4>
      </vt:variant>
      <vt:variant>
        <vt:i4>5</vt:i4>
      </vt:variant>
      <vt:variant>
        <vt:lpwstr>http://foodtech2016.uns.ac.rs/uploads/images/docs/Food_Kongres_NO_ISP.pdf</vt:lpwstr>
      </vt:variant>
      <vt:variant>
        <vt:lpwstr/>
      </vt:variant>
      <vt:variant>
        <vt:i4>3866667</vt:i4>
      </vt:variant>
      <vt:variant>
        <vt:i4>21</vt:i4>
      </vt:variant>
      <vt:variant>
        <vt:i4>0</vt:i4>
      </vt:variant>
      <vt:variant>
        <vt:i4>5</vt:i4>
      </vt:variant>
      <vt:variant>
        <vt:lpwstr>http://www.ais3.ac.rs/publications/</vt:lpwstr>
      </vt:variant>
      <vt:variant>
        <vt:lpwstr/>
      </vt:variant>
      <vt:variant>
        <vt:i4>4521994</vt:i4>
      </vt:variant>
      <vt:variant>
        <vt:i4>18</vt:i4>
      </vt:variant>
      <vt:variant>
        <vt:i4>0</vt:i4>
      </vt:variant>
      <vt:variant>
        <vt:i4>5</vt:i4>
      </vt:variant>
      <vt:variant>
        <vt:lpwstr>http://www.innovationeca2008.org/</vt:lpwstr>
      </vt:variant>
      <vt:variant>
        <vt:lpwstr/>
      </vt:variant>
      <vt:variant>
        <vt:i4>2424891</vt:i4>
      </vt:variant>
      <vt:variant>
        <vt:i4>15</vt:i4>
      </vt:variant>
      <vt:variant>
        <vt:i4>0</vt:i4>
      </vt:variant>
      <vt:variant>
        <vt:i4>5</vt:i4>
      </vt:variant>
      <vt:variant>
        <vt:lpwstr>http://www.enid-europe.org/conference.html</vt:lpwstr>
      </vt:variant>
      <vt:variant>
        <vt:lpwstr/>
      </vt:variant>
      <vt:variant>
        <vt:i4>4980749</vt:i4>
      </vt:variant>
      <vt:variant>
        <vt:i4>12</vt:i4>
      </vt:variant>
      <vt:variant>
        <vt:i4>0</vt:i4>
      </vt:variant>
      <vt:variant>
        <vt:i4>5</vt:i4>
      </vt:variant>
      <vt:variant>
        <vt:lpwstr>http://icee2007.dei.uc.pt/proceedings/papers/430.pdf</vt:lpwstr>
      </vt:variant>
      <vt:variant>
        <vt:lpwstr/>
      </vt:variant>
      <vt:variant>
        <vt:i4>7798902</vt:i4>
      </vt:variant>
      <vt:variant>
        <vt:i4>9</vt:i4>
      </vt:variant>
      <vt:variant>
        <vt:i4>0</vt:i4>
      </vt:variant>
      <vt:variant>
        <vt:i4>5</vt:i4>
      </vt:variant>
      <vt:variant>
        <vt:lpwstr>http://dx.doi.org/10.1080/13511610.2011.633432</vt:lpwstr>
      </vt:variant>
      <vt:variant>
        <vt:lpwstr/>
      </vt:variant>
      <vt:variant>
        <vt:i4>5439564</vt:i4>
      </vt:variant>
      <vt:variant>
        <vt:i4>6</vt:i4>
      </vt:variant>
      <vt:variant>
        <vt:i4>0</vt:i4>
      </vt:variant>
      <vt:variant>
        <vt:i4>5</vt:i4>
      </vt:variant>
      <vt:variant>
        <vt:lpwstr>http://www.investmentcompact.org/general/library.htm</vt:lpwstr>
      </vt:variant>
      <vt:variant>
        <vt:lpwstr/>
      </vt:variant>
      <vt:variant>
        <vt:i4>3866714</vt:i4>
      </vt:variant>
      <vt:variant>
        <vt:i4>3</vt:i4>
      </vt:variant>
      <vt:variant>
        <vt:i4>0</vt:i4>
      </vt:variant>
      <vt:variant>
        <vt:i4>5</vt:i4>
      </vt:variant>
      <vt:variant>
        <vt:lpwstr>mailto:djuro.kutlaca@%20metropolitan.ac.rs</vt:lpwstr>
      </vt:variant>
      <vt:variant>
        <vt:lpwstr/>
      </vt:variant>
      <vt:variant>
        <vt:i4>2031732</vt:i4>
      </vt:variant>
      <vt:variant>
        <vt:i4>0</vt:i4>
      </vt:variant>
      <vt:variant>
        <vt:i4>0</vt:i4>
      </vt:variant>
      <vt:variant>
        <vt:i4>5</vt:i4>
      </vt:variant>
      <vt:variant>
        <vt:lpwstr>mailto:djuro.kutlaca@pupin.rs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_Istra`iva~:__Mr Kutla~a \uro, dipl.ing.</dc:title>
  <dc:creator>LAB 200</dc:creator>
  <cp:lastModifiedBy>Djuro Kutlaca</cp:lastModifiedBy>
  <cp:revision>3</cp:revision>
  <cp:lastPrinted>2015-12-22T09:17:00Z</cp:lastPrinted>
  <dcterms:created xsi:type="dcterms:W3CDTF">2021-09-09T10:15:00Z</dcterms:created>
  <dcterms:modified xsi:type="dcterms:W3CDTF">2021-09-09T10:34:00Z</dcterms:modified>
</cp:coreProperties>
</file>